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93B5" w14:textId="77777777" w:rsidR="00B83F19" w:rsidRPr="002315C1" w:rsidRDefault="00B83F19" w:rsidP="00292AE5">
      <w:pPr>
        <w:tabs>
          <w:tab w:val="left" w:pos="851"/>
        </w:tabs>
        <w:rPr>
          <w:rFonts w:ascii="Swis721 Cn BT" w:hAnsi="Swis721 Cn BT"/>
          <w:sz w:val="22"/>
          <w:szCs w:val="22"/>
        </w:rPr>
      </w:pPr>
    </w:p>
    <w:p w14:paraId="72E84FE2" w14:textId="77777777" w:rsidR="00827AA2" w:rsidRPr="002315C1" w:rsidRDefault="00AD325C" w:rsidP="00292AE5">
      <w:pPr>
        <w:tabs>
          <w:tab w:val="left" w:pos="851"/>
        </w:tabs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ab/>
      </w:r>
    </w:p>
    <w:p w14:paraId="554D75BB" w14:textId="77777777" w:rsidR="00E04979" w:rsidRPr="002315C1" w:rsidRDefault="00AD325C" w:rsidP="00A12F0B">
      <w:pPr>
        <w:tabs>
          <w:tab w:val="left" w:pos="1110"/>
        </w:tabs>
        <w:spacing w:after="100" w:line="240" w:lineRule="atLeast"/>
        <w:rPr>
          <w:rFonts w:ascii="Swis721 Cn BT" w:hAnsi="Swis721 Cn BT"/>
          <w:sz w:val="22"/>
          <w:szCs w:val="22"/>
          <w:lang w:val="it-IT"/>
        </w:rPr>
      </w:pPr>
      <w:r w:rsidRPr="002315C1">
        <w:rPr>
          <w:rFonts w:ascii="Swis721 Cn BT" w:hAnsi="Swis721 Cn BT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B5F2EE" wp14:editId="5A3563CF">
                <wp:simplePos x="0" y="0"/>
                <wp:positionH relativeFrom="column">
                  <wp:posOffset>-32385</wp:posOffset>
                </wp:positionH>
                <wp:positionV relativeFrom="paragraph">
                  <wp:posOffset>1158627</wp:posOffset>
                </wp:positionV>
                <wp:extent cx="6480175" cy="2401570"/>
                <wp:effectExtent l="0" t="0" r="15875" b="17780"/>
                <wp:wrapNone/>
                <wp:docPr id="1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2401570"/>
                          <a:chOff x="1254" y="4741"/>
                          <a:chExt cx="10205" cy="3782"/>
                        </a:xfrm>
                      </wpg:grpSpPr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54" y="4741"/>
                            <a:ext cx="10205" cy="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E3D4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02401" w14:textId="77777777" w:rsidR="00012FCD" w:rsidRPr="00F706AD" w:rsidRDefault="00AD325C">
                              <w:pPr>
                                <w:rPr>
                                  <w:rFonts w:ascii="Swis721 Cn BT" w:hAnsi="Swis721 Cn BT"/>
                                  <w:b/>
                                  <w:color w:val="3E3D40"/>
                                  <w:sz w:val="68"/>
                                  <w:szCs w:val="68"/>
                                  <w:lang w:val="en-GB"/>
                                </w:rPr>
                              </w:pPr>
                              <w:r>
                                <w:rPr>
                                  <w:rFonts w:ascii="Swis721 Cn BT" w:hAnsi="Swis721 Cn BT"/>
                                  <w:b/>
                                  <w:color w:val="3E3D40"/>
                                  <w:sz w:val="68"/>
                                  <w:szCs w:val="68"/>
                                  <w:lang w:val="en-GB"/>
                                </w:rPr>
                                <w:t>Code of Conduct der FELDER GMBH</w:t>
                              </w:r>
                              <w:r w:rsidR="00F706AD">
                                <w:rPr>
                                  <w:rFonts w:ascii="Swis721 Cn BT" w:hAnsi="Swis721 Cn BT"/>
                                  <w:b/>
                                  <w:color w:val="3E3D40"/>
                                  <w:sz w:val="68"/>
                                  <w:szCs w:val="68"/>
                                  <w:lang w:val="en-GB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" y="5901"/>
                            <a:ext cx="10017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E3D4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1261B" w14:textId="77777777" w:rsidR="00012FCD" w:rsidRPr="00CD69E7" w:rsidRDefault="00AD325C" w:rsidP="00053CE0">
                              <w:pPr>
                                <w:rPr>
                                  <w:rFonts w:ascii="Swis721 Cn BT" w:hAnsi="Swis721 Cn BT"/>
                                  <w:color w:val="009EE0"/>
                                  <w:lang w:val="it-IT"/>
                                </w:rPr>
                              </w:pPr>
                              <w:r>
                                <w:rPr>
                                  <w:rFonts w:ascii="Swis721 Cn BT" w:hAnsi="Swis721 Cn BT" w:cs="Swiss721BT-BoldCondensed"/>
                                  <w:b/>
                                  <w:bCs/>
                                  <w:color w:val="009EE0"/>
                                  <w:sz w:val="36"/>
                                  <w:szCs w:val="36"/>
                                  <w:lang w:val="it-IT"/>
                                </w:rPr>
                                <w:t>zur gesellschaftlichen Verantwortung</w:t>
                              </w:r>
                              <w:r w:rsidR="003B77D3">
                                <w:rPr>
                                  <w:rFonts w:ascii="Swis721 Cn BT" w:hAnsi="Swis721 Cn BT" w:cs="Swiss721BT-BoldCondensed"/>
                                  <w:b/>
                                  <w:bCs/>
                                  <w:color w:val="009EE0"/>
                                  <w:sz w:val="36"/>
                                  <w:szCs w:val="36"/>
                                  <w:lang w:val="it-I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6595"/>
                            <a:ext cx="10145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E3D4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9DC44" w14:textId="77777777" w:rsidR="00CA6B25" w:rsidRDefault="00AD325C" w:rsidP="007B2140">
                              <w:pPr>
                                <w:jc w:val="both"/>
                              </w:pPr>
                              <w:r w:rsidRPr="007B2140">
                                <w:rPr>
                                  <w:rFonts w:ascii="Swis721 Cn BT" w:hAnsi="Swis721 Cn BT"/>
                                </w:rPr>
                                <w:t>Dieser Code of</w:t>
                              </w:r>
                              <w:r w:rsidRPr="007B2140">
                                <w:rPr>
                                  <w:rFonts w:ascii="Swis721 Cn BT" w:hAnsi="Swis721 Cn BT"/>
                                </w:rPr>
                                <w:t xml:space="preserve"> Conduct (im folgendem Verhaltenskodex genannt) definiert die Grundsätze und Anforderungen der FELDER GMBH bezogen auf </w:t>
                              </w:r>
                              <w:r w:rsidR="000634F4">
                                <w:rPr>
                                  <w:rFonts w:ascii="Swis721 Cn BT" w:hAnsi="Swis721 Cn BT"/>
                                </w:rPr>
                                <w:t>i</w:t>
                              </w:r>
                              <w:r w:rsidRPr="007B2140">
                                <w:rPr>
                                  <w:rFonts w:ascii="Swis721 Cn BT" w:hAnsi="Swis721 Cn BT"/>
                                </w:rPr>
                                <w:t>hre Arbeitsbedingungen, Sozial- und Umweltverträglichkeit sowie Ihre Transparenz und weltweite unternehmerische Verantwortung.</w:t>
                              </w:r>
                            </w:p>
                            <w:p w14:paraId="6923FBEF" w14:textId="77777777" w:rsidR="000215CA" w:rsidRDefault="000215CA" w:rsidP="00EB579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Swis721 Cn BT" w:hAnsi="Swis721 Cn BT"/>
                                  <w:color w:val="3E3D40"/>
                                  <w:sz w:val="22"/>
                                  <w:szCs w:val="22"/>
                                </w:rPr>
                              </w:pPr>
                            </w:p>
                            <w:p w14:paraId="2484FADC" w14:textId="77777777" w:rsidR="000215CA" w:rsidRDefault="000215CA" w:rsidP="00EB579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Swis721 Cn BT" w:hAnsi="Swis721 Cn BT"/>
                                  <w:color w:val="3E3D40"/>
                                  <w:sz w:val="22"/>
                                  <w:szCs w:val="22"/>
                                </w:rPr>
                              </w:pPr>
                            </w:p>
                            <w:p w14:paraId="1C988724" w14:textId="77777777" w:rsidR="00F846CF" w:rsidRDefault="00F846CF" w:rsidP="00EB579C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5F2EE" id="Group 3" o:spid="_x0000_s1026" style="position:absolute;margin-left:-2.55pt;margin-top:91.25pt;width:510.25pt;height:189.1pt;z-index:251658240" coordorigin="1254,4741" coordsize="10205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254;top:4741;width:10205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" filled="f" stroked="f" strokecolor="#3e3d40">
                  <v:textbox inset="0,0,0,0">
                    <w:txbxContent>
                      <w:p w14:paraId="63502401" w14:textId="77777777" w:rsidR="00012FCD" w:rsidRPr="00F706AD" w:rsidRDefault="00AD325C">
                        <w:pPr>
                          <w:rPr>
                            <w:rFonts w:ascii="Swis721 Cn BT" w:hAnsi="Swis721 Cn BT"/>
                            <w:b/>
                            <w:color w:val="3E3D40"/>
                            <w:sz w:val="68"/>
                            <w:szCs w:val="68"/>
                            <w:lang w:val="en-GB"/>
                          </w:rPr>
                        </w:pPr>
                        <w:r>
                          <w:rPr>
                            <w:rFonts w:ascii="Swis721 Cn BT" w:hAnsi="Swis721 Cn BT"/>
                            <w:b/>
                            <w:color w:val="3E3D40"/>
                            <w:sz w:val="68"/>
                            <w:szCs w:val="68"/>
                            <w:lang w:val="en-GB"/>
                          </w:rPr>
                          <w:t>Code of Conduct der FELDER GMBH</w:t>
                        </w:r>
                        <w:r w:rsidR="00F706AD">
                          <w:rPr>
                            <w:rFonts w:ascii="Swis721 Cn BT" w:hAnsi="Swis721 Cn BT"/>
                            <w:b/>
                            <w:color w:val="3E3D40"/>
                            <w:sz w:val="68"/>
                            <w:szCs w:val="68"/>
                            <w:lang w:val="en-GB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28" type="#_x0000_t202" style="position:absolute;left:1317;top:5901;width:1001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" filled="f" stroked="f" strokecolor="#3e3d40">
                  <v:textbox inset="0,0,0,0">
                    <w:txbxContent>
                      <w:p w14:paraId="6261261B" w14:textId="77777777" w:rsidR="00012FCD" w:rsidRPr="00CD69E7" w:rsidRDefault="00AD325C" w:rsidP="00053CE0">
                        <w:pPr>
                          <w:rPr>
                            <w:rFonts w:ascii="Swis721 Cn BT" w:hAnsi="Swis721 Cn BT"/>
                            <w:color w:val="009EE0"/>
                            <w:lang w:val="it-IT"/>
                          </w:rPr>
                        </w:pPr>
                        <w:r>
                          <w:rPr>
                            <w:rFonts w:ascii="Swis721 Cn BT" w:hAnsi="Swis721 Cn BT" w:cs="Swiss721BT-BoldCondensed"/>
                            <w:b/>
                            <w:bCs/>
                            <w:color w:val="009EE0"/>
                            <w:sz w:val="36"/>
                            <w:szCs w:val="36"/>
                            <w:lang w:val="it-IT"/>
                          </w:rPr>
                          <w:t>zur gesellschaftlichen Verantwortung</w:t>
                        </w:r>
                        <w:r w:rsidR="003B77D3">
                          <w:rPr>
                            <w:rFonts w:ascii="Swis721 Cn BT" w:hAnsi="Swis721 Cn BT" w:cs="Swiss721BT-BoldCondensed"/>
                            <w:b/>
                            <w:bCs/>
                            <w:color w:val="009EE0"/>
                            <w:sz w:val="36"/>
                            <w:szCs w:val="36"/>
                            <w:lang w:val="it-IT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29" type="#_x0000_t202" style="position:absolute;left:1314;top:6595;width:10145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" filled="f" stroked="f" strokecolor="#3e3d40">
                  <v:textbox inset="0,0,0,0">
                    <w:txbxContent>
                      <w:p w14:paraId="4619DC44" w14:textId="77777777" w:rsidR="00CA6B25" w:rsidRDefault="00AD325C" w:rsidP="007B2140">
                        <w:pPr>
                          <w:jc w:val="both"/>
                        </w:pPr>
                        <w:r w:rsidRPr="007B2140">
                          <w:rPr>
                            <w:rFonts w:ascii="Swis721 Cn BT" w:hAnsi="Swis721 Cn BT"/>
                          </w:rPr>
                          <w:t>Dieser Code of</w:t>
                        </w:r>
                        <w:r w:rsidRPr="007B2140">
                          <w:rPr>
                            <w:rFonts w:ascii="Swis721 Cn BT" w:hAnsi="Swis721 Cn BT"/>
                          </w:rPr>
                          <w:t xml:space="preserve"> Conduct (im folgendem Verhaltenskodex genannt) definiert die Grundsätze und Anforderungen der FELDER GMBH bezogen auf </w:t>
                        </w:r>
                        <w:r w:rsidR="000634F4">
                          <w:rPr>
                            <w:rFonts w:ascii="Swis721 Cn BT" w:hAnsi="Swis721 Cn BT"/>
                          </w:rPr>
                          <w:t>i</w:t>
                        </w:r>
                        <w:r w:rsidRPr="007B2140">
                          <w:rPr>
                            <w:rFonts w:ascii="Swis721 Cn BT" w:hAnsi="Swis721 Cn BT"/>
                          </w:rPr>
                          <w:t>hre Arbeitsbedingungen, Sozial- und Umweltverträglichkeit sowie Ihre Transparenz und weltweite unternehmerische Verantwortung.</w:t>
                        </w:r>
                      </w:p>
                      <w:p w14:paraId="6923FBEF" w14:textId="77777777" w:rsidR="000215CA" w:rsidRDefault="000215CA" w:rsidP="00EB579C">
                        <w:pPr>
                          <w:autoSpaceDE w:val="0"/>
                          <w:autoSpaceDN w:val="0"/>
                          <w:adjustRightInd w:val="0"/>
                          <w:rPr>
                            <w:rFonts w:ascii="Swis721 Cn BT" w:hAnsi="Swis721 Cn BT"/>
                            <w:color w:val="3E3D40"/>
                            <w:sz w:val="22"/>
                            <w:szCs w:val="22"/>
                          </w:rPr>
                        </w:pPr>
                      </w:p>
                      <w:p w14:paraId="2484FADC" w14:textId="77777777" w:rsidR="000215CA" w:rsidRDefault="000215CA" w:rsidP="00EB579C">
                        <w:pPr>
                          <w:autoSpaceDE w:val="0"/>
                          <w:autoSpaceDN w:val="0"/>
                          <w:adjustRightInd w:val="0"/>
                          <w:rPr>
                            <w:rFonts w:ascii="Swis721 Cn BT" w:hAnsi="Swis721 Cn BT"/>
                            <w:color w:val="3E3D40"/>
                            <w:sz w:val="22"/>
                            <w:szCs w:val="22"/>
                          </w:rPr>
                        </w:pPr>
                      </w:p>
                      <w:p w14:paraId="1C988724" w14:textId="77777777" w:rsidR="00F846CF" w:rsidRDefault="00F846CF" w:rsidP="00EB579C">
                        <w:pPr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315C1">
        <w:rPr>
          <w:rFonts w:ascii="Swis721 Cn BT" w:hAnsi="Swis721 Cn B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2E3C0" wp14:editId="1A2817A4">
                <wp:simplePos x="0" y="0"/>
                <wp:positionH relativeFrom="column">
                  <wp:posOffset>6350</wp:posOffset>
                </wp:positionH>
                <wp:positionV relativeFrom="page">
                  <wp:posOffset>9598025</wp:posOffset>
                </wp:positionV>
                <wp:extent cx="6360795" cy="800100"/>
                <wp:effectExtent l="0" t="0" r="0" b="317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7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E3D4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F15BE" w14:textId="77777777" w:rsidR="00012FCD" w:rsidRPr="000270D3" w:rsidRDefault="00AD325C" w:rsidP="00E0497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Swis721 Cn BT" w:hAnsi="Swis721 Cn BT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D69E7">
                              <w:rPr>
                                <w:rFonts w:ascii="Swis721 Cn BT" w:hAnsi="Swis721 Cn BT" w:cs="Swiss721BT-RomanCondensed"/>
                                <w:color w:val="1A1A1A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</w:p>
                          <w:p w14:paraId="56F218F3" w14:textId="77777777" w:rsidR="00012FCD" w:rsidRPr="000270D3" w:rsidRDefault="00012FCD">
                            <w:pPr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2E3C0" id="Text Box 7" o:spid="_x0000_s1030" type="#_x0000_t202" style="position:absolute;margin-left:.5pt;margin-top:755.75pt;width:500.8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" filled="f" stroked="f" strokecolor="#3e3d40">
                <v:textbox inset="0,0,0,0">
                  <w:txbxContent>
                    <w:p w14:paraId="6AFF15BE" w14:textId="77777777" w:rsidR="00012FCD" w:rsidRPr="000270D3" w:rsidRDefault="00AD325C" w:rsidP="00E0497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Swis721 Cn BT" w:hAnsi="Swis721 Cn BT"/>
                          <w:sz w:val="16"/>
                          <w:szCs w:val="16"/>
                          <w:lang w:val="it-IT"/>
                        </w:rPr>
                      </w:pPr>
                      <w:r w:rsidRPr="00CD69E7">
                        <w:rPr>
                          <w:rFonts w:ascii="Swis721 Cn BT" w:hAnsi="Swis721 Cn BT" w:cs="Swiss721BT-RomanCondensed"/>
                          <w:color w:val="1A1A1A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</w:p>
                    <w:p w14:paraId="56F218F3" w14:textId="77777777" w:rsidR="00012FCD" w:rsidRPr="000270D3" w:rsidRDefault="00012FCD">
                      <w:pPr>
                        <w:rPr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27AA2" w:rsidRPr="002315C1">
        <w:rPr>
          <w:rFonts w:ascii="Swis721 Cn BT" w:hAnsi="Swis721 Cn BT"/>
          <w:sz w:val="22"/>
          <w:szCs w:val="22"/>
          <w:lang w:val="it-IT"/>
        </w:rPr>
        <w:br w:type="page"/>
      </w:r>
    </w:p>
    <w:p w14:paraId="17AA5EAD" w14:textId="77777777" w:rsidR="00E04979" w:rsidRPr="002315C1" w:rsidRDefault="00AD325C" w:rsidP="00E04979">
      <w:pPr>
        <w:tabs>
          <w:tab w:val="left" w:pos="1110"/>
        </w:tabs>
        <w:spacing w:line="480" w:lineRule="auto"/>
        <w:rPr>
          <w:rFonts w:ascii="Swis721 Cn BT" w:hAnsi="Swis721 Cn BT"/>
          <w:b/>
          <w:sz w:val="22"/>
          <w:szCs w:val="22"/>
        </w:rPr>
      </w:pPr>
      <w:r w:rsidRPr="002315C1">
        <w:rPr>
          <w:rFonts w:ascii="Swis721 Cn BT" w:hAnsi="Swis721 Cn BT"/>
          <w:b/>
          <w:sz w:val="22"/>
          <w:szCs w:val="22"/>
        </w:rPr>
        <w:lastRenderedPageBreak/>
        <w:t>Einführung – Unternehmerische Verantwortung</w:t>
      </w:r>
    </w:p>
    <w:p w14:paraId="7DFEE138" w14:textId="77777777" w:rsidR="00E04979" w:rsidRPr="002315C1" w:rsidRDefault="00E04979" w:rsidP="00E04979">
      <w:pPr>
        <w:tabs>
          <w:tab w:val="left" w:pos="1110"/>
        </w:tabs>
        <w:jc w:val="both"/>
        <w:rPr>
          <w:rFonts w:ascii="Swis721 Cn BT" w:hAnsi="Swis721 Cn BT"/>
          <w:sz w:val="22"/>
          <w:szCs w:val="22"/>
        </w:rPr>
      </w:pPr>
    </w:p>
    <w:p w14:paraId="36132166" w14:textId="77777777" w:rsidR="00576515" w:rsidRPr="002315C1" w:rsidRDefault="00AD325C" w:rsidP="00E04979">
      <w:pPr>
        <w:tabs>
          <w:tab w:val="left" w:pos="1110"/>
        </w:tabs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 xml:space="preserve">In den folgenden </w:t>
      </w:r>
      <w:r w:rsidR="0060222C" w:rsidRPr="002315C1">
        <w:rPr>
          <w:rFonts w:ascii="Swis721 Cn BT" w:hAnsi="Swis721 Cn BT"/>
          <w:sz w:val="22"/>
          <w:szCs w:val="22"/>
        </w:rPr>
        <w:t xml:space="preserve">Ausführungen </w:t>
      </w:r>
      <w:r w:rsidRPr="002315C1">
        <w:rPr>
          <w:rFonts w:ascii="Swis721 Cn BT" w:hAnsi="Swis721 Cn BT"/>
          <w:sz w:val="22"/>
          <w:szCs w:val="22"/>
        </w:rPr>
        <w:t xml:space="preserve">in Bezug auf Corporate Social Responsibility (CSR) möchten wir Sie mit unseren </w:t>
      </w:r>
      <w:r w:rsidR="0060222C" w:rsidRPr="002315C1">
        <w:rPr>
          <w:rFonts w:ascii="Swis721 Cn BT" w:hAnsi="Swis721 Cn BT"/>
          <w:sz w:val="22"/>
          <w:szCs w:val="22"/>
        </w:rPr>
        <w:t>Anforderungen</w:t>
      </w:r>
      <w:r w:rsidRPr="002315C1">
        <w:rPr>
          <w:rFonts w:ascii="Swis721 Cn BT" w:hAnsi="Swis721 Cn BT"/>
          <w:sz w:val="22"/>
          <w:szCs w:val="22"/>
        </w:rPr>
        <w:t xml:space="preserve"> </w:t>
      </w:r>
      <w:r w:rsidR="00383922" w:rsidRPr="002315C1">
        <w:rPr>
          <w:rFonts w:ascii="Swis721 Cn BT" w:hAnsi="Swis721 Cn BT"/>
          <w:sz w:val="22"/>
          <w:szCs w:val="22"/>
        </w:rPr>
        <w:t xml:space="preserve">und somit </w:t>
      </w:r>
      <w:r w:rsidR="0060222C" w:rsidRPr="002315C1">
        <w:rPr>
          <w:rFonts w:ascii="Swis721 Cn BT" w:hAnsi="Swis721 Cn BT"/>
          <w:sz w:val="22"/>
          <w:szCs w:val="22"/>
        </w:rPr>
        <w:t>mit unseren</w:t>
      </w:r>
      <w:r w:rsidR="00383922" w:rsidRPr="002315C1">
        <w:rPr>
          <w:rFonts w:ascii="Swis721 Cn BT" w:hAnsi="Swis721 Cn BT"/>
          <w:sz w:val="22"/>
          <w:szCs w:val="22"/>
        </w:rPr>
        <w:t xml:space="preserve"> Erwartung</w:t>
      </w:r>
      <w:r w:rsidR="0060222C" w:rsidRPr="002315C1">
        <w:rPr>
          <w:rFonts w:ascii="Swis721 Cn BT" w:hAnsi="Swis721 Cn BT"/>
          <w:sz w:val="22"/>
          <w:szCs w:val="22"/>
        </w:rPr>
        <w:t xml:space="preserve">en für </w:t>
      </w:r>
      <w:r w:rsidR="00383922" w:rsidRPr="002315C1">
        <w:rPr>
          <w:rFonts w:ascii="Swis721 Cn BT" w:hAnsi="Swis721 Cn BT"/>
          <w:sz w:val="22"/>
          <w:szCs w:val="22"/>
        </w:rPr>
        <w:t>eine verantwortungsvolle Beschaffung von</w:t>
      </w:r>
      <w:r w:rsidR="00F706AD">
        <w:rPr>
          <w:rFonts w:ascii="Swis721 Cn BT" w:hAnsi="Swis721 Cn BT"/>
          <w:sz w:val="22"/>
          <w:szCs w:val="22"/>
        </w:rPr>
        <w:t xml:space="preserve"> Rohstoffen, Hilfs- und Betriebsmitteln</w:t>
      </w:r>
      <w:r w:rsidR="00383922" w:rsidRPr="002315C1">
        <w:rPr>
          <w:rFonts w:ascii="Swis721 Cn BT" w:hAnsi="Swis721 Cn BT"/>
          <w:sz w:val="22"/>
          <w:szCs w:val="22"/>
        </w:rPr>
        <w:t xml:space="preserve"> </w:t>
      </w:r>
      <w:r w:rsidRPr="002315C1">
        <w:rPr>
          <w:rFonts w:ascii="Swis721 Cn BT" w:hAnsi="Swis721 Cn BT"/>
          <w:sz w:val="22"/>
          <w:szCs w:val="22"/>
        </w:rPr>
        <w:t>vertraut machen.</w:t>
      </w:r>
    </w:p>
    <w:p w14:paraId="16F509DE" w14:textId="77777777" w:rsidR="00576515" w:rsidRPr="002315C1" w:rsidRDefault="00576515" w:rsidP="00E04979">
      <w:pPr>
        <w:tabs>
          <w:tab w:val="left" w:pos="1110"/>
        </w:tabs>
        <w:jc w:val="both"/>
        <w:rPr>
          <w:rFonts w:ascii="Swis721 Cn BT" w:hAnsi="Swis721 Cn BT"/>
          <w:sz w:val="22"/>
          <w:szCs w:val="22"/>
        </w:rPr>
      </w:pPr>
    </w:p>
    <w:p w14:paraId="51884BE2" w14:textId="77777777" w:rsidR="00383922" w:rsidRPr="002315C1" w:rsidRDefault="00AD325C" w:rsidP="00E04979">
      <w:pPr>
        <w:tabs>
          <w:tab w:val="left" w:pos="1110"/>
        </w:tabs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 xml:space="preserve">Unser Ziel </w:t>
      </w:r>
      <w:r w:rsidR="004C59D2">
        <w:rPr>
          <w:rFonts w:ascii="Swis721 Cn BT" w:hAnsi="Swis721 Cn BT"/>
          <w:sz w:val="22"/>
          <w:szCs w:val="22"/>
        </w:rPr>
        <w:t>ist</w:t>
      </w:r>
      <w:r w:rsidRPr="002315C1">
        <w:rPr>
          <w:rFonts w:ascii="Swis721 Cn BT" w:hAnsi="Swis721 Cn BT"/>
          <w:sz w:val="22"/>
          <w:szCs w:val="22"/>
        </w:rPr>
        <w:t xml:space="preserve"> es</w:t>
      </w:r>
      <w:r w:rsidR="00AA7593" w:rsidRPr="002315C1">
        <w:rPr>
          <w:rFonts w:ascii="Swis721 Cn BT" w:hAnsi="Swis721 Cn BT"/>
          <w:sz w:val="22"/>
          <w:szCs w:val="22"/>
        </w:rPr>
        <w:t>,</w:t>
      </w:r>
      <w:r w:rsidRPr="002315C1">
        <w:rPr>
          <w:rFonts w:ascii="Swis721 Cn BT" w:hAnsi="Swis721 Cn BT"/>
          <w:sz w:val="22"/>
          <w:szCs w:val="22"/>
        </w:rPr>
        <w:t xml:space="preserve"> eine Zusammenarbeit mit unsere</w:t>
      </w:r>
      <w:r w:rsidR="00022AE0" w:rsidRPr="002315C1">
        <w:rPr>
          <w:rFonts w:ascii="Swis721 Cn BT" w:hAnsi="Swis721 Cn BT"/>
          <w:sz w:val="22"/>
          <w:szCs w:val="22"/>
        </w:rPr>
        <w:t>n</w:t>
      </w:r>
      <w:r w:rsidRPr="002315C1">
        <w:rPr>
          <w:rFonts w:ascii="Swis721 Cn BT" w:hAnsi="Swis721 Cn BT"/>
          <w:sz w:val="22"/>
          <w:szCs w:val="22"/>
        </w:rPr>
        <w:t xml:space="preserve"> Geschäftspartner</w:t>
      </w:r>
      <w:r w:rsidR="00022AE0" w:rsidRPr="002315C1">
        <w:rPr>
          <w:rFonts w:ascii="Swis721 Cn BT" w:hAnsi="Swis721 Cn BT"/>
          <w:sz w:val="22"/>
          <w:szCs w:val="22"/>
        </w:rPr>
        <w:t>n</w:t>
      </w:r>
      <w:r w:rsidRPr="002315C1">
        <w:rPr>
          <w:rFonts w:ascii="Swis721 Cn BT" w:hAnsi="Swis721 Cn BT"/>
          <w:sz w:val="22"/>
          <w:szCs w:val="22"/>
        </w:rPr>
        <w:t xml:space="preserve"> zu entwickel</w:t>
      </w:r>
      <w:r w:rsidR="00D710A8">
        <w:rPr>
          <w:rFonts w:ascii="Swis721 Cn BT" w:hAnsi="Swis721 Cn BT"/>
          <w:sz w:val="22"/>
          <w:szCs w:val="22"/>
        </w:rPr>
        <w:t>n und</w:t>
      </w:r>
      <w:r w:rsidRPr="002315C1">
        <w:rPr>
          <w:rFonts w:ascii="Swis721 Cn BT" w:hAnsi="Swis721 Cn BT"/>
          <w:sz w:val="22"/>
          <w:szCs w:val="22"/>
        </w:rPr>
        <w:t xml:space="preserve"> pflegen, </w:t>
      </w:r>
      <w:r w:rsidR="00AA7593" w:rsidRPr="002315C1">
        <w:rPr>
          <w:rFonts w:ascii="Swis721 Cn BT" w:hAnsi="Swis721 Cn BT"/>
          <w:sz w:val="22"/>
          <w:szCs w:val="22"/>
        </w:rPr>
        <w:t>die</w:t>
      </w:r>
      <w:r w:rsidRPr="002315C1">
        <w:rPr>
          <w:rFonts w:ascii="Swis721 Cn BT" w:hAnsi="Swis721 Cn BT"/>
          <w:sz w:val="22"/>
          <w:szCs w:val="22"/>
        </w:rPr>
        <w:t xml:space="preserve"> auf Vertrauen basiert. Aus diesem Grund setzen wir eine </w:t>
      </w:r>
      <w:r w:rsidR="00EB37B9" w:rsidRPr="002315C1">
        <w:rPr>
          <w:rFonts w:ascii="Swis721 Cn BT" w:hAnsi="Swis721 Cn BT"/>
          <w:sz w:val="22"/>
          <w:szCs w:val="22"/>
        </w:rPr>
        <w:t>t</w:t>
      </w:r>
      <w:r w:rsidR="00953EB5" w:rsidRPr="002315C1">
        <w:rPr>
          <w:rFonts w:ascii="Swis721 Cn BT" w:hAnsi="Swis721 Cn BT"/>
          <w:sz w:val="22"/>
          <w:szCs w:val="22"/>
        </w:rPr>
        <w:t>ransparente</w:t>
      </w:r>
      <w:r w:rsidRPr="002315C1">
        <w:rPr>
          <w:rFonts w:ascii="Swis721 Cn BT" w:hAnsi="Swis721 Cn BT"/>
          <w:sz w:val="22"/>
          <w:szCs w:val="22"/>
        </w:rPr>
        <w:t xml:space="preserve"> </w:t>
      </w:r>
      <w:r w:rsidR="00953EB5" w:rsidRPr="002315C1">
        <w:rPr>
          <w:rFonts w:ascii="Swis721 Cn BT" w:hAnsi="Swis721 Cn BT"/>
          <w:sz w:val="22"/>
          <w:szCs w:val="22"/>
        </w:rPr>
        <w:t xml:space="preserve">Partnerschaft voraus. Wir </w:t>
      </w:r>
      <w:r w:rsidR="004C59D2">
        <w:rPr>
          <w:rFonts w:ascii="Swis721 Cn BT" w:hAnsi="Swis721 Cn BT"/>
          <w:sz w:val="22"/>
          <w:szCs w:val="22"/>
        </w:rPr>
        <w:t>versichern</w:t>
      </w:r>
      <w:r w:rsidR="00953EB5" w:rsidRPr="002315C1">
        <w:rPr>
          <w:rFonts w:ascii="Swis721 Cn BT" w:hAnsi="Swis721 Cn BT"/>
          <w:sz w:val="22"/>
          <w:szCs w:val="22"/>
        </w:rPr>
        <w:t xml:space="preserve">, dass alle </w:t>
      </w:r>
      <w:r w:rsidR="00AA7593" w:rsidRPr="002315C1">
        <w:rPr>
          <w:rFonts w:ascii="Swis721 Cn BT" w:hAnsi="Swis721 Cn BT"/>
          <w:sz w:val="22"/>
          <w:szCs w:val="22"/>
        </w:rPr>
        <w:t>f</w:t>
      </w:r>
      <w:r w:rsidR="00953EB5" w:rsidRPr="002315C1">
        <w:rPr>
          <w:rFonts w:ascii="Swis721 Cn BT" w:hAnsi="Swis721 Cn BT"/>
          <w:sz w:val="22"/>
          <w:szCs w:val="22"/>
        </w:rPr>
        <w:t>irmeninterne Daten wie Produktionsstandorte, Produktionsbedingungen</w:t>
      </w:r>
      <w:r w:rsidR="00022AE0" w:rsidRPr="002315C1">
        <w:rPr>
          <w:rFonts w:ascii="Swis721 Cn BT" w:hAnsi="Swis721 Cn BT"/>
          <w:sz w:val="22"/>
          <w:szCs w:val="22"/>
        </w:rPr>
        <w:t xml:space="preserve"> als auch </w:t>
      </w:r>
      <w:r w:rsidR="00AA7593" w:rsidRPr="002315C1">
        <w:rPr>
          <w:rFonts w:ascii="Swis721 Cn BT" w:hAnsi="Swis721 Cn BT"/>
          <w:sz w:val="22"/>
          <w:szCs w:val="22"/>
        </w:rPr>
        <w:t>b</w:t>
      </w:r>
      <w:r w:rsidR="00022AE0" w:rsidRPr="002315C1">
        <w:rPr>
          <w:rFonts w:ascii="Swis721 Cn BT" w:hAnsi="Swis721 Cn BT"/>
          <w:sz w:val="22"/>
          <w:szCs w:val="22"/>
        </w:rPr>
        <w:t>etriebsinternes Wissen streng</w:t>
      </w:r>
      <w:r w:rsidR="00EB37B9" w:rsidRPr="002315C1">
        <w:rPr>
          <w:rFonts w:ascii="Swis721 Cn BT" w:hAnsi="Swis721 Cn BT"/>
          <w:sz w:val="22"/>
          <w:szCs w:val="22"/>
        </w:rPr>
        <w:t xml:space="preserve"> </w:t>
      </w:r>
      <w:r w:rsidR="00022AE0" w:rsidRPr="002315C1">
        <w:rPr>
          <w:rFonts w:ascii="Swis721 Cn BT" w:hAnsi="Swis721 Cn BT"/>
          <w:sz w:val="22"/>
          <w:szCs w:val="22"/>
        </w:rPr>
        <w:t xml:space="preserve">vertraulich behandelt und nicht an Externe weitergegeben </w:t>
      </w:r>
      <w:r w:rsidR="00AA7593" w:rsidRPr="002315C1">
        <w:rPr>
          <w:rFonts w:ascii="Swis721 Cn BT" w:hAnsi="Swis721 Cn BT"/>
          <w:sz w:val="22"/>
          <w:szCs w:val="22"/>
        </w:rPr>
        <w:t>werden</w:t>
      </w:r>
      <w:r w:rsidR="00022AE0" w:rsidRPr="002315C1">
        <w:rPr>
          <w:rFonts w:ascii="Swis721 Cn BT" w:hAnsi="Swis721 Cn BT"/>
          <w:sz w:val="22"/>
          <w:szCs w:val="22"/>
        </w:rPr>
        <w:t>.</w:t>
      </w:r>
    </w:p>
    <w:p w14:paraId="74D40CD1" w14:textId="77777777" w:rsidR="00383922" w:rsidRPr="002315C1" w:rsidRDefault="00383922" w:rsidP="00E04979">
      <w:pPr>
        <w:tabs>
          <w:tab w:val="left" w:pos="1110"/>
        </w:tabs>
        <w:jc w:val="both"/>
        <w:rPr>
          <w:rFonts w:ascii="Swis721 Cn BT" w:hAnsi="Swis721 Cn BT"/>
          <w:sz w:val="22"/>
          <w:szCs w:val="22"/>
        </w:rPr>
      </w:pPr>
    </w:p>
    <w:p w14:paraId="05FCA777" w14:textId="77777777" w:rsidR="00022AE0" w:rsidRDefault="00AD325C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 xml:space="preserve">Da wir als FELDER GMBH die unternehmerische Verantwortung für die nachhaltige Beschaffung von </w:t>
      </w:r>
      <w:r w:rsidR="00F706AD">
        <w:rPr>
          <w:rFonts w:ascii="Swis721 Cn BT" w:hAnsi="Swis721 Cn BT"/>
          <w:sz w:val="22"/>
          <w:szCs w:val="22"/>
        </w:rPr>
        <w:t>Rohstoffen, Hilfs- und Betriebsmitteln</w:t>
      </w:r>
      <w:r w:rsidRPr="002315C1">
        <w:rPr>
          <w:rFonts w:ascii="Swis721 Cn BT" w:hAnsi="Swis721 Cn BT"/>
          <w:sz w:val="22"/>
          <w:szCs w:val="22"/>
        </w:rPr>
        <w:t xml:space="preserve"> sehr ernst nehmen, </w:t>
      </w:r>
      <w:r w:rsidR="00BD5BDF">
        <w:rPr>
          <w:rFonts w:ascii="Swis721 Cn BT" w:hAnsi="Swis721 Cn BT"/>
          <w:sz w:val="22"/>
          <w:szCs w:val="22"/>
        </w:rPr>
        <w:t xml:space="preserve">haben wir uns selbst </w:t>
      </w:r>
      <w:r w:rsidR="00E36E1C">
        <w:rPr>
          <w:rFonts w:ascii="Swis721 Cn BT" w:hAnsi="Swis721 Cn BT"/>
          <w:sz w:val="22"/>
          <w:szCs w:val="22"/>
        </w:rPr>
        <w:t xml:space="preserve">Vorgaben </w:t>
      </w:r>
      <w:r w:rsidR="00BD298A">
        <w:rPr>
          <w:rFonts w:ascii="Swis721 Cn BT" w:hAnsi="Swis721 Cn BT"/>
          <w:sz w:val="22"/>
          <w:szCs w:val="22"/>
        </w:rPr>
        <w:t>gestellt</w:t>
      </w:r>
      <w:r w:rsidR="00E36E1C">
        <w:rPr>
          <w:rFonts w:ascii="Swis721 Cn BT" w:hAnsi="Swis721 Cn BT"/>
          <w:sz w:val="22"/>
          <w:szCs w:val="22"/>
        </w:rPr>
        <w:t>, an die wir uns halten müssen.</w:t>
      </w:r>
    </w:p>
    <w:p w14:paraId="48B12552" w14:textId="77777777" w:rsidR="00574B98" w:rsidRDefault="00574B98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</w:p>
    <w:p w14:paraId="4EF19141" w14:textId="77777777" w:rsidR="00E27CB9" w:rsidRPr="002315C1" w:rsidRDefault="00AD325C" w:rsidP="009B7FD3">
      <w:pPr>
        <w:pStyle w:val="ListParagraph"/>
        <w:numPr>
          <w:ilvl w:val="0"/>
          <w:numId w:val="5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Unser Ziel ist es</w:t>
      </w:r>
      <w:r w:rsidR="0073277F" w:rsidRPr="002315C1">
        <w:rPr>
          <w:rFonts w:ascii="Swis721 Cn BT" w:hAnsi="Swis721 Cn BT"/>
          <w:sz w:val="22"/>
          <w:szCs w:val="22"/>
        </w:rPr>
        <w:t>,</w:t>
      </w:r>
      <w:r w:rsidRPr="002315C1">
        <w:rPr>
          <w:rFonts w:ascii="Swis721 Cn BT" w:hAnsi="Swis721 Cn BT"/>
          <w:sz w:val="22"/>
          <w:szCs w:val="22"/>
        </w:rPr>
        <w:t xml:space="preserve"> eine möglichst nachhaltige un</w:t>
      </w:r>
      <w:r w:rsidR="0073277F" w:rsidRPr="002315C1">
        <w:rPr>
          <w:rFonts w:ascii="Swis721 Cn BT" w:hAnsi="Swis721 Cn BT"/>
          <w:sz w:val="22"/>
          <w:szCs w:val="22"/>
        </w:rPr>
        <w:t>d</w:t>
      </w:r>
      <w:r w:rsidRPr="002315C1">
        <w:rPr>
          <w:rFonts w:ascii="Swis721 Cn BT" w:hAnsi="Swis721 Cn BT"/>
          <w:sz w:val="22"/>
          <w:szCs w:val="22"/>
        </w:rPr>
        <w:t xml:space="preserve"> transparente Lieferkette zu generieren. Aus diesem Grund fordern wir alle Geschäftspartner auf</w:t>
      </w:r>
      <w:r w:rsidR="0073277F" w:rsidRPr="002315C1">
        <w:rPr>
          <w:rFonts w:ascii="Swis721 Cn BT" w:hAnsi="Swis721 Cn BT"/>
          <w:sz w:val="22"/>
          <w:szCs w:val="22"/>
        </w:rPr>
        <w:t>,</w:t>
      </w:r>
      <w:r w:rsidRPr="002315C1">
        <w:rPr>
          <w:rFonts w:ascii="Swis721 Cn BT" w:hAnsi="Swis721 Cn BT"/>
          <w:sz w:val="22"/>
          <w:szCs w:val="22"/>
        </w:rPr>
        <w:t xml:space="preserve"> </w:t>
      </w:r>
      <w:r w:rsidR="0073277F" w:rsidRPr="002315C1">
        <w:rPr>
          <w:rFonts w:ascii="Swis721 Cn BT" w:hAnsi="Swis721 Cn BT"/>
          <w:sz w:val="22"/>
          <w:szCs w:val="22"/>
        </w:rPr>
        <w:t>ihre</w:t>
      </w:r>
      <w:r w:rsidRPr="002315C1">
        <w:rPr>
          <w:rFonts w:ascii="Swis721 Cn BT" w:hAnsi="Swis721 Cn BT"/>
          <w:sz w:val="22"/>
          <w:szCs w:val="22"/>
        </w:rPr>
        <w:t xml:space="preserve"> Sorgfaltspflicht entlang der Lieferkette nach bestem Wissen und Gewissen nachzukommen. </w:t>
      </w:r>
    </w:p>
    <w:p w14:paraId="245E5BFB" w14:textId="77777777" w:rsidR="000444DF" w:rsidRDefault="000444DF" w:rsidP="000444DF">
      <w:pPr>
        <w:pStyle w:val="ListParagraph"/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</w:p>
    <w:p w14:paraId="52FB7F34" w14:textId="77777777" w:rsidR="00F1023B" w:rsidRPr="000444DF" w:rsidRDefault="00AD325C" w:rsidP="00E04979">
      <w:pPr>
        <w:pStyle w:val="ListParagraph"/>
        <w:numPr>
          <w:ilvl w:val="0"/>
          <w:numId w:val="5"/>
        </w:num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  <w:r w:rsidRPr="000444DF">
        <w:rPr>
          <w:rFonts w:ascii="Swis721 Cn BT" w:hAnsi="Swis721 Cn BT"/>
          <w:sz w:val="22"/>
          <w:szCs w:val="22"/>
        </w:rPr>
        <w:t>Wir</w:t>
      </w:r>
      <w:r w:rsidR="00A75893" w:rsidRPr="000444DF">
        <w:rPr>
          <w:rFonts w:ascii="Swis721 Cn BT" w:hAnsi="Swis721 Cn BT"/>
          <w:sz w:val="22"/>
          <w:szCs w:val="22"/>
        </w:rPr>
        <w:t xml:space="preserve"> tolerieren keine </w:t>
      </w:r>
      <w:r w:rsidRPr="000444DF">
        <w:rPr>
          <w:rFonts w:ascii="Swis721 Cn BT" w:hAnsi="Swis721 Cn BT"/>
          <w:sz w:val="22"/>
          <w:szCs w:val="22"/>
        </w:rPr>
        <w:t>Geschäftsbeziehungen mit Unternehmen, Geschäftseinheiten als auch E</w:t>
      </w:r>
      <w:r w:rsidR="00A75893" w:rsidRPr="000444DF">
        <w:rPr>
          <w:rFonts w:ascii="Swis721 Cn BT" w:hAnsi="Swis721 Cn BT"/>
          <w:sz w:val="22"/>
          <w:szCs w:val="22"/>
        </w:rPr>
        <w:t>i</w:t>
      </w:r>
      <w:r w:rsidRPr="000444DF">
        <w:rPr>
          <w:rFonts w:ascii="Swis721 Cn BT" w:hAnsi="Swis721 Cn BT"/>
          <w:sz w:val="22"/>
          <w:szCs w:val="22"/>
        </w:rPr>
        <w:t>nzelpersonen</w:t>
      </w:r>
      <w:r w:rsidR="0073277F" w:rsidRPr="000444DF">
        <w:rPr>
          <w:rFonts w:ascii="Swis721 Cn BT" w:hAnsi="Swis721 Cn BT"/>
          <w:sz w:val="22"/>
          <w:szCs w:val="22"/>
        </w:rPr>
        <w:t>,</w:t>
      </w:r>
      <w:r w:rsidR="00A75893" w:rsidRPr="000444DF">
        <w:rPr>
          <w:rFonts w:ascii="Swis721 Cn BT" w:hAnsi="Swis721 Cn BT"/>
          <w:sz w:val="22"/>
          <w:szCs w:val="22"/>
        </w:rPr>
        <w:t xml:space="preserve"> die auf sogenannten Embargo- und/oder Sa</w:t>
      </w:r>
      <w:r w:rsidR="00EB37B9" w:rsidRPr="000444DF">
        <w:rPr>
          <w:rFonts w:ascii="Swis721 Cn BT" w:hAnsi="Swis721 Cn BT"/>
          <w:sz w:val="22"/>
          <w:szCs w:val="22"/>
        </w:rPr>
        <w:t>n</w:t>
      </w:r>
      <w:r w:rsidR="00A75893" w:rsidRPr="000444DF">
        <w:rPr>
          <w:rFonts w:ascii="Swis721 Cn BT" w:hAnsi="Swis721 Cn BT"/>
          <w:sz w:val="22"/>
          <w:szCs w:val="22"/>
        </w:rPr>
        <w:t>ktionslisten sowie anderen Spe</w:t>
      </w:r>
      <w:r w:rsidR="0073277F" w:rsidRPr="000444DF">
        <w:rPr>
          <w:rFonts w:ascii="Swis721 Cn BT" w:hAnsi="Swis721 Cn BT"/>
          <w:sz w:val="22"/>
          <w:szCs w:val="22"/>
        </w:rPr>
        <w:t>r</w:t>
      </w:r>
      <w:r w:rsidR="00A75893" w:rsidRPr="000444DF">
        <w:rPr>
          <w:rFonts w:ascii="Swis721 Cn BT" w:hAnsi="Swis721 Cn BT"/>
          <w:sz w:val="22"/>
          <w:szCs w:val="22"/>
        </w:rPr>
        <w:t xml:space="preserve">rlisten </w:t>
      </w:r>
      <w:r w:rsidR="0073277F" w:rsidRPr="000444DF">
        <w:rPr>
          <w:rFonts w:ascii="Swis721 Cn BT" w:hAnsi="Swis721 Cn BT"/>
          <w:sz w:val="22"/>
          <w:szCs w:val="22"/>
        </w:rPr>
        <w:t>aufgeführt</w:t>
      </w:r>
      <w:r w:rsidR="00A75893" w:rsidRPr="000444DF">
        <w:rPr>
          <w:rFonts w:ascii="Swis721 Cn BT" w:hAnsi="Swis721 Cn BT"/>
          <w:sz w:val="22"/>
          <w:szCs w:val="22"/>
        </w:rPr>
        <w:t xml:space="preserve"> sind. Daher fordern wir alle unsere Geschäftspartner auf</w:t>
      </w:r>
      <w:r w:rsidR="0073277F" w:rsidRPr="000444DF">
        <w:rPr>
          <w:rFonts w:ascii="Swis721 Cn BT" w:hAnsi="Swis721 Cn BT"/>
          <w:sz w:val="22"/>
          <w:szCs w:val="22"/>
        </w:rPr>
        <w:t>,</w:t>
      </w:r>
      <w:r w:rsidR="00A75893" w:rsidRPr="000444DF">
        <w:rPr>
          <w:rFonts w:ascii="Swis721 Cn BT" w:hAnsi="Swis721 Cn BT"/>
          <w:sz w:val="22"/>
          <w:szCs w:val="22"/>
        </w:rPr>
        <w:t xml:space="preserve"> jeden bestätigten Verstoß direkt an uns zu melden, wenn möglich mit offiziell bestätigten Dokumenten.</w:t>
      </w:r>
      <w:r w:rsidR="00EB37B9" w:rsidRPr="000444DF">
        <w:rPr>
          <w:rFonts w:ascii="Swis721 Cn BT" w:hAnsi="Swis721 Cn BT"/>
          <w:sz w:val="22"/>
          <w:szCs w:val="22"/>
        </w:rPr>
        <w:t xml:space="preserve"> </w:t>
      </w:r>
      <w:r w:rsidR="00A75893" w:rsidRPr="000444DF">
        <w:rPr>
          <w:rFonts w:ascii="Swis721 Cn BT" w:hAnsi="Swis721 Cn BT"/>
          <w:sz w:val="22"/>
          <w:szCs w:val="22"/>
        </w:rPr>
        <w:t>Gerne bieten wir Ihnen an</w:t>
      </w:r>
      <w:r w:rsidR="0073277F" w:rsidRPr="000444DF">
        <w:rPr>
          <w:rFonts w:ascii="Swis721 Cn BT" w:hAnsi="Swis721 Cn BT"/>
          <w:sz w:val="22"/>
          <w:szCs w:val="22"/>
        </w:rPr>
        <w:t>,</w:t>
      </w:r>
      <w:r w:rsidR="00A75893" w:rsidRPr="000444DF">
        <w:rPr>
          <w:rFonts w:ascii="Swis721 Cn BT" w:hAnsi="Swis721 Cn BT"/>
          <w:sz w:val="22"/>
          <w:szCs w:val="22"/>
        </w:rPr>
        <w:t xml:space="preserve"> etwaige </w:t>
      </w:r>
      <w:r w:rsidR="00EB37B9" w:rsidRPr="000444DF">
        <w:rPr>
          <w:rFonts w:ascii="Swis721 Cn BT" w:hAnsi="Swis721 Cn BT"/>
          <w:sz w:val="22"/>
          <w:szCs w:val="22"/>
        </w:rPr>
        <w:t>Verstöße</w:t>
      </w:r>
      <w:r w:rsidR="00A75893" w:rsidRPr="000444DF">
        <w:rPr>
          <w:rFonts w:ascii="Swis721 Cn BT" w:hAnsi="Swis721 Cn BT"/>
          <w:sz w:val="22"/>
          <w:szCs w:val="22"/>
        </w:rPr>
        <w:t xml:space="preserve"> oder </w:t>
      </w:r>
      <w:r w:rsidR="0073277F" w:rsidRPr="000444DF">
        <w:rPr>
          <w:rFonts w:ascii="Swis721 Cn BT" w:hAnsi="Swis721 Cn BT"/>
          <w:sz w:val="22"/>
          <w:szCs w:val="22"/>
        </w:rPr>
        <w:t xml:space="preserve">das </w:t>
      </w:r>
      <w:r w:rsidR="00AD3919" w:rsidRPr="000444DF">
        <w:rPr>
          <w:rFonts w:ascii="Swis721 Cn BT" w:hAnsi="Swis721 Cn BT"/>
          <w:sz w:val="22"/>
          <w:szCs w:val="22"/>
        </w:rPr>
        <w:t>N</w:t>
      </w:r>
      <w:r w:rsidR="0073277F" w:rsidRPr="000444DF">
        <w:rPr>
          <w:rFonts w:ascii="Swis721 Cn BT" w:hAnsi="Swis721 Cn BT"/>
          <w:sz w:val="22"/>
          <w:szCs w:val="22"/>
        </w:rPr>
        <w:t>icht</w:t>
      </w:r>
      <w:r w:rsidR="00AD3919" w:rsidRPr="000444DF">
        <w:rPr>
          <w:rFonts w:ascii="Swis721 Cn BT" w:hAnsi="Swis721 Cn BT"/>
          <w:sz w:val="22"/>
          <w:szCs w:val="22"/>
        </w:rPr>
        <w:t>e</w:t>
      </w:r>
      <w:r w:rsidR="00A75893" w:rsidRPr="000444DF">
        <w:rPr>
          <w:rFonts w:ascii="Swis721 Cn BT" w:hAnsi="Swis721 Cn BT"/>
          <w:sz w:val="22"/>
          <w:szCs w:val="22"/>
        </w:rPr>
        <w:t>inhalt</w:t>
      </w:r>
      <w:r w:rsidR="0073277F" w:rsidRPr="000444DF">
        <w:rPr>
          <w:rFonts w:ascii="Swis721 Cn BT" w:hAnsi="Swis721 Cn BT"/>
          <w:sz w:val="22"/>
          <w:szCs w:val="22"/>
        </w:rPr>
        <w:t>en</w:t>
      </w:r>
      <w:r w:rsidR="00A75893" w:rsidRPr="000444DF">
        <w:rPr>
          <w:rFonts w:ascii="Swis721 Cn BT" w:hAnsi="Swis721 Cn BT"/>
          <w:sz w:val="22"/>
          <w:szCs w:val="22"/>
        </w:rPr>
        <w:t xml:space="preserve"> der Anforderungen anonym via Email an</w:t>
      </w:r>
      <w:r w:rsidR="0042753F" w:rsidRPr="000444DF">
        <w:rPr>
          <w:rFonts w:ascii="Swis721 Cn BT" w:hAnsi="Swis721 Cn BT"/>
          <w:sz w:val="22"/>
          <w:szCs w:val="22"/>
        </w:rPr>
        <w:t xml:space="preserve"> </w:t>
      </w:r>
      <w:hyperlink r:id="rId10" w:history="1">
        <w:r w:rsidR="0042753F" w:rsidRPr="000444DF">
          <w:rPr>
            <w:rStyle w:val="Hyperlink"/>
            <w:rFonts w:ascii="Swis721 Cn BT" w:hAnsi="Swis721 Cn BT"/>
            <w:sz w:val="22"/>
            <w:szCs w:val="22"/>
          </w:rPr>
          <w:t>coc@felder.de</w:t>
        </w:r>
      </w:hyperlink>
      <w:r w:rsidR="0042753F" w:rsidRPr="000444DF">
        <w:rPr>
          <w:rFonts w:ascii="Swis721 Cn BT" w:hAnsi="Swis721 Cn BT"/>
          <w:sz w:val="22"/>
          <w:szCs w:val="22"/>
        </w:rPr>
        <w:t xml:space="preserve"> zu schicken. Jede Kommunikation über diesen Kanal erfolgt streng</w:t>
      </w:r>
      <w:r w:rsidR="006041E3" w:rsidRPr="000444DF">
        <w:rPr>
          <w:rFonts w:ascii="Swis721 Cn BT" w:hAnsi="Swis721 Cn BT"/>
          <w:sz w:val="22"/>
          <w:szCs w:val="22"/>
        </w:rPr>
        <w:t xml:space="preserve"> </w:t>
      </w:r>
      <w:r w:rsidR="0042753F" w:rsidRPr="000444DF">
        <w:rPr>
          <w:rFonts w:ascii="Swis721 Cn BT" w:hAnsi="Swis721 Cn BT"/>
          <w:sz w:val="22"/>
          <w:szCs w:val="22"/>
        </w:rPr>
        <w:t>vertraulich und wird diskret behandelt.</w:t>
      </w:r>
    </w:p>
    <w:p w14:paraId="154BD1A0" w14:textId="77777777" w:rsidR="00F1023B" w:rsidRDefault="00F1023B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18B5918A" w14:textId="77777777" w:rsidR="004C59D2" w:rsidRPr="002315C1" w:rsidRDefault="004C59D2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089D0745" w14:textId="77777777" w:rsidR="00F1023B" w:rsidRPr="002315C1" w:rsidRDefault="00F1023B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0B2C9505" w14:textId="77777777" w:rsidR="00F1023B" w:rsidRPr="002315C1" w:rsidRDefault="00F1023B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485DA813" w14:textId="77777777" w:rsidR="00F1023B" w:rsidRDefault="00F1023B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4C05B0C7" w14:textId="77777777" w:rsidR="000444DF" w:rsidRDefault="000444DF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115B8DE6" w14:textId="77777777" w:rsidR="000444DF" w:rsidRDefault="000444DF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005F6E99" w14:textId="77777777" w:rsidR="000444DF" w:rsidRDefault="000444DF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6822A657" w14:textId="77777777" w:rsidR="000444DF" w:rsidRDefault="000444DF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145451BE" w14:textId="77777777" w:rsidR="000444DF" w:rsidRDefault="000444DF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01D0AABD" w14:textId="77777777" w:rsidR="000444DF" w:rsidRDefault="000444DF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3D32B76D" w14:textId="77777777" w:rsidR="00BF3462" w:rsidRDefault="00BF3462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5DB3B53A" w14:textId="77777777" w:rsidR="00BF3462" w:rsidRDefault="00BF3462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523C60BD" w14:textId="77777777" w:rsidR="00F00F98" w:rsidRDefault="00AD325C" w:rsidP="001A291C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  <w:r>
        <w:rPr>
          <w:rFonts w:ascii="Swis721 Cn BT" w:hAnsi="Swis721 Cn BT"/>
          <w:b/>
          <w:bCs/>
          <w:sz w:val="22"/>
          <w:szCs w:val="22"/>
        </w:rPr>
        <w:tab/>
      </w:r>
    </w:p>
    <w:p w14:paraId="7158175C" w14:textId="77777777" w:rsidR="00BF3462" w:rsidRPr="002315C1" w:rsidRDefault="00BF3462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5B85296B" w14:textId="77777777" w:rsidR="00F1023B" w:rsidRPr="002315C1" w:rsidRDefault="00F1023B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1E92D799" w14:textId="77777777" w:rsidR="00DE3FD4" w:rsidRDefault="00AD325C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  <w:r w:rsidRPr="002315C1">
        <w:rPr>
          <w:rFonts w:ascii="Swis721 Cn BT" w:hAnsi="Swis721 Cn BT"/>
          <w:b/>
          <w:bCs/>
          <w:sz w:val="22"/>
          <w:szCs w:val="22"/>
        </w:rPr>
        <w:t xml:space="preserve">Unsere Erwartungen an eine </w:t>
      </w:r>
      <w:r w:rsidRPr="002315C1">
        <w:rPr>
          <w:rFonts w:ascii="Swis721 Cn BT" w:hAnsi="Swis721 Cn BT"/>
          <w:b/>
          <w:bCs/>
          <w:sz w:val="22"/>
          <w:szCs w:val="22"/>
        </w:rPr>
        <w:t>vertrauensvolle Geschäftsbeziehung</w:t>
      </w:r>
    </w:p>
    <w:p w14:paraId="0265C760" w14:textId="77777777" w:rsidR="002315C1" w:rsidRDefault="002315C1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b/>
          <w:bCs/>
          <w:sz w:val="22"/>
          <w:szCs w:val="22"/>
        </w:rPr>
      </w:pPr>
    </w:p>
    <w:p w14:paraId="159E6999" w14:textId="77777777" w:rsidR="00F77B0D" w:rsidRDefault="00AD325C" w:rsidP="00F77B0D">
      <w:p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D</w:t>
      </w:r>
      <w:r w:rsidR="006041E3" w:rsidRPr="002315C1">
        <w:rPr>
          <w:rFonts w:ascii="Swis721 Cn BT" w:hAnsi="Swis721 Cn BT"/>
          <w:sz w:val="22"/>
          <w:szCs w:val="22"/>
        </w:rPr>
        <w:t>ie</w:t>
      </w:r>
      <w:r w:rsidRPr="002315C1">
        <w:rPr>
          <w:rFonts w:ascii="Swis721 Cn BT" w:hAnsi="Swis721 Cn BT"/>
          <w:sz w:val="22"/>
          <w:szCs w:val="22"/>
        </w:rPr>
        <w:t xml:space="preserve"> </w:t>
      </w:r>
      <w:r w:rsidR="002F657C" w:rsidRPr="002315C1">
        <w:rPr>
          <w:rFonts w:ascii="Swis721 Cn BT" w:hAnsi="Swis721 Cn BT"/>
          <w:sz w:val="22"/>
          <w:szCs w:val="22"/>
        </w:rPr>
        <w:t xml:space="preserve">nachfolgenden Anforderungen unseres </w:t>
      </w:r>
      <w:r w:rsidRPr="002315C1">
        <w:rPr>
          <w:rFonts w:ascii="Swis721 Cn BT" w:hAnsi="Swis721 Cn BT"/>
          <w:sz w:val="22"/>
          <w:szCs w:val="22"/>
        </w:rPr>
        <w:t>Verhaltenskodex bau</w:t>
      </w:r>
      <w:r w:rsidR="002F657C" w:rsidRPr="002315C1">
        <w:rPr>
          <w:rFonts w:ascii="Swis721 Cn BT" w:hAnsi="Swis721 Cn BT"/>
          <w:sz w:val="22"/>
          <w:szCs w:val="22"/>
        </w:rPr>
        <w:t>en</w:t>
      </w:r>
      <w:r w:rsidRPr="002315C1">
        <w:rPr>
          <w:rFonts w:ascii="Swis721 Cn BT" w:hAnsi="Swis721 Cn BT"/>
          <w:sz w:val="22"/>
          <w:szCs w:val="22"/>
        </w:rPr>
        <w:t xml:space="preserve"> </w:t>
      </w:r>
      <w:r w:rsidR="004C59D2">
        <w:rPr>
          <w:rFonts w:ascii="Swis721 Cn BT" w:hAnsi="Swis721 Cn BT"/>
          <w:sz w:val="22"/>
          <w:szCs w:val="22"/>
        </w:rPr>
        <w:t xml:space="preserve">sowohl </w:t>
      </w:r>
      <w:r w:rsidRPr="002315C1">
        <w:rPr>
          <w:rFonts w:ascii="Swis721 Cn BT" w:hAnsi="Swis721 Cn BT"/>
          <w:sz w:val="22"/>
          <w:szCs w:val="22"/>
        </w:rPr>
        <w:t xml:space="preserve">auf den Konventionen der Internationalen Arbeitsorganisation (ILO) als auch den bekannten Normen der Vereinten Nationen auf und </w:t>
      </w:r>
      <w:r w:rsidR="006041E3" w:rsidRPr="002315C1">
        <w:rPr>
          <w:rFonts w:ascii="Swis721 Cn BT" w:hAnsi="Swis721 Cn BT"/>
          <w:sz w:val="22"/>
          <w:szCs w:val="22"/>
        </w:rPr>
        <w:t>sind</w:t>
      </w:r>
      <w:r w:rsidRPr="002315C1">
        <w:rPr>
          <w:rFonts w:ascii="Swis721 Cn BT" w:hAnsi="Swis721 Cn BT"/>
          <w:sz w:val="22"/>
          <w:szCs w:val="22"/>
        </w:rPr>
        <w:t xml:space="preserve"> Grundlage </w:t>
      </w:r>
      <w:r w:rsidR="004D4CD1" w:rsidRPr="002315C1">
        <w:rPr>
          <w:rFonts w:ascii="Swis721 Cn BT" w:hAnsi="Swis721 Cn BT"/>
          <w:sz w:val="22"/>
          <w:szCs w:val="22"/>
        </w:rPr>
        <w:t>unseres ethischen Verständnisses</w:t>
      </w:r>
      <w:r w:rsidR="00510DD5">
        <w:rPr>
          <w:rFonts w:ascii="Swis721 Cn BT" w:hAnsi="Swis721 Cn BT"/>
          <w:sz w:val="22"/>
          <w:szCs w:val="22"/>
        </w:rPr>
        <w:t>.</w:t>
      </w:r>
    </w:p>
    <w:p w14:paraId="7945BD24" w14:textId="77777777" w:rsidR="00F77B0D" w:rsidRPr="002315C1" w:rsidRDefault="00F77B0D" w:rsidP="00F77B0D">
      <w:pPr>
        <w:tabs>
          <w:tab w:val="left" w:pos="1110"/>
        </w:tabs>
        <w:jc w:val="both"/>
        <w:rPr>
          <w:rFonts w:ascii="Swis721 Cn BT" w:hAnsi="Swis721 Cn BT"/>
          <w:sz w:val="22"/>
          <w:szCs w:val="22"/>
        </w:rPr>
      </w:pPr>
    </w:p>
    <w:p w14:paraId="03760585" w14:textId="77777777" w:rsidR="00426A4E" w:rsidRDefault="00AD325C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Die FELDER GMBH</w:t>
      </w:r>
      <w:r w:rsidR="001A6799">
        <w:rPr>
          <w:rFonts w:ascii="Swis721 Cn BT" w:hAnsi="Swis721 Cn BT"/>
          <w:sz w:val="22"/>
          <w:szCs w:val="22"/>
        </w:rPr>
        <w:t xml:space="preserve"> </w:t>
      </w:r>
      <w:r w:rsidR="00D667FA">
        <w:rPr>
          <w:rFonts w:ascii="Swis721 Cn BT" w:hAnsi="Swis721 Cn BT"/>
          <w:sz w:val="22"/>
          <w:szCs w:val="22"/>
        </w:rPr>
        <w:t xml:space="preserve">wirkt aktiv darauf hin, dass die folgenden genannten Werte und Grundsätze nachhaltig beachtet </w:t>
      </w:r>
      <w:r w:rsidR="00C60D7D">
        <w:rPr>
          <w:rFonts w:ascii="Swis721 Cn BT" w:hAnsi="Swis721 Cn BT"/>
          <w:sz w:val="22"/>
          <w:szCs w:val="22"/>
        </w:rPr>
        <w:t>sowie</w:t>
      </w:r>
      <w:r w:rsidR="00D667FA">
        <w:rPr>
          <w:rFonts w:ascii="Swis721 Cn BT" w:hAnsi="Swis721 Cn BT"/>
          <w:sz w:val="22"/>
          <w:szCs w:val="22"/>
        </w:rPr>
        <w:t xml:space="preserve"> eingehalten werden</w:t>
      </w:r>
      <w:r w:rsidR="005F6468">
        <w:rPr>
          <w:rFonts w:ascii="Swis721 Cn BT" w:hAnsi="Swis721 Cn BT"/>
          <w:sz w:val="22"/>
          <w:szCs w:val="22"/>
        </w:rPr>
        <w:t xml:space="preserve"> </w:t>
      </w:r>
      <w:r w:rsidR="00C60D7D">
        <w:rPr>
          <w:rFonts w:ascii="Swis721 Cn BT" w:hAnsi="Swis721 Cn BT"/>
          <w:sz w:val="22"/>
          <w:szCs w:val="22"/>
        </w:rPr>
        <w:t>und bestätigt das,</w:t>
      </w:r>
    </w:p>
    <w:p w14:paraId="61BE611B" w14:textId="77777777" w:rsidR="008F18DC" w:rsidRPr="002315C1" w:rsidRDefault="008F18DC" w:rsidP="00E04979">
      <w:p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</w:p>
    <w:p w14:paraId="5FA045F0" w14:textId="77777777" w:rsidR="00B410C6" w:rsidRPr="002315C1" w:rsidRDefault="00AD325C" w:rsidP="00B410C6">
      <w:pPr>
        <w:pStyle w:val="ListParagraph"/>
        <w:numPr>
          <w:ilvl w:val="0"/>
          <w:numId w:val="2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Einhaltung der Gesetze</w:t>
      </w:r>
    </w:p>
    <w:p w14:paraId="22A7EF11" w14:textId="77777777" w:rsidR="00B410C6" w:rsidRDefault="00AD325C" w:rsidP="00B410C6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die Gesetze der jeweils anwendbaren Rechtsordnungen einzuhalten</w:t>
      </w:r>
      <w:r w:rsidR="0005437E" w:rsidRPr="002315C1">
        <w:rPr>
          <w:rFonts w:ascii="Swis721 Cn BT" w:hAnsi="Swis721 Cn BT"/>
          <w:sz w:val="22"/>
          <w:szCs w:val="22"/>
        </w:rPr>
        <w:t>;</w:t>
      </w:r>
    </w:p>
    <w:p w14:paraId="1F8B21B7" w14:textId="77777777" w:rsidR="00EB5D93" w:rsidRPr="002315C1" w:rsidRDefault="00AD325C" w:rsidP="00B410C6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kontinuierliche Pflege des „Digitalen Compliance Management“ durch Fachanwälte</w:t>
      </w:r>
    </w:p>
    <w:p w14:paraId="37992859" w14:textId="77777777" w:rsidR="00B410C6" w:rsidRPr="002315C1" w:rsidRDefault="00AD325C" w:rsidP="00B410C6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s</w:t>
      </w:r>
      <w:r w:rsidRPr="002315C1">
        <w:rPr>
          <w:rFonts w:ascii="Swis721 Cn BT" w:hAnsi="Swis721 Cn BT"/>
          <w:sz w:val="22"/>
          <w:szCs w:val="22"/>
        </w:rPr>
        <w:t xml:space="preserve">ich an </w:t>
      </w:r>
      <w:r w:rsidR="00EB6228">
        <w:rPr>
          <w:rFonts w:ascii="Swis721 Cn BT" w:hAnsi="Swis721 Cn BT"/>
          <w:sz w:val="22"/>
          <w:szCs w:val="22"/>
        </w:rPr>
        <w:t>ihren</w:t>
      </w:r>
      <w:r w:rsidR="00E1205F">
        <w:rPr>
          <w:rFonts w:ascii="Swis721 Cn BT" w:hAnsi="Swis721 Cn BT"/>
          <w:sz w:val="22"/>
          <w:szCs w:val="22"/>
        </w:rPr>
        <w:t xml:space="preserve"> eigenen</w:t>
      </w:r>
      <w:r w:rsidRPr="002315C1">
        <w:rPr>
          <w:rFonts w:ascii="Swis721 Cn BT" w:hAnsi="Swis721 Cn BT"/>
          <w:sz w:val="22"/>
          <w:szCs w:val="22"/>
        </w:rPr>
        <w:t xml:space="preserve"> Verhaltenskodex zu halten</w:t>
      </w:r>
      <w:r w:rsidR="00F00F98">
        <w:rPr>
          <w:rFonts w:ascii="Swis721 Cn BT" w:hAnsi="Swis721 Cn BT"/>
          <w:sz w:val="22"/>
          <w:szCs w:val="22"/>
        </w:rPr>
        <w:t>.</w:t>
      </w:r>
    </w:p>
    <w:p w14:paraId="09ADA106" w14:textId="77777777" w:rsidR="008F18DC" w:rsidRPr="002315C1" w:rsidRDefault="008F18DC" w:rsidP="008F18DC">
      <w:pPr>
        <w:pStyle w:val="ListParagraph"/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</w:p>
    <w:p w14:paraId="6507099E" w14:textId="77777777" w:rsidR="006D1AD0" w:rsidRPr="002315C1" w:rsidRDefault="00AD325C" w:rsidP="006D1AD0">
      <w:pPr>
        <w:pStyle w:val="ListParagraph"/>
        <w:numPr>
          <w:ilvl w:val="0"/>
          <w:numId w:val="2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 xml:space="preserve">Achtung der Grundrechte aller </w:t>
      </w:r>
      <w:r w:rsidR="006041E3" w:rsidRPr="002315C1">
        <w:rPr>
          <w:rFonts w:ascii="Swis721 Cn BT" w:hAnsi="Swis721 Cn BT"/>
          <w:sz w:val="22"/>
          <w:szCs w:val="22"/>
        </w:rPr>
        <w:t>b</w:t>
      </w:r>
      <w:r w:rsidRPr="002315C1">
        <w:rPr>
          <w:rFonts w:ascii="Swis721 Cn BT" w:hAnsi="Swis721 Cn BT"/>
          <w:sz w:val="22"/>
          <w:szCs w:val="22"/>
        </w:rPr>
        <w:t>eteiligten Personen</w:t>
      </w:r>
    </w:p>
    <w:p w14:paraId="5A08D334" w14:textId="77777777" w:rsidR="006D1AD0" w:rsidRPr="002315C1" w:rsidRDefault="00AD325C" w:rsidP="006D1AD0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 xml:space="preserve">die Chancengleichheit und Gleichbehandlung seiner Mitarbeiter zu fördern ungeachtet ihrer Hautfarbe, Rasse, Nationalität, sozialen Herkunft, </w:t>
      </w:r>
      <w:r w:rsidRPr="002315C1">
        <w:rPr>
          <w:rFonts w:ascii="Swis721 Cn BT" w:hAnsi="Swis721 Cn BT"/>
          <w:sz w:val="22"/>
          <w:szCs w:val="22"/>
        </w:rPr>
        <w:t>etwaiger Behinderung, sexuellen Orientierung, politischen oder religiösen Überzeugung sowie ihres Geschlechts oder Alters</w:t>
      </w:r>
      <w:r w:rsidR="0005437E" w:rsidRPr="002315C1">
        <w:rPr>
          <w:rFonts w:ascii="Swis721 Cn BT" w:hAnsi="Swis721 Cn BT"/>
          <w:sz w:val="22"/>
          <w:szCs w:val="22"/>
        </w:rPr>
        <w:t>;</w:t>
      </w:r>
    </w:p>
    <w:p w14:paraId="1F9B65CF" w14:textId="77777777" w:rsidR="00CB1017" w:rsidRPr="008E1500" w:rsidRDefault="00AD325C" w:rsidP="00CB1017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8E1500">
        <w:rPr>
          <w:rFonts w:ascii="Swis721 Cn BT" w:hAnsi="Swis721 Cn BT"/>
          <w:sz w:val="22"/>
          <w:szCs w:val="22"/>
        </w:rPr>
        <w:t>d</w:t>
      </w:r>
      <w:r w:rsidR="0005437E" w:rsidRPr="008E1500">
        <w:rPr>
          <w:rFonts w:ascii="Swis721 Cn BT" w:hAnsi="Swis721 Cn BT"/>
          <w:sz w:val="22"/>
          <w:szCs w:val="22"/>
        </w:rPr>
        <w:t>ie persönliche Würde, Privatsphäre und Persönlichkeitsrechte jedes Einzelnen zu respektieren</w:t>
      </w:r>
      <w:r w:rsidR="006041E3" w:rsidRPr="008E1500">
        <w:rPr>
          <w:rFonts w:ascii="Swis721 Cn BT" w:hAnsi="Swis721 Cn BT"/>
          <w:sz w:val="22"/>
          <w:szCs w:val="22"/>
        </w:rPr>
        <w:t>,</w:t>
      </w:r>
      <w:r w:rsidR="0005437E" w:rsidRPr="008E1500">
        <w:rPr>
          <w:rFonts w:ascii="Swis721 Cn BT" w:hAnsi="Swis721 Cn BT"/>
          <w:sz w:val="22"/>
          <w:szCs w:val="22"/>
        </w:rPr>
        <w:t xml:space="preserve"> niemanden gegen seinen Willen zu beschäftigen oder zur Arbeit zu zwingen;</w:t>
      </w:r>
    </w:p>
    <w:p w14:paraId="279D699A" w14:textId="77777777" w:rsidR="00F77B0D" w:rsidRPr="00EC6022" w:rsidRDefault="00AD325C" w:rsidP="00F77B0D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EC6022">
        <w:rPr>
          <w:rFonts w:ascii="Swis721 Cn BT" w:hAnsi="Swis721 Cn BT"/>
          <w:sz w:val="22"/>
          <w:szCs w:val="22"/>
        </w:rPr>
        <w:t>e</w:t>
      </w:r>
      <w:r w:rsidR="0005437E" w:rsidRPr="00EC6022">
        <w:rPr>
          <w:rFonts w:ascii="Swis721 Cn BT" w:hAnsi="Swis721 Cn BT"/>
          <w:sz w:val="22"/>
          <w:szCs w:val="22"/>
        </w:rPr>
        <w:t xml:space="preserve">ine inakzeptable Behandlung von Arbeitskräften nicht zu dulden, wie etwa psychische Härte, sexuelle und persönliche Belästigung oder Diskriminierung; </w:t>
      </w:r>
    </w:p>
    <w:p w14:paraId="5CE903A6" w14:textId="77777777" w:rsidR="00EB6228" w:rsidRPr="000B57C9" w:rsidRDefault="00AD325C" w:rsidP="00EB6228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0B57C9">
        <w:rPr>
          <w:rFonts w:ascii="Swis721 Cn BT" w:hAnsi="Swis721 Cn BT"/>
          <w:sz w:val="22"/>
          <w:szCs w:val="22"/>
        </w:rPr>
        <w:t>Verhalten (einschließlich Gesten, Sprache und physische Kontakte) nicht zu dulden, das sexuell, Zwang ausübend, bedrohend, missbräuchlich oder ausnutzend ist;</w:t>
      </w:r>
    </w:p>
    <w:p w14:paraId="723DD4D0" w14:textId="77777777" w:rsidR="00F77B0D" w:rsidRPr="00A56F5F" w:rsidRDefault="00AD325C" w:rsidP="00A56F5F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für angemessene Entlohnung zu sorgen und den gesetzlich festgelegten nationalen Mindestlohn mindestens zu gewährleisten.</w:t>
      </w:r>
      <w:r w:rsidR="003F4517">
        <w:rPr>
          <w:rFonts w:ascii="Swis721 Cn BT" w:hAnsi="Swis721 Cn BT"/>
          <w:sz w:val="22"/>
          <w:szCs w:val="22"/>
        </w:rPr>
        <w:t xml:space="preserve"> Die Vergütung sollte es jedem Mitarbeiter ermöglichen seine Lebenshaltungskosten abzudecken. </w:t>
      </w:r>
      <w:r w:rsidRPr="002315C1">
        <w:rPr>
          <w:rFonts w:ascii="Swis721 Cn BT" w:hAnsi="Swis721 Cn BT"/>
          <w:sz w:val="22"/>
          <w:szCs w:val="22"/>
        </w:rPr>
        <w:t xml:space="preserve">Zusätzlich </w:t>
      </w:r>
      <w:r w:rsidR="00282148">
        <w:rPr>
          <w:rFonts w:ascii="Swis721 Cn BT" w:hAnsi="Swis721 Cn BT"/>
          <w:sz w:val="22"/>
          <w:szCs w:val="22"/>
        </w:rPr>
        <w:t>wird</w:t>
      </w:r>
      <w:r w:rsidRPr="002315C1">
        <w:rPr>
          <w:rFonts w:ascii="Swis721 Cn BT" w:hAnsi="Swis721 Cn BT"/>
          <w:sz w:val="22"/>
          <w:szCs w:val="22"/>
        </w:rPr>
        <w:t xml:space="preserve"> die Vergütung von Überstunden </w:t>
      </w:r>
      <w:r w:rsidR="009D4C4D" w:rsidRPr="002315C1">
        <w:rPr>
          <w:rFonts w:ascii="Swis721 Cn BT" w:hAnsi="Swis721 Cn BT"/>
          <w:sz w:val="22"/>
          <w:szCs w:val="22"/>
        </w:rPr>
        <w:t>gem</w:t>
      </w:r>
      <w:r w:rsidR="0019012D" w:rsidRPr="002315C1">
        <w:rPr>
          <w:rFonts w:ascii="Swis721 Cn BT" w:hAnsi="Swis721 Cn BT"/>
          <w:sz w:val="22"/>
          <w:szCs w:val="22"/>
        </w:rPr>
        <w:t>äß</w:t>
      </w:r>
      <w:r w:rsidRPr="002315C1">
        <w:rPr>
          <w:rFonts w:ascii="Swis721 Cn BT" w:hAnsi="Swis721 Cn BT"/>
          <w:sz w:val="22"/>
          <w:szCs w:val="22"/>
        </w:rPr>
        <w:t xml:space="preserve"> Mindestlohn oder </w:t>
      </w:r>
      <w:r w:rsidR="009D4C4D" w:rsidRPr="002315C1">
        <w:rPr>
          <w:rFonts w:ascii="Swis721 Cn BT" w:hAnsi="Swis721 Cn BT"/>
          <w:sz w:val="22"/>
          <w:szCs w:val="22"/>
        </w:rPr>
        <w:t>aber</w:t>
      </w:r>
      <w:r w:rsidR="0019012D" w:rsidRPr="002315C1">
        <w:rPr>
          <w:rFonts w:ascii="Swis721 Cn BT" w:hAnsi="Swis721 Cn BT"/>
          <w:sz w:val="22"/>
          <w:szCs w:val="22"/>
        </w:rPr>
        <w:t xml:space="preserve"> mit einem b</w:t>
      </w:r>
      <w:r w:rsidRPr="002315C1">
        <w:rPr>
          <w:rFonts w:ascii="Swis721 Cn BT" w:hAnsi="Swis721 Cn BT"/>
          <w:sz w:val="22"/>
          <w:szCs w:val="22"/>
        </w:rPr>
        <w:t xml:space="preserve">ranchenüblichen Zuschlag </w:t>
      </w:r>
      <w:r w:rsidR="009D4C4D" w:rsidRPr="002315C1">
        <w:rPr>
          <w:rFonts w:ascii="Swis721 Cn BT" w:hAnsi="Swis721 Cn BT"/>
          <w:sz w:val="22"/>
          <w:szCs w:val="22"/>
        </w:rPr>
        <w:t>erfolgen</w:t>
      </w:r>
      <w:r w:rsidR="0019012D" w:rsidRPr="002315C1">
        <w:rPr>
          <w:rFonts w:ascii="Swis721 Cn BT" w:hAnsi="Swis721 Cn BT"/>
          <w:sz w:val="22"/>
          <w:szCs w:val="22"/>
        </w:rPr>
        <w:t>.</w:t>
      </w:r>
      <w:r w:rsidR="00756298">
        <w:rPr>
          <w:rFonts w:ascii="Swis721 Cn BT" w:hAnsi="Swis721 Cn BT"/>
          <w:sz w:val="22"/>
          <w:szCs w:val="22"/>
        </w:rPr>
        <w:t xml:space="preserve"> </w:t>
      </w:r>
      <w:r w:rsidR="009D4C4D" w:rsidRPr="00A56F5F">
        <w:rPr>
          <w:rFonts w:ascii="Swis721 Cn BT" w:hAnsi="Swis721 Cn BT"/>
          <w:sz w:val="22"/>
          <w:szCs w:val="22"/>
        </w:rPr>
        <w:t xml:space="preserve">Jede Art von Lohnabzügen als Disziplinarmaßnahme </w:t>
      </w:r>
      <w:r w:rsidR="00927809" w:rsidRPr="00A56F5F">
        <w:rPr>
          <w:rFonts w:ascii="Swis721 Cn BT" w:hAnsi="Swis721 Cn BT"/>
          <w:sz w:val="22"/>
          <w:szCs w:val="22"/>
        </w:rPr>
        <w:t>abzulehnen</w:t>
      </w:r>
      <w:r w:rsidR="009D4C4D" w:rsidRPr="00A56F5F">
        <w:rPr>
          <w:rFonts w:ascii="Swis721 Cn BT" w:hAnsi="Swis721 Cn BT"/>
          <w:sz w:val="22"/>
          <w:szCs w:val="22"/>
        </w:rPr>
        <w:t>, da dieses nicht unseren ethischen Werten entspricht.</w:t>
      </w:r>
      <w:r w:rsidRPr="00A56F5F">
        <w:rPr>
          <w:rFonts w:ascii="Swis721 Cn BT" w:hAnsi="Swis721 Cn BT"/>
          <w:sz w:val="22"/>
          <w:szCs w:val="22"/>
        </w:rPr>
        <w:t xml:space="preserve"> </w:t>
      </w:r>
      <w:r w:rsidR="009D4C4D" w:rsidRPr="00A56F5F">
        <w:rPr>
          <w:rFonts w:ascii="Swis721 Cn BT" w:hAnsi="Swis721 Cn BT"/>
          <w:sz w:val="22"/>
          <w:szCs w:val="22"/>
        </w:rPr>
        <w:t>Jede</w:t>
      </w:r>
      <w:r w:rsidR="0019012D" w:rsidRPr="00A56F5F">
        <w:rPr>
          <w:rFonts w:ascii="Swis721 Cn BT" w:hAnsi="Swis721 Cn BT"/>
          <w:sz w:val="22"/>
          <w:szCs w:val="22"/>
        </w:rPr>
        <w:t>r</w:t>
      </w:r>
      <w:r w:rsidR="009D4C4D" w:rsidRPr="00A56F5F">
        <w:rPr>
          <w:rFonts w:ascii="Swis721 Cn BT" w:hAnsi="Swis721 Cn BT"/>
          <w:sz w:val="22"/>
          <w:szCs w:val="22"/>
        </w:rPr>
        <w:t xml:space="preserve"> Mitarbeiter </w:t>
      </w:r>
      <w:r w:rsidR="00927809" w:rsidRPr="00A56F5F">
        <w:rPr>
          <w:rFonts w:ascii="Swis721 Cn BT" w:hAnsi="Swis721 Cn BT"/>
          <w:sz w:val="22"/>
          <w:szCs w:val="22"/>
        </w:rPr>
        <w:t>wird</w:t>
      </w:r>
      <w:r w:rsidR="009D4C4D" w:rsidRPr="00A56F5F">
        <w:rPr>
          <w:rFonts w:ascii="Swis721 Cn BT" w:hAnsi="Swis721 Cn BT"/>
          <w:sz w:val="22"/>
          <w:szCs w:val="22"/>
        </w:rPr>
        <w:t xml:space="preserve"> vor Antritt seiner Arbeit in verständlicher Form über sein Gehalt/Lohn informier</w:t>
      </w:r>
      <w:r w:rsidR="00927809" w:rsidRPr="00A56F5F">
        <w:rPr>
          <w:rFonts w:ascii="Swis721 Cn BT" w:hAnsi="Swis721 Cn BT"/>
          <w:sz w:val="22"/>
          <w:szCs w:val="22"/>
        </w:rPr>
        <w:t>t;</w:t>
      </w:r>
    </w:p>
    <w:p w14:paraId="491A23C7" w14:textId="77777777" w:rsidR="00D64D0E" w:rsidRDefault="00AD325C" w:rsidP="008F18DC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die im jeweiligen Staat gelten</w:t>
      </w:r>
      <w:r w:rsidR="0019012D" w:rsidRPr="002315C1">
        <w:rPr>
          <w:rFonts w:ascii="Swis721 Cn BT" w:hAnsi="Swis721 Cn BT"/>
          <w:sz w:val="22"/>
          <w:szCs w:val="22"/>
        </w:rPr>
        <w:t>de</w:t>
      </w:r>
      <w:r w:rsidRPr="002315C1">
        <w:rPr>
          <w:rFonts w:ascii="Swis721 Cn BT" w:hAnsi="Swis721 Cn BT"/>
          <w:sz w:val="22"/>
          <w:szCs w:val="22"/>
        </w:rPr>
        <w:t xml:space="preserve"> maximale Arbeitszeit einzuhalten</w:t>
      </w:r>
      <w:r w:rsidR="00672AE4" w:rsidRPr="002315C1">
        <w:rPr>
          <w:rFonts w:ascii="Swis721 Cn BT" w:hAnsi="Swis721 Cn BT"/>
          <w:sz w:val="22"/>
          <w:szCs w:val="22"/>
        </w:rPr>
        <w:t xml:space="preserve">. Eine regelmäßige Arbeitszeit von </w:t>
      </w:r>
      <w:r w:rsidR="00CD628A">
        <w:rPr>
          <w:rFonts w:ascii="Swis721 Cn BT" w:hAnsi="Swis721 Cn BT"/>
          <w:sz w:val="22"/>
          <w:szCs w:val="22"/>
        </w:rPr>
        <w:t>40</w:t>
      </w:r>
      <w:r w:rsidR="00672AE4" w:rsidRPr="002315C1">
        <w:rPr>
          <w:rFonts w:ascii="Swis721 Cn BT" w:hAnsi="Swis721 Cn BT"/>
          <w:sz w:val="22"/>
          <w:szCs w:val="22"/>
        </w:rPr>
        <w:t xml:space="preserve"> Stunden pro Woche </w:t>
      </w:r>
      <w:r w:rsidR="00927809">
        <w:rPr>
          <w:rFonts w:ascii="Swis721 Cn BT" w:hAnsi="Swis721 Cn BT"/>
          <w:sz w:val="22"/>
          <w:szCs w:val="22"/>
        </w:rPr>
        <w:t>in</w:t>
      </w:r>
      <w:r>
        <w:rPr>
          <w:rFonts w:ascii="Swis721 Cn BT" w:hAnsi="Swis721 Cn BT"/>
          <w:sz w:val="22"/>
          <w:szCs w:val="22"/>
        </w:rPr>
        <w:t xml:space="preserve"> </w:t>
      </w:r>
      <w:r w:rsidR="00927809">
        <w:rPr>
          <w:rFonts w:ascii="Swis721 Cn BT" w:hAnsi="Swis721 Cn BT"/>
          <w:sz w:val="22"/>
          <w:szCs w:val="22"/>
        </w:rPr>
        <w:t>keinem Fall zu überschreiten</w:t>
      </w:r>
      <w:r w:rsidR="00A530F0">
        <w:rPr>
          <w:rFonts w:ascii="Swis721 Cn BT" w:hAnsi="Swis721 Cn BT"/>
          <w:sz w:val="22"/>
          <w:szCs w:val="22"/>
        </w:rPr>
        <w:t>;</w:t>
      </w:r>
    </w:p>
    <w:p w14:paraId="0ADB58A5" w14:textId="77777777" w:rsidR="00D64D0E" w:rsidRDefault="00AD325C" w:rsidP="008F18DC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 xml:space="preserve">dass </w:t>
      </w:r>
      <w:r w:rsidR="00672AE4" w:rsidRPr="002315C1">
        <w:rPr>
          <w:rFonts w:ascii="Swis721 Cn BT" w:hAnsi="Swis721 Cn BT"/>
          <w:sz w:val="22"/>
          <w:szCs w:val="22"/>
        </w:rPr>
        <w:t>Überstunden nur auf freiwilliger Basis stattfinden</w:t>
      </w:r>
      <w:r w:rsidR="00927809">
        <w:rPr>
          <w:rFonts w:ascii="Swis721 Cn BT" w:hAnsi="Swis721 Cn BT"/>
          <w:sz w:val="22"/>
          <w:szCs w:val="22"/>
        </w:rPr>
        <w:t xml:space="preserve"> </w:t>
      </w:r>
      <w:r>
        <w:rPr>
          <w:rFonts w:ascii="Swis721 Cn BT" w:hAnsi="Swis721 Cn BT"/>
          <w:sz w:val="22"/>
          <w:szCs w:val="22"/>
        </w:rPr>
        <w:t xml:space="preserve">und </w:t>
      </w:r>
      <w:r w:rsidR="00672AE4" w:rsidRPr="002315C1">
        <w:rPr>
          <w:rFonts w:ascii="Swis721 Cn BT" w:hAnsi="Swis721 Cn BT"/>
          <w:sz w:val="22"/>
          <w:szCs w:val="22"/>
        </w:rPr>
        <w:t>12 Stunden pro Woche nicht überschreiten</w:t>
      </w:r>
      <w:r w:rsidR="006D320E">
        <w:rPr>
          <w:rFonts w:ascii="Swis721 Cn BT" w:hAnsi="Swis721 Cn BT"/>
          <w:sz w:val="22"/>
          <w:szCs w:val="22"/>
        </w:rPr>
        <w:t>;</w:t>
      </w:r>
    </w:p>
    <w:p w14:paraId="1BE47322" w14:textId="77777777" w:rsidR="008F18DC" w:rsidRPr="002315C1" w:rsidRDefault="00AD325C" w:rsidP="008F18DC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dass</w:t>
      </w:r>
      <w:r w:rsidR="00D64D0E">
        <w:rPr>
          <w:rFonts w:ascii="Swis721 Cn BT" w:hAnsi="Swis721 Cn BT"/>
          <w:sz w:val="22"/>
          <w:szCs w:val="22"/>
        </w:rPr>
        <w:t xml:space="preserve"> </w:t>
      </w:r>
      <w:r w:rsidR="006D320E">
        <w:rPr>
          <w:rFonts w:ascii="Swis721 Cn BT" w:hAnsi="Swis721 Cn BT"/>
          <w:sz w:val="22"/>
          <w:szCs w:val="22"/>
        </w:rPr>
        <w:t>n</w:t>
      </w:r>
      <w:r w:rsidR="00672AE4" w:rsidRPr="002315C1">
        <w:rPr>
          <w:rFonts w:ascii="Swis721 Cn BT" w:hAnsi="Swis721 Cn BT"/>
          <w:sz w:val="22"/>
          <w:szCs w:val="22"/>
        </w:rPr>
        <w:t>ach jeweils 6 Arbeitstagen</w:t>
      </w:r>
      <w:r w:rsidR="00252BE7">
        <w:rPr>
          <w:rFonts w:ascii="Swis721 Cn BT" w:hAnsi="Swis721 Cn BT"/>
          <w:sz w:val="22"/>
          <w:szCs w:val="22"/>
        </w:rPr>
        <w:t xml:space="preserve"> </w:t>
      </w:r>
      <w:r w:rsidR="00672AE4" w:rsidRPr="002315C1">
        <w:rPr>
          <w:rFonts w:ascii="Swis721 Cn BT" w:hAnsi="Swis721 Cn BT"/>
          <w:sz w:val="22"/>
          <w:szCs w:val="22"/>
        </w:rPr>
        <w:t>mindesten</w:t>
      </w:r>
      <w:r w:rsidR="0019012D" w:rsidRPr="002315C1">
        <w:rPr>
          <w:rFonts w:ascii="Swis721 Cn BT" w:hAnsi="Swis721 Cn BT"/>
          <w:sz w:val="22"/>
          <w:szCs w:val="22"/>
        </w:rPr>
        <w:t>s</w:t>
      </w:r>
      <w:r w:rsidR="00672AE4" w:rsidRPr="002315C1">
        <w:rPr>
          <w:rFonts w:ascii="Swis721 Cn BT" w:hAnsi="Swis721 Cn BT"/>
          <w:sz w:val="22"/>
          <w:szCs w:val="22"/>
        </w:rPr>
        <w:t xml:space="preserve"> ein </w:t>
      </w:r>
      <w:r w:rsidR="00792984" w:rsidRPr="002315C1">
        <w:rPr>
          <w:rFonts w:ascii="Swis721 Cn BT" w:hAnsi="Swis721 Cn BT"/>
          <w:sz w:val="22"/>
          <w:szCs w:val="22"/>
        </w:rPr>
        <w:t>a</w:t>
      </w:r>
      <w:r w:rsidR="00672AE4" w:rsidRPr="002315C1">
        <w:rPr>
          <w:rFonts w:ascii="Swis721 Cn BT" w:hAnsi="Swis721 Cn BT"/>
          <w:sz w:val="22"/>
          <w:szCs w:val="22"/>
        </w:rPr>
        <w:t>rbeitsfreier Tag</w:t>
      </w:r>
      <w:r w:rsidR="006D320E">
        <w:rPr>
          <w:rFonts w:ascii="Swis721 Cn BT" w:hAnsi="Swis721 Cn BT"/>
          <w:sz w:val="22"/>
          <w:szCs w:val="22"/>
        </w:rPr>
        <w:t xml:space="preserve"> folgt;</w:t>
      </w:r>
    </w:p>
    <w:p w14:paraId="262193E1" w14:textId="77777777" w:rsidR="00672AE4" w:rsidRPr="002315C1" w:rsidRDefault="00AD325C" w:rsidP="00672AE4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die Vereinigungsfreiheit der Beschäftigten anzuerkennen und Mitglieder in Arbeitnehmer</w:t>
      </w:r>
      <w:r w:rsidR="00F00F98">
        <w:rPr>
          <w:rFonts w:ascii="Swis721 Cn BT" w:hAnsi="Swis721 Cn BT"/>
          <w:sz w:val="22"/>
          <w:szCs w:val="22"/>
        </w:rPr>
        <w:t>-</w:t>
      </w:r>
      <w:r w:rsidRPr="002315C1">
        <w:rPr>
          <w:rFonts w:ascii="Swis721 Cn BT" w:hAnsi="Swis721 Cn BT"/>
          <w:sz w:val="22"/>
          <w:szCs w:val="22"/>
        </w:rPr>
        <w:t>organisationen oder Gewerkschaften weder zu bevorzugen noch zu benachteiligen</w:t>
      </w:r>
      <w:r w:rsidR="006041E3" w:rsidRPr="002315C1">
        <w:rPr>
          <w:rFonts w:ascii="Swis721 Cn BT" w:hAnsi="Swis721 Cn BT"/>
          <w:sz w:val="22"/>
          <w:szCs w:val="22"/>
        </w:rPr>
        <w:t>.</w:t>
      </w:r>
    </w:p>
    <w:p w14:paraId="7132DEE0" w14:textId="77777777" w:rsidR="00672AE4" w:rsidRDefault="00672AE4" w:rsidP="00672AE4">
      <w:pPr>
        <w:pStyle w:val="ListParagraph"/>
        <w:tabs>
          <w:tab w:val="left" w:pos="1110"/>
        </w:tabs>
        <w:spacing w:before="100"/>
        <w:ind w:left="1080"/>
        <w:jc w:val="both"/>
        <w:rPr>
          <w:rFonts w:ascii="Swis721 Cn BT" w:hAnsi="Swis721 Cn BT"/>
          <w:sz w:val="22"/>
          <w:szCs w:val="22"/>
        </w:rPr>
      </w:pPr>
    </w:p>
    <w:p w14:paraId="479D23CC" w14:textId="77777777" w:rsidR="006D1AD0" w:rsidRPr="002315C1" w:rsidRDefault="00AD325C" w:rsidP="00F1192C">
      <w:pPr>
        <w:pStyle w:val="ListParagraph"/>
        <w:numPr>
          <w:ilvl w:val="0"/>
          <w:numId w:val="2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Verbot von Kinderarbeit</w:t>
      </w:r>
      <w:r w:rsidR="00806873" w:rsidRPr="002315C1">
        <w:rPr>
          <w:rFonts w:ascii="Swis721 Cn BT" w:hAnsi="Swis721 Cn BT"/>
          <w:sz w:val="22"/>
          <w:szCs w:val="22"/>
        </w:rPr>
        <w:t xml:space="preserve"> / Zwangsarbeit</w:t>
      </w:r>
    </w:p>
    <w:p w14:paraId="72731CA7" w14:textId="77777777" w:rsidR="00F1192C" w:rsidRPr="002315C1" w:rsidRDefault="00AD325C" w:rsidP="00F1192C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keine Arbeiter einzustellen, die nicht ein Mindestalter von 15 Jahren vorweisen können</w:t>
      </w:r>
      <w:r w:rsidR="00CC6E34">
        <w:rPr>
          <w:rFonts w:ascii="Swis721 Cn BT" w:hAnsi="Swis721 Cn BT"/>
          <w:sz w:val="22"/>
          <w:szCs w:val="22"/>
        </w:rPr>
        <w:t>;</w:t>
      </w:r>
    </w:p>
    <w:p w14:paraId="451F20D0" w14:textId="77777777" w:rsidR="00806873" w:rsidRDefault="00AD325C" w:rsidP="00705397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dass jeder Arbeiter seiner Arbeit</w:t>
      </w:r>
      <w:r w:rsidR="00705397" w:rsidRPr="002315C1">
        <w:rPr>
          <w:rFonts w:ascii="Swis721 Cn BT" w:hAnsi="Swis721 Cn BT"/>
          <w:sz w:val="22"/>
          <w:szCs w:val="22"/>
        </w:rPr>
        <w:t xml:space="preserve"> aus freiem Willen nachgeh</w:t>
      </w:r>
      <w:r w:rsidRPr="002315C1">
        <w:rPr>
          <w:rFonts w:ascii="Swis721 Cn BT" w:hAnsi="Swis721 Cn BT"/>
          <w:sz w:val="22"/>
          <w:szCs w:val="22"/>
        </w:rPr>
        <w:t>t</w:t>
      </w:r>
      <w:r w:rsidR="00705397" w:rsidRPr="002315C1">
        <w:rPr>
          <w:rFonts w:ascii="Swis721 Cn BT" w:hAnsi="Swis721 Cn BT"/>
          <w:sz w:val="22"/>
          <w:szCs w:val="22"/>
        </w:rPr>
        <w:t>;</w:t>
      </w:r>
    </w:p>
    <w:p w14:paraId="563AA600" w14:textId="77777777" w:rsidR="00705397" w:rsidRDefault="00AD325C" w:rsidP="00705397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dass jede Art von Sklaverei, Zwangsarbeit</w:t>
      </w:r>
      <w:r w:rsidR="001409B9">
        <w:rPr>
          <w:rFonts w:ascii="Swis721 Cn BT" w:hAnsi="Swis721 Cn BT"/>
          <w:sz w:val="22"/>
          <w:szCs w:val="22"/>
        </w:rPr>
        <w:t xml:space="preserve">, Menschenhandel </w:t>
      </w:r>
      <w:r w:rsidRPr="002315C1">
        <w:rPr>
          <w:rFonts w:ascii="Swis721 Cn BT" w:hAnsi="Swis721 Cn BT"/>
          <w:sz w:val="22"/>
          <w:szCs w:val="22"/>
        </w:rPr>
        <w:t xml:space="preserve">oder </w:t>
      </w:r>
      <w:r w:rsidRPr="002315C1">
        <w:rPr>
          <w:rFonts w:ascii="Swis721 Cn BT" w:hAnsi="Swis721 Cn BT"/>
          <w:sz w:val="22"/>
          <w:szCs w:val="22"/>
        </w:rPr>
        <w:t>Schuldknechtschaft strengsten</w:t>
      </w:r>
      <w:r w:rsidR="00792984" w:rsidRPr="002315C1">
        <w:rPr>
          <w:rFonts w:ascii="Swis721 Cn BT" w:hAnsi="Swis721 Cn BT"/>
          <w:sz w:val="22"/>
          <w:szCs w:val="22"/>
        </w:rPr>
        <w:t>s</w:t>
      </w:r>
      <w:r w:rsidRPr="002315C1">
        <w:rPr>
          <w:rFonts w:ascii="Swis721 Cn BT" w:hAnsi="Swis721 Cn BT"/>
          <w:sz w:val="22"/>
          <w:szCs w:val="22"/>
        </w:rPr>
        <w:t xml:space="preserve"> verboten ist;</w:t>
      </w:r>
    </w:p>
    <w:p w14:paraId="22FF310F" w14:textId="77777777" w:rsidR="00EC6022" w:rsidRDefault="00AD325C" w:rsidP="00EC6022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EC6022">
        <w:rPr>
          <w:rFonts w:ascii="Swis721 Cn BT" w:hAnsi="Swis721 Cn BT"/>
          <w:sz w:val="22"/>
          <w:szCs w:val="22"/>
        </w:rPr>
        <w:t>d</w:t>
      </w:r>
      <w:r w:rsidR="00705397" w:rsidRPr="00EC6022">
        <w:rPr>
          <w:rFonts w:ascii="Swis721 Cn BT" w:hAnsi="Swis721 Cn BT"/>
          <w:sz w:val="22"/>
          <w:szCs w:val="22"/>
        </w:rPr>
        <w:t xml:space="preserve">ie Bewegungsfreiheit der Mitarbeiter nicht eingeschränkt </w:t>
      </w:r>
      <w:r w:rsidRPr="00EC6022">
        <w:rPr>
          <w:rFonts w:ascii="Swis721 Cn BT" w:hAnsi="Swis721 Cn BT"/>
          <w:sz w:val="22"/>
          <w:szCs w:val="22"/>
        </w:rPr>
        <w:t>wird</w:t>
      </w:r>
      <w:r w:rsidR="006041E3" w:rsidRPr="00EC6022">
        <w:rPr>
          <w:rFonts w:ascii="Swis721 Cn BT" w:hAnsi="Swis721 Cn BT"/>
          <w:sz w:val="22"/>
          <w:szCs w:val="22"/>
        </w:rPr>
        <w:t>.</w:t>
      </w:r>
    </w:p>
    <w:p w14:paraId="3309C4DF" w14:textId="77777777" w:rsidR="00091C46" w:rsidRDefault="00091C46" w:rsidP="00091C46">
      <w:p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</w:p>
    <w:p w14:paraId="18D2703D" w14:textId="77777777" w:rsidR="00091C46" w:rsidRDefault="00091C46" w:rsidP="00091C46">
      <w:p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</w:p>
    <w:p w14:paraId="5C2883BD" w14:textId="77777777" w:rsidR="00091C46" w:rsidRDefault="00091C46" w:rsidP="00091C46">
      <w:p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</w:p>
    <w:p w14:paraId="1952D09D" w14:textId="77777777" w:rsidR="00091C46" w:rsidRPr="00091C46" w:rsidRDefault="00091C46" w:rsidP="00091C46">
      <w:p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</w:p>
    <w:p w14:paraId="1919E08B" w14:textId="77777777" w:rsidR="00F1192C" w:rsidRPr="002315C1" w:rsidRDefault="00AD325C" w:rsidP="00F1192C">
      <w:pPr>
        <w:pStyle w:val="ListParagraph"/>
        <w:numPr>
          <w:ilvl w:val="0"/>
          <w:numId w:val="2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lastRenderedPageBreak/>
        <w:t>Gesundheit und Sicherheit der Mitarbeiter</w:t>
      </w:r>
    </w:p>
    <w:p w14:paraId="10C7EF3E" w14:textId="77777777" w:rsidR="00F1192C" w:rsidRPr="002315C1" w:rsidRDefault="00AD325C" w:rsidP="00F1192C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Verantwortung für Gesundheit und Sicherheit gegenüber seinen Mitarbeitern zu übernehmen;</w:t>
      </w:r>
    </w:p>
    <w:p w14:paraId="6131E095" w14:textId="77777777" w:rsidR="00F1192C" w:rsidRDefault="00AD325C" w:rsidP="00F1192C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 xml:space="preserve">dass </w:t>
      </w:r>
      <w:r w:rsidR="006B439A" w:rsidRPr="002315C1">
        <w:rPr>
          <w:rFonts w:ascii="Swis721 Cn BT" w:hAnsi="Swis721 Cn BT"/>
          <w:sz w:val="22"/>
          <w:szCs w:val="22"/>
        </w:rPr>
        <w:t>d</w:t>
      </w:r>
      <w:r w:rsidRPr="002315C1">
        <w:rPr>
          <w:rFonts w:ascii="Swis721 Cn BT" w:hAnsi="Swis721 Cn BT"/>
          <w:sz w:val="22"/>
          <w:szCs w:val="22"/>
        </w:rPr>
        <w:t xml:space="preserve">er </w:t>
      </w:r>
      <w:r w:rsidRPr="002315C1">
        <w:rPr>
          <w:rFonts w:ascii="Swis721 Cn BT" w:hAnsi="Swis721 Cn BT"/>
          <w:sz w:val="22"/>
          <w:szCs w:val="22"/>
        </w:rPr>
        <w:t>Arbeitsplatz sowie die Ausführung der Arbeit, die Gesundheit und Sicherheit der Mitarbeiter nicht gefährdet werden;</w:t>
      </w:r>
    </w:p>
    <w:p w14:paraId="5181A3C5" w14:textId="77777777" w:rsidR="00806873" w:rsidRPr="002315C1" w:rsidRDefault="00AD325C" w:rsidP="00806873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 xml:space="preserve">dass </w:t>
      </w:r>
      <w:r w:rsidR="006B1926">
        <w:rPr>
          <w:rFonts w:ascii="Swis721 Cn BT" w:hAnsi="Swis721 Cn BT"/>
          <w:sz w:val="22"/>
          <w:szCs w:val="22"/>
        </w:rPr>
        <w:t>die FELDER GMBH</w:t>
      </w:r>
      <w:r w:rsidRPr="002315C1">
        <w:rPr>
          <w:rFonts w:ascii="Swis721 Cn BT" w:hAnsi="Swis721 Cn BT"/>
          <w:sz w:val="22"/>
          <w:szCs w:val="22"/>
        </w:rPr>
        <w:t xml:space="preserve"> die Risiken eindämmt und für bestmögliche Vorsorgemaßnahmen gegen Unfälle und Berufskrankheiten sorgt;</w:t>
      </w:r>
    </w:p>
    <w:p w14:paraId="7574AF21" w14:textId="77777777" w:rsidR="00806873" w:rsidRPr="002315C1" w:rsidRDefault="00AD325C" w:rsidP="00806873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 xml:space="preserve">dass </w:t>
      </w:r>
      <w:r w:rsidR="006B1926">
        <w:rPr>
          <w:rFonts w:ascii="Swis721 Cn BT" w:hAnsi="Swis721 Cn BT"/>
          <w:sz w:val="22"/>
          <w:szCs w:val="22"/>
        </w:rPr>
        <w:t>die FELDER GMBH</w:t>
      </w:r>
      <w:r w:rsidRPr="002315C1">
        <w:rPr>
          <w:rFonts w:ascii="Swis721 Cn BT" w:hAnsi="Swis721 Cn BT"/>
          <w:sz w:val="22"/>
          <w:szCs w:val="22"/>
        </w:rPr>
        <w:t xml:space="preserve"> </w:t>
      </w:r>
      <w:r w:rsidR="0029502B">
        <w:rPr>
          <w:rFonts w:ascii="Swis721 Cn BT" w:hAnsi="Swis721 Cn BT"/>
          <w:sz w:val="22"/>
          <w:szCs w:val="22"/>
        </w:rPr>
        <w:t>Unterweisung</w:t>
      </w:r>
      <w:r w:rsidRPr="002315C1">
        <w:rPr>
          <w:rFonts w:ascii="Swis721 Cn BT" w:hAnsi="Swis721 Cn BT"/>
          <w:sz w:val="22"/>
          <w:szCs w:val="22"/>
        </w:rPr>
        <w:t xml:space="preserve"> anbietet und sicherstellt, dass alle Mitarbeiter beim Thema Arbeitssicherheit </w:t>
      </w:r>
      <w:r w:rsidR="00A530F0">
        <w:rPr>
          <w:rFonts w:ascii="Swis721 Cn BT" w:hAnsi="Swis721 Cn BT"/>
          <w:sz w:val="22"/>
          <w:szCs w:val="22"/>
        </w:rPr>
        <w:t>s</w:t>
      </w:r>
      <w:r w:rsidRPr="002315C1">
        <w:rPr>
          <w:rFonts w:ascii="Swis721 Cn BT" w:hAnsi="Swis721 Cn BT"/>
          <w:sz w:val="22"/>
          <w:szCs w:val="22"/>
        </w:rPr>
        <w:t>achkundig sind;</w:t>
      </w:r>
    </w:p>
    <w:p w14:paraId="186F7AC7" w14:textId="77777777" w:rsidR="00806873" w:rsidRPr="002315C1" w:rsidRDefault="00AD325C" w:rsidP="00806873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dass ein angemessenes Arbeitssicherheitsmanagementsystem angewandt wird</w:t>
      </w:r>
      <w:r w:rsidR="006041E3" w:rsidRPr="002315C1">
        <w:rPr>
          <w:rFonts w:ascii="Swis721 Cn BT" w:hAnsi="Swis721 Cn BT"/>
          <w:sz w:val="22"/>
          <w:szCs w:val="22"/>
        </w:rPr>
        <w:t>.</w:t>
      </w:r>
    </w:p>
    <w:p w14:paraId="07C5EC74" w14:textId="77777777" w:rsidR="00806873" w:rsidRPr="002315C1" w:rsidRDefault="00806873" w:rsidP="00806873">
      <w:pPr>
        <w:pStyle w:val="ListParagraph"/>
        <w:tabs>
          <w:tab w:val="left" w:pos="1110"/>
        </w:tabs>
        <w:spacing w:before="100"/>
        <w:ind w:left="1080"/>
        <w:jc w:val="both"/>
        <w:rPr>
          <w:rFonts w:ascii="Swis721 Cn BT" w:hAnsi="Swis721 Cn BT"/>
          <w:sz w:val="22"/>
          <w:szCs w:val="22"/>
        </w:rPr>
      </w:pPr>
    </w:p>
    <w:p w14:paraId="4F0CCE8B" w14:textId="77777777" w:rsidR="006D1AD0" w:rsidRPr="002315C1" w:rsidRDefault="00AD325C" w:rsidP="00806873">
      <w:pPr>
        <w:pStyle w:val="ListParagraph"/>
        <w:numPr>
          <w:ilvl w:val="0"/>
          <w:numId w:val="2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Umweltschutz</w:t>
      </w:r>
    </w:p>
    <w:p w14:paraId="395C9160" w14:textId="77777777" w:rsidR="00806873" w:rsidRPr="002315C1" w:rsidRDefault="00AD325C" w:rsidP="00806873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 xml:space="preserve">die Umweltbelastungen zu minimieren und den </w:t>
      </w:r>
      <w:r w:rsidRPr="002315C1">
        <w:rPr>
          <w:rFonts w:ascii="Swis721 Cn BT" w:hAnsi="Swis721 Cn BT"/>
          <w:sz w:val="22"/>
          <w:szCs w:val="22"/>
        </w:rPr>
        <w:t>Umweltschutz kontinuierlich zu verbessern;</w:t>
      </w:r>
    </w:p>
    <w:p w14:paraId="2F41D26A" w14:textId="77777777" w:rsidR="00806873" w:rsidRPr="002315C1" w:rsidRDefault="00AD325C" w:rsidP="00806873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>ein angemessenes Umweltmanagementsystem anzuwenden</w:t>
      </w:r>
      <w:r w:rsidR="00BD0ED4">
        <w:rPr>
          <w:rFonts w:ascii="Swis721 Cn BT" w:hAnsi="Swis721 Cn BT"/>
          <w:sz w:val="22"/>
          <w:szCs w:val="22"/>
        </w:rPr>
        <w:t>, welches sich unter anderem mit dem Management nachhaltiger Ressourcen und Abfallreduzierung befasst;</w:t>
      </w:r>
    </w:p>
    <w:p w14:paraId="0B31EB60" w14:textId="77777777" w:rsidR="00E1205F" w:rsidRPr="00053F91" w:rsidRDefault="00AD325C" w:rsidP="00053F91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053F91">
        <w:rPr>
          <w:rFonts w:ascii="Swis721 Cn BT" w:hAnsi="Swis721 Cn BT"/>
          <w:sz w:val="22"/>
          <w:szCs w:val="22"/>
        </w:rPr>
        <w:t>Kennzahlen zu eigenen Umweltschutz</w:t>
      </w:r>
      <w:r w:rsidR="006B439A" w:rsidRPr="00053F91">
        <w:rPr>
          <w:rFonts w:ascii="Swis721 Cn BT" w:hAnsi="Swis721 Cn BT"/>
          <w:sz w:val="22"/>
          <w:szCs w:val="22"/>
        </w:rPr>
        <w:t>standards</w:t>
      </w:r>
      <w:r w:rsidRPr="00053F91">
        <w:rPr>
          <w:rFonts w:ascii="Swis721 Cn BT" w:hAnsi="Swis721 Cn BT"/>
          <w:sz w:val="22"/>
          <w:szCs w:val="22"/>
        </w:rPr>
        <w:t xml:space="preserve"> zu erheben</w:t>
      </w:r>
      <w:r w:rsidR="006041E3" w:rsidRPr="00053F91">
        <w:rPr>
          <w:rFonts w:ascii="Swis721 Cn BT" w:hAnsi="Swis721 Cn BT"/>
          <w:sz w:val="22"/>
          <w:szCs w:val="22"/>
        </w:rPr>
        <w:t>.</w:t>
      </w:r>
    </w:p>
    <w:p w14:paraId="151F8490" w14:textId="77777777" w:rsidR="00053F91" w:rsidRDefault="00053F91" w:rsidP="00053F91">
      <w:pPr>
        <w:pStyle w:val="ListParagraph"/>
        <w:tabs>
          <w:tab w:val="left" w:pos="1110"/>
        </w:tabs>
        <w:spacing w:before="100"/>
        <w:ind w:left="1080"/>
        <w:jc w:val="both"/>
        <w:rPr>
          <w:rFonts w:ascii="Swis721 Cn BT" w:hAnsi="Swis721 Cn BT"/>
          <w:sz w:val="22"/>
          <w:szCs w:val="22"/>
        </w:rPr>
      </w:pPr>
    </w:p>
    <w:p w14:paraId="752D551C" w14:textId="77777777" w:rsidR="00746A8A" w:rsidRPr="002315C1" w:rsidRDefault="00AD325C" w:rsidP="00746A8A">
      <w:pPr>
        <w:pStyle w:val="ListParagraph"/>
        <w:numPr>
          <w:ilvl w:val="0"/>
          <w:numId w:val="2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2315C1">
        <w:rPr>
          <w:rFonts w:ascii="Swis721 Cn BT" w:hAnsi="Swis721 Cn BT"/>
          <w:sz w:val="22"/>
          <w:szCs w:val="22"/>
        </w:rPr>
        <w:t xml:space="preserve">Verbot von Korruption und Bestechung </w:t>
      </w:r>
    </w:p>
    <w:p w14:paraId="67271A57" w14:textId="77777777" w:rsidR="00053F91" w:rsidRPr="00053F91" w:rsidRDefault="00AD325C" w:rsidP="00053F91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053F91">
        <w:rPr>
          <w:rFonts w:ascii="Swis721 Cn BT" w:hAnsi="Swis721 Cn BT"/>
          <w:sz w:val="22"/>
          <w:szCs w:val="22"/>
        </w:rPr>
        <w:t>keine Form von Korruption oder Bestechung zu tolerieren oder sich in irgendeiner Weise darauf einzulassen, einschließlich jeglicher gesetzeswidriger Zahlungsangebote oder ähnlicher Zuwendungen an Regierungsbeamte, um die Entscheidungsfindung zu beeinflussen</w:t>
      </w:r>
      <w:r w:rsidR="001B2D14" w:rsidRPr="00053F91">
        <w:rPr>
          <w:rFonts w:ascii="Swis721 Cn BT" w:hAnsi="Swis721 Cn BT"/>
          <w:sz w:val="22"/>
          <w:szCs w:val="22"/>
        </w:rPr>
        <w:t>;</w:t>
      </w:r>
    </w:p>
    <w:p w14:paraId="622A6F85" w14:textId="77777777" w:rsidR="00E1205F" w:rsidRPr="00053F91" w:rsidRDefault="00AD325C" w:rsidP="00BD0ED4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 w:rsidRPr="00053F91">
        <w:rPr>
          <w:rFonts w:ascii="Swis721 Cn BT" w:hAnsi="Swis721 Cn BT"/>
          <w:sz w:val="22"/>
          <w:szCs w:val="22"/>
        </w:rPr>
        <w:t>j</w:t>
      </w:r>
      <w:r w:rsidR="001B2D14" w:rsidRPr="00053F91">
        <w:rPr>
          <w:rFonts w:ascii="Swis721 Cn BT" w:hAnsi="Swis721 Cn BT"/>
          <w:sz w:val="22"/>
          <w:szCs w:val="22"/>
        </w:rPr>
        <w:t>egliche Art von Erpressun</w:t>
      </w:r>
      <w:r w:rsidRPr="00053F91">
        <w:rPr>
          <w:rFonts w:ascii="Swis721 Cn BT" w:hAnsi="Swis721 Cn BT"/>
          <w:sz w:val="22"/>
          <w:szCs w:val="22"/>
        </w:rPr>
        <w:t>g</w:t>
      </w:r>
      <w:r w:rsidR="001B2D14" w:rsidRPr="00053F91">
        <w:rPr>
          <w:rFonts w:ascii="Swis721 Cn BT" w:hAnsi="Swis721 Cn BT"/>
          <w:sz w:val="22"/>
          <w:szCs w:val="22"/>
        </w:rPr>
        <w:t>, G</w:t>
      </w:r>
      <w:r w:rsidRPr="00053F91">
        <w:rPr>
          <w:rFonts w:ascii="Swis721 Cn BT" w:hAnsi="Swis721 Cn BT"/>
          <w:sz w:val="22"/>
          <w:szCs w:val="22"/>
        </w:rPr>
        <w:t>eld</w:t>
      </w:r>
      <w:r w:rsidR="001B2D14" w:rsidRPr="00053F91">
        <w:rPr>
          <w:rFonts w:ascii="Swis721 Cn BT" w:hAnsi="Swis721 Cn BT"/>
          <w:sz w:val="22"/>
          <w:szCs w:val="22"/>
        </w:rPr>
        <w:t xml:space="preserve">wäsche oder </w:t>
      </w:r>
      <w:r w:rsidRPr="00053F91">
        <w:rPr>
          <w:rFonts w:ascii="Swis721 Cn BT" w:hAnsi="Swis721 Cn BT"/>
          <w:sz w:val="22"/>
          <w:szCs w:val="22"/>
        </w:rPr>
        <w:t>a</w:t>
      </w:r>
      <w:r w:rsidR="001B2D14" w:rsidRPr="00053F91">
        <w:rPr>
          <w:rFonts w:ascii="Swis721 Cn BT" w:hAnsi="Swis721 Cn BT"/>
          <w:sz w:val="22"/>
          <w:szCs w:val="22"/>
        </w:rPr>
        <w:t>rglisti</w:t>
      </w:r>
      <w:r w:rsidRPr="00053F91">
        <w:rPr>
          <w:rFonts w:ascii="Swis721 Cn BT" w:hAnsi="Swis721 Cn BT"/>
          <w:sz w:val="22"/>
          <w:szCs w:val="22"/>
        </w:rPr>
        <w:t>g</w:t>
      </w:r>
      <w:r w:rsidR="001B2D14" w:rsidRPr="00053F91">
        <w:rPr>
          <w:rFonts w:ascii="Swis721 Cn BT" w:hAnsi="Swis721 Cn BT"/>
          <w:sz w:val="22"/>
          <w:szCs w:val="22"/>
        </w:rPr>
        <w:t>e Täuschung nicht</w:t>
      </w:r>
      <w:r w:rsidRPr="00053F91">
        <w:rPr>
          <w:rFonts w:ascii="Swis721 Cn BT" w:hAnsi="Swis721 Cn BT"/>
          <w:sz w:val="22"/>
          <w:szCs w:val="22"/>
        </w:rPr>
        <w:t xml:space="preserve"> </w:t>
      </w:r>
      <w:r w:rsidR="00792984" w:rsidRPr="00053F91">
        <w:rPr>
          <w:rFonts w:ascii="Swis721 Cn BT" w:hAnsi="Swis721 Cn BT"/>
          <w:sz w:val="22"/>
          <w:szCs w:val="22"/>
        </w:rPr>
        <w:t>zu tolerieren.</w:t>
      </w:r>
    </w:p>
    <w:p w14:paraId="11051B15" w14:textId="77777777" w:rsidR="00E1205F" w:rsidRDefault="00E1205F" w:rsidP="00BD0ED4">
      <w:pPr>
        <w:pStyle w:val="ListParagraph"/>
        <w:tabs>
          <w:tab w:val="left" w:pos="1110"/>
        </w:tabs>
        <w:spacing w:before="100"/>
        <w:ind w:left="1080"/>
        <w:jc w:val="both"/>
        <w:rPr>
          <w:rFonts w:ascii="Swis721 Cn BT" w:hAnsi="Swis721 Cn BT"/>
          <w:sz w:val="22"/>
          <w:szCs w:val="22"/>
        </w:rPr>
      </w:pPr>
    </w:p>
    <w:p w14:paraId="0BECBF56" w14:textId="77777777" w:rsidR="001409B9" w:rsidRDefault="00AD325C" w:rsidP="001409B9">
      <w:pPr>
        <w:pStyle w:val="ListParagraph"/>
        <w:numPr>
          <w:ilvl w:val="0"/>
          <w:numId w:val="2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Keine Kooperation</w:t>
      </w:r>
      <w:r w:rsidR="0066366E">
        <w:rPr>
          <w:rFonts w:ascii="Swis721 Cn BT" w:hAnsi="Swis721 Cn BT"/>
          <w:sz w:val="22"/>
          <w:szCs w:val="22"/>
        </w:rPr>
        <w:t xml:space="preserve"> </w:t>
      </w:r>
      <w:r w:rsidR="005D45AB">
        <w:rPr>
          <w:rFonts w:ascii="Swis721 Cn BT" w:hAnsi="Swis721 Cn BT"/>
          <w:sz w:val="22"/>
          <w:szCs w:val="22"/>
        </w:rPr>
        <w:t>mit nichtstaatlichen bewaffneten Gruppen</w:t>
      </w:r>
    </w:p>
    <w:p w14:paraId="1474FD64" w14:textId="77777777" w:rsidR="00BD0ED4" w:rsidRPr="001409B9" w:rsidRDefault="00AD325C" w:rsidP="00BD0ED4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 xml:space="preserve">dass sich an das Verbot von Kriegsverbrechen oder anderen </w:t>
      </w:r>
      <w:r>
        <w:rPr>
          <w:rFonts w:ascii="Swis721 Cn BT" w:hAnsi="Swis721 Cn BT"/>
          <w:sz w:val="22"/>
          <w:szCs w:val="22"/>
        </w:rPr>
        <w:t>schwerwiegenden Verletzungen des humanitären Völkerrechts sowie Verbrechen gegen die Menschlichkeit oder Völkermord gehalten wird.</w:t>
      </w:r>
    </w:p>
    <w:p w14:paraId="6729B32D" w14:textId="77777777" w:rsidR="002F657C" w:rsidRDefault="002F657C" w:rsidP="002F657C">
      <w:pPr>
        <w:pStyle w:val="ListParagraph"/>
        <w:tabs>
          <w:tab w:val="left" w:pos="1110"/>
        </w:tabs>
        <w:spacing w:before="100"/>
        <w:ind w:left="1080"/>
        <w:jc w:val="both"/>
        <w:rPr>
          <w:rFonts w:ascii="Swis721 Cn BT" w:hAnsi="Swis721 Cn BT"/>
          <w:sz w:val="22"/>
          <w:szCs w:val="22"/>
        </w:rPr>
      </w:pPr>
    </w:p>
    <w:p w14:paraId="45CBBAFC" w14:textId="77777777" w:rsidR="00EC6022" w:rsidRDefault="00AD325C" w:rsidP="00EC6022">
      <w:pPr>
        <w:pStyle w:val="ListParagraph"/>
        <w:numPr>
          <w:ilvl w:val="0"/>
          <w:numId w:val="2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Konfl</w:t>
      </w:r>
      <w:r w:rsidR="00CB1017">
        <w:rPr>
          <w:rFonts w:ascii="Swis721 Cn BT" w:hAnsi="Swis721 Cn BT"/>
          <w:sz w:val="22"/>
          <w:szCs w:val="22"/>
        </w:rPr>
        <w:t>ik</w:t>
      </w:r>
      <w:r>
        <w:rPr>
          <w:rFonts w:ascii="Swis721 Cn BT" w:hAnsi="Swis721 Cn BT"/>
          <w:sz w:val="22"/>
          <w:szCs w:val="22"/>
        </w:rPr>
        <w:t>tmineralien (3TG)</w:t>
      </w:r>
    </w:p>
    <w:p w14:paraId="33D13621" w14:textId="77777777" w:rsidR="00EC6022" w:rsidRDefault="00AD325C" w:rsidP="00EC6022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 xml:space="preserve">nicht mit Geschäftspartnern zu arbeiten, die Konfliktmineralien (Tantal, Zinn, Wolfram, deren </w:t>
      </w:r>
      <w:r>
        <w:rPr>
          <w:rFonts w:ascii="Swis721 Cn BT" w:hAnsi="Swis721 Cn BT"/>
          <w:sz w:val="22"/>
          <w:szCs w:val="22"/>
        </w:rPr>
        <w:t xml:space="preserve">Erze (Kassierit, Columbit-Tantalit und Wolframit) sowie Gold aus Konflikt- und oder Risikogebieten beziehen, welche unter </w:t>
      </w:r>
      <w:hyperlink r:id="rId11" w:history="1">
        <w:r w:rsidR="00EC6022" w:rsidRPr="005A26C6">
          <w:rPr>
            <w:rStyle w:val="Hyperlink"/>
            <w:rFonts w:ascii="Swis721 Cn BT" w:hAnsi="Swis721 Cn BT"/>
            <w:sz w:val="22"/>
            <w:szCs w:val="22"/>
          </w:rPr>
          <w:t>www.cahraslist.net/</w:t>
        </w:r>
      </w:hyperlink>
      <w:r>
        <w:rPr>
          <w:rFonts w:ascii="Swis721 Cn BT" w:hAnsi="Swis721 Cn BT"/>
          <w:sz w:val="22"/>
          <w:szCs w:val="22"/>
        </w:rPr>
        <w:t xml:space="preserve"> gelistet sind</w:t>
      </w:r>
      <w:r w:rsidR="006F4744">
        <w:rPr>
          <w:rFonts w:ascii="Swis721 Cn BT" w:hAnsi="Swis721 Cn BT"/>
          <w:sz w:val="22"/>
          <w:szCs w:val="22"/>
        </w:rPr>
        <w:t>;</w:t>
      </w:r>
    </w:p>
    <w:p w14:paraId="7C166EFE" w14:textId="77777777" w:rsidR="00EC6022" w:rsidRDefault="00AD325C" w:rsidP="00EC6022">
      <w:pPr>
        <w:pStyle w:val="ListParagraph"/>
        <w:numPr>
          <w:ilvl w:val="0"/>
          <w:numId w:val="3"/>
        </w:numPr>
        <w:tabs>
          <w:tab w:val="left" w:pos="1110"/>
        </w:tabs>
        <w:spacing w:before="100"/>
        <w:jc w:val="both"/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dass die Dokumentation im Zusammenhang mit allen 3TG</w:t>
      </w:r>
      <w:r w:rsidR="00CB1017">
        <w:rPr>
          <w:rFonts w:ascii="Swis721 Cn BT" w:hAnsi="Swis721 Cn BT"/>
          <w:sz w:val="22"/>
          <w:szCs w:val="22"/>
        </w:rPr>
        <w:t>‘s</w:t>
      </w:r>
      <w:r>
        <w:rPr>
          <w:rFonts w:ascii="Swis721 Cn BT" w:hAnsi="Swis721 Cn BT"/>
          <w:sz w:val="22"/>
          <w:szCs w:val="22"/>
        </w:rPr>
        <w:t xml:space="preserve"> gemäß Conflict Minerals Rep</w:t>
      </w:r>
      <w:r w:rsidR="00CB1017">
        <w:rPr>
          <w:rFonts w:ascii="Swis721 Cn BT" w:hAnsi="Swis721 Cn BT"/>
          <w:sz w:val="22"/>
          <w:szCs w:val="22"/>
        </w:rPr>
        <w:t>o</w:t>
      </w:r>
      <w:r>
        <w:rPr>
          <w:rFonts w:ascii="Swis721 Cn BT" w:hAnsi="Swis721 Cn BT"/>
          <w:sz w:val="22"/>
          <w:szCs w:val="22"/>
        </w:rPr>
        <w:t>rting Template (CMRT) und/</w:t>
      </w:r>
      <w:r w:rsidR="00CB1017">
        <w:rPr>
          <w:rFonts w:ascii="Swis721 Cn BT" w:hAnsi="Swis721 Cn BT"/>
          <w:sz w:val="22"/>
          <w:szCs w:val="22"/>
        </w:rPr>
        <w:t xml:space="preserve">oder der </w:t>
      </w:r>
      <w:r>
        <w:rPr>
          <w:rFonts w:ascii="Swis721 Cn BT" w:hAnsi="Swis721 Cn BT"/>
          <w:sz w:val="22"/>
          <w:szCs w:val="22"/>
        </w:rPr>
        <w:t>Res</w:t>
      </w:r>
      <w:r w:rsidR="00CB1017">
        <w:rPr>
          <w:rFonts w:ascii="Swis721 Cn BT" w:hAnsi="Swis721 Cn BT"/>
          <w:sz w:val="22"/>
          <w:szCs w:val="22"/>
        </w:rPr>
        <w:t>p</w:t>
      </w:r>
      <w:r>
        <w:rPr>
          <w:rFonts w:ascii="Swis721 Cn BT" w:hAnsi="Swis721 Cn BT"/>
          <w:sz w:val="22"/>
          <w:szCs w:val="22"/>
        </w:rPr>
        <w:t>onsible Mining Initative (RMI) erfolgt</w:t>
      </w:r>
      <w:r w:rsidR="006F4744">
        <w:rPr>
          <w:rFonts w:ascii="Swis721 Cn BT" w:hAnsi="Swis721 Cn BT"/>
          <w:sz w:val="22"/>
          <w:szCs w:val="22"/>
        </w:rPr>
        <w:t>.</w:t>
      </w:r>
    </w:p>
    <w:p w14:paraId="03AD12C5" w14:textId="77777777" w:rsidR="00EC6022" w:rsidRPr="00EC6022" w:rsidRDefault="00EC6022" w:rsidP="00EC6022">
      <w:pPr>
        <w:pStyle w:val="ListParagraph"/>
        <w:tabs>
          <w:tab w:val="left" w:pos="1110"/>
        </w:tabs>
        <w:spacing w:before="100"/>
        <w:ind w:left="1080"/>
        <w:jc w:val="both"/>
        <w:rPr>
          <w:rFonts w:ascii="Swis721 Cn BT" w:hAnsi="Swis721 Cn BT"/>
          <w:sz w:val="22"/>
          <w:szCs w:val="22"/>
        </w:rPr>
      </w:pPr>
    </w:p>
    <w:p w14:paraId="21B5B2DC" w14:textId="77777777" w:rsidR="009B7FD3" w:rsidRPr="002315C1" w:rsidRDefault="00AD325C" w:rsidP="009B7FD3">
      <w:pPr>
        <w:tabs>
          <w:tab w:val="left" w:pos="1110"/>
        </w:tabs>
        <w:ind w:right="-1107"/>
        <w:rPr>
          <w:rFonts w:ascii="Swis721 Cn BT" w:hAnsi="Swis721 Cn BT"/>
          <w:b/>
          <w:bCs/>
          <w:sz w:val="22"/>
          <w:szCs w:val="22"/>
        </w:rPr>
      </w:pPr>
      <w:r w:rsidRPr="002315C1">
        <w:rPr>
          <w:rFonts w:ascii="Swis721 Cn BT" w:hAnsi="Swis721 Cn BT"/>
          <w:b/>
          <w:bCs/>
          <w:sz w:val="22"/>
          <w:szCs w:val="22"/>
        </w:rPr>
        <w:t xml:space="preserve">Für Rückfragen oder Hinweise auf Verstöße gegen diesen Code kontaktieren Sie uns bitte über coc@felder.de. </w:t>
      </w:r>
    </w:p>
    <w:p w14:paraId="529B6A9A" w14:textId="77777777" w:rsidR="00060877" w:rsidRPr="002315C1" w:rsidRDefault="00060877" w:rsidP="007974B7">
      <w:pPr>
        <w:tabs>
          <w:tab w:val="left" w:pos="1110"/>
        </w:tabs>
        <w:jc w:val="both"/>
        <w:rPr>
          <w:rFonts w:ascii="Swis721 Cn BT" w:hAnsi="Swis721 Cn BT"/>
          <w:sz w:val="22"/>
          <w:szCs w:val="22"/>
        </w:rPr>
      </w:pPr>
    </w:p>
    <w:p w14:paraId="2F557721" w14:textId="77777777" w:rsidR="00097909" w:rsidRPr="00FA4131" w:rsidRDefault="00AD325C" w:rsidP="00097909">
      <w:pPr>
        <w:tabs>
          <w:tab w:val="left" w:pos="5103"/>
        </w:tabs>
        <w:jc w:val="both"/>
        <w:rPr>
          <w:rFonts w:ascii="Swis721 Cn BT" w:hAnsi="Swis721 Cn BT"/>
          <w:b/>
          <w:bCs/>
          <w:color w:val="548DD4" w:themeColor="text2" w:themeTint="99"/>
        </w:rPr>
      </w:pPr>
      <w:r w:rsidRPr="00DA0A17">
        <w:rPr>
          <w:rFonts w:ascii="Swis721 Cn BT" w:hAnsi="Swis721 Cn BT"/>
          <w:b/>
          <w:noProof/>
          <w:color w:val="548DD4" w:themeColor="text2" w:themeTint="99"/>
        </w:rPr>
        <w:drawing>
          <wp:anchor distT="0" distB="0" distL="114300" distR="114300" simplePos="0" relativeHeight="251663360" behindDoc="1" locked="0" layoutInCell="1" allowOverlap="1" wp14:anchorId="0F1FAEB8" wp14:editId="4D7E8EE7">
            <wp:simplePos x="0" y="0"/>
            <wp:positionH relativeFrom="column">
              <wp:posOffset>3429635</wp:posOffset>
            </wp:positionH>
            <wp:positionV relativeFrom="paragraph">
              <wp:posOffset>182245</wp:posOffset>
            </wp:positionV>
            <wp:extent cx="1966595" cy="882352"/>
            <wp:effectExtent l="0" t="0" r="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88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4131">
        <w:rPr>
          <w:rFonts w:ascii="Swis721 Cn BT" w:hAnsi="Swis721 Cn BT"/>
          <w:b/>
          <w:bCs/>
          <w:color w:val="548DD4" w:themeColor="text2" w:themeTint="99"/>
        </w:rPr>
        <w:t>FELDER GMBH – Löttechnik</w:t>
      </w:r>
      <w:r w:rsidRPr="00FA4131">
        <w:rPr>
          <w:rFonts w:ascii="Swis721 Cn BT" w:hAnsi="Swis721 Cn BT"/>
          <w:b/>
          <w:bCs/>
          <w:color w:val="548DD4" w:themeColor="text2" w:themeTint="99"/>
        </w:rPr>
        <w:tab/>
      </w:r>
      <w:r w:rsidRPr="00FA4131">
        <w:rPr>
          <w:rFonts w:ascii="Swis721 Cn BT" w:hAnsi="Swis721 Cn BT"/>
          <w:b/>
          <w:bCs/>
          <w:color w:val="548DD4" w:themeColor="text2" w:themeTint="99"/>
        </w:rPr>
        <w:tab/>
        <w:t>FELDER GMBH – Löttechnik</w:t>
      </w:r>
      <w:r w:rsidRPr="00FA4131">
        <w:rPr>
          <w:rFonts w:ascii="Swis721 Cn BT" w:hAnsi="Swis721 Cn BT"/>
          <w:b/>
          <w:bCs/>
          <w:color w:val="548DD4" w:themeColor="text2" w:themeTint="99"/>
        </w:rPr>
        <w:tab/>
      </w:r>
    </w:p>
    <w:p w14:paraId="7CC7F704" w14:textId="77777777" w:rsidR="00097909" w:rsidRPr="00FA4131" w:rsidRDefault="00AD325C" w:rsidP="00097909">
      <w:pPr>
        <w:spacing w:line="360" w:lineRule="auto"/>
        <w:jc w:val="both"/>
        <w:rPr>
          <w:rFonts w:ascii="Swis721 Cn BT" w:hAnsi="Swis721 Cn BT"/>
        </w:rPr>
      </w:pPr>
      <w:r w:rsidRPr="00DA0A17">
        <w:rPr>
          <w:rFonts w:ascii="Swis721 Cn BT" w:hAnsi="Swis721 Cn BT"/>
          <w:noProof/>
        </w:rPr>
        <w:drawing>
          <wp:anchor distT="0" distB="0" distL="114300" distR="114300" simplePos="0" relativeHeight="251662336" behindDoc="1" locked="0" layoutInCell="1" allowOverlap="1" wp14:anchorId="0B3D0764" wp14:editId="3F51482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587261" cy="862837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61" cy="86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C3FFA" w14:textId="77777777" w:rsidR="00097909" w:rsidRPr="00FA4131" w:rsidRDefault="00097909" w:rsidP="00097909">
      <w:pPr>
        <w:spacing w:line="360" w:lineRule="auto"/>
        <w:jc w:val="both"/>
        <w:rPr>
          <w:rFonts w:ascii="Swis721 Cn BT" w:hAnsi="Swis721 Cn BT"/>
        </w:rPr>
      </w:pPr>
    </w:p>
    <w:p w14:paraId="540F2679" w14:textId="77777777" w:rsidR="00097909" w:rsidRPr="00FA4131" w:rsidRDefault="00097909" w:rsidP="00097909">
      <w:pPr>
        <w:spacing w:line="360" w:lineRule="auto"/>
        <w:jc w:val="both"/>
        <w:rPr>
          <w:rFonts w:ascii="Swis721 Cn BT" w:hAnsi="Swis721 Cn BT"/>
        </w:rPr>
      </w:pPr>
    </w:p>
    <w:p w14:paraId="6443C2D3" w14:textId="77777777" w:rsidR="00097909" w:rsidRPr="00FA4131" w:rsidRDefault="00AD325C" w:rsidP="00097909">
      <w:pPr>
        <w:tabs>
          <w:tab w:val="left" w:pos="5103"/>
        </w:tabs>
        <w:jc w:val="both"/>
        <w:rPr>
          <w:rFonts w:ascii="Swis721 Cn BT" w:hAnsi="Swis721 Cn BT"/>
          <w:sz w:val="22"/>
          <w:szCs w:val="22"/>
        </w:rPr>
      </w:pPr>
      <w:r w:rsidRPr="00FA4131">
        <w:rPr>
          <w:rFonts w:ascii="Swis721 Cn BT" w:hAnsi="Swis721 Cn BT"/>
          <w:sz w:val="22"/>
          <w:szCs w:val="22"/>
        </w:rPr>
        <w:t>Frank Schröer</w:t>
      </w:r>
      <w:r w:rsidRPr="00FA4131">
        <w:rPr>
          <w:rFonts w:ascii="Swis721 Cn BT" w:hAnsi="Swis721 Cn BT"/>
          <w:sz w:val="22"/>
          <w:szCs w:val="22"/>
        </w:rPr>
        <w:tab/>
      </w:r>
      <w:r w:rsidRPr="00FA4131">
        <w:rPr>
          <w:rFonts w:ascii="Swis721 Cn BT" w:hAnsi="Swis721 Cn BT"/>
          <w:sz w:val="22"/>
          <w:szCs w:val="22"/>
        </w:rPr>
        <w:tab/>
        <w:t>i.V. Matthias Burandt</w:t>
      </w:r>
      <w:r w:rsidRPr="00FA4131">
        <w:rPr>
          <w:rFonts w:ascii="Swis721 Cn BT" w:hAnsi="Swis721 Cn BT"/>
          <w:sz w:val="22"/>
          <w:szCs w:val="22"/>
        </w:rPr>
        <w:tab/>
      </w:r>
      <w:r w:rsidRPr="00FA4131">
        <w:rPr>
          <w:rFonts w:ascii="Swis721 Cn BT" w:hAnsi="Swis721 Cn BT"/>
          <w:sz w:val="22"/>
          <w:szCs w:val="22"/>
        </w:rPr>
        <w:tab/>
      </w:r>
    </w:p>
    <w:p w14:paraId="169614D0" w14:textId="77777777" w:rsidR="00097909" w:rsidRPr="00FA4131" w:rsidRDefault="00AD325C" w:rsidP="00097909">
      <w:pPr>
        <w:tabs>
          <w:tab w:val="left" w:pos="5103"/>
        </w:tabs>
        <w:jc w:val="both"/>
        <w:rPr>
          <w:rFonts w:ascii="Swis721 Cn BT" w:hAnsi="Swis721 Cn BT"/>
          <w:sz w:val="22"/>
          <w:szCs w:val="22"/>
        </w:rPr>
      </w:pPr>
      <w:r w:rsidRPr="00FA4131">
        <w:rPr>
          <w:rFonts w:ascii="Swis721 Cn BT" w:hAnsi="Swis721 Cn BT"/>
          <w:sz w:val="22"/>
          <w:szCs w:val="22"/>
        </w:rPr>
        <w:t>Geschäftsführer</w:t>
      </w:r>
      <w:r w:rsidRPr="00FA4131">
        <w:rPr>
          <w:rFonts w:ascii="Swis721 Cn BT" w:hAnsi="Swis721 Cn BT"/>
          <w:sz w:val="22"/>
          <w:szCs w:val="22"/>
        </w:rPr>
        <w:tab/>
      </w:r>
      <w:r w:rsidRPr="00FA4131">
        <w:rPr>
          <w:rFonts w:ascii="Swis721 Cn BT" w:hAnsi="Swis721 Cn BT"/>
          <w:sz w:val="22"/>
          <w:szCs w:val="22"/>
        </w:rPr>
        <w:tab/>
        <w:t xml:space="preserve">Einkaufsleitung </w:t>
      </w:r>
      <w:r w:rsidRPr="00FA4131">
        <w:rPr>
          <w:rFonts w:ascii="Swis721 Cn BT" w:hAnsi="Swis721 Cn BT"/>
          <w:sz w:val="22"/>
          <w:szCs w:val="22"/>
        </w:rPr>
        <w:tab/>
      </w:r>
    </w:p>
    <w:p w14:paraId="16A92238" w14:textId="77777777" w:rsidR="00CB1017" w:rsidRDefault="00CB1017" w:rsidP="00097909">
      <w:pPr>
        <w:tabs>
          <w:tab w:val="left" w:pos="1110"/>
        </w:tabs>
        <w:jc w:val="both"/>
        <w:rPr>
          <w:rFonts w:ascii="Swis721 Cn BT" w:hAnsi="Swis721 Cn BT"/>
          <w:b/>
          <w:bCs/>
          <w:sz w:val="22"/>
          <w:szCs w:val="22"/>
        </w:rPr>
      </w:pPr>
    </w:p>
    <w:p w14:paraId="719269B9" w14:textId="77777777" w:rsidR="00CB1017" w:rsidRDefault="00CB1017" w:rsidP="007974B7">
      <w:pPr>
        <w:tabs>
          <w:tab w:val="left" w:pos="1110"/>
        </w:tabs>
        <w:jc w:val="both"/>
        <w:rPr>
          <w:rFonts w:ascii="Swis721 Cn BT" w:hAnsi="Swis721 Cn BT"/>
          <w:b/>
          <w:bCs/>
          <w:sz w:val="22"/>
          <w:szCs w:val="22"/>
        </w:rPr>
      </w:pPr>
    </w:p>
    <w:p w14:paraId="18EEE4EE" w14:textId="77777777" w:rsidR="00CB1017" w:rsidRDefault="00CB1017" w:rsidP="007974B7">
      <w:pPr>
        <w:tabs>
          <w:tab w:val="left" w:pos="1110"/>
        </w:tabs>
        <w:jc w:val="both"/>
        <w:rPr>
          <w:rFonts w:ascii="Swis721 Cn BT" w:hAnsi="Swis721 Cn BT"/>
          <w:b/>
          <w:bCs/>
          <w:sz w:val="22"/>
          <w:szCs w:val="22"/>
        </w:rPr>
      </w:pPr>
    </w:p>
    <w:p w14:paraId="1FD148B8" w14:textId="77777777" w:rsidR="00CB1017" w:rsidRDefault="00CB1017" w:rsidP="007974B7">
      <w:pPr>
        <w:tabs>
          <w:tab w:val="left" w:pos="1110"/>
        </w:tabs>
        <w:jc w:val="both"/>
        <w:rPr>
          <w:rFonts w:ascii="Swis721 Cn BT" w:hAnsi="Swis721 Cn BT"/>
          <w:b/>
          <w:bCs/>
          <w:sz w:val="22"/>
          <w:szCs w:val="22"/>
        </w:rPr>
      </w:pPr>
    </w:p>
    <w:p w14:paraId="3ADF6E8B" w14:textId="77777777" w:rsidR="004C38C4" w:rsidRPr="002315C1" w:rsidRDefault="00AD325C" w:rsidP="00E37548">
      <w:pPr>
        <w:tabs>
          <w:tab w:val="left" w:pos="1110"/>
        </w:tabs>
        <w:jc w:val="both"/>
        <w:rPr>
          <w:rFonts w:ascii="Swis721 Cn BT" w:hAnsi="Swis721 Cn BT" w:cs="Swiss721BT-RomanCondensed"/>
          <w:color w:val="3E3D40"/>
          <w:sz w:val="20"/>
          <w:szCs w:val="20"/>
          <w:lang w:val="it-IT"/>
        </w:rPr>
      </w:pPr>
      <w:r w:rsidRPr="002315C1">
        <w:rPr>
          <w:rFonts w:ascii="Swis721 Cn BT" w:hAnsi="Swis721 Cn BT" w:cs="Swiss721BT-RomanCondensed"/>
          <w:color w:val="3E3D40"/>
          <w:sz w:val="20"/>
          <w:szCs w:val="20"/>
          <w:lang w:val="it-IT"/>
        </w:rPr>
        <w:t xml:space="preserve"> </w:t>
      </w:r>
    </w:p>
    <w:p w14:paraId="28A0B113" w14:textId="77777777" w:rsidR="00CE3F51" w:rsidRPr="00A32D04" w:rsidRDefault="00CE3F51" w:rsidP="00A32D04"/>
    <w:sectPr w:rsidR="00CE3F51" w:rsidRPr="00A32D04" w:rsidSect="009564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1361" w:bottom="567" w:left="136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A1BB" w14:textId="77777777" w:rsidR="00AD325C" w:rsidRDefault="00AD325C">
      <w:r>
        <w:separator/>
      </w:r>
    </w:p>
  </w:endnote>
  <w:endnote w:type="continuationSeparator" w:id="0">
    <w:p w14:paraId="2140A833" w14:textId="77777777" w:rsidR="00AD325C" w:rsidRDefault="00AD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Cn BT">
    <w:altName w:val="Calibri"/>
    <w:panose1 w:val="020B050602020203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721BT-Bold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s721BT-Roman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5FAE" w14:textId="77777777" w:rsidR="00301BF9" w:rsidRDefault="00301BF9" w:rsidP="00301BF9">
    <w:pPr>
      <w:rPr>
        <w:sz w:val="16"/>
        <w:szCs w:val="16"/>
      </w:rPr>
    </w:pPr>
  </w:p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4577"/>
      <w:gridCol w:w="4577"/>
    </w:tblGrid>
    <w:tr w:rsidR="00CC1B4C" w14:paraId="27562D9F" w14:textId="77777777" w:rsidTr="00DA31D8">
      <w:tc>
        <w:tcPr>
          <w:tcW w:w="2500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shd w:val="clear" w:color="auto" w:fill="F3F3F3"/>
        </w:tcPr>
        <w:p w14:paraId="0DE75AA0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t>Bearbeitung:</w:t>
          </w:r>
        </w:p>
        <w:p w14:paraId="7F8C5961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fldChar w:fldCharType="begin"/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DOCVARI</w:instrText>
          </w:r>
          <w:r w:rsidR="005110DC">
            <w:rPr>
              <w:rFonts w:ascii="Tahoma" w:hAnsi="Tahoma" w:cs="Tahoma"/>
              <w:sz w:val="20"/>
              <w:szCs w:val="20"/>
            </w:rPr>
            <w:instrText>ABLE CS.ID.130</w:instrText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\* MERGEFORMAT </w:instrText>
          </w:r>
          <w:r w:rsidRPr="00DA31D8">
            <w:rPr>
              <w:rFonts w:ascii="Tahoma" w:hAnsi="Tahoma" w:cs="Tahoma"/>
              <w:sz w:val="20"/>
              <w:szCs w:val="20"/>
            </w:rPr>
            <w:fldChar w:fldCharType="separate"/>
          </w:r>
          <w:r w:rsidRPr="00DA31D8">
            <w:rPr>
              <w:rFonts w:ascii="Tahoma" w:hAnsi="Tahoma" w:cs="Tahoma"/>
              <w:sz w:val="20"/>
              <w:szCs w:val="20"/>
            </w:rPr>
            <w:t>Frank Schröer</w:t>
          </w:r>
          <w:r w:rsidRPr="00DA31D8">
            <w:rPr>
              <w:rFonts w:ascii="Tahoma" w:hAnsi="Tahoma" w:cs="Tahoma"/>
              <w:sz w:val="20"/>
              <w:szCs w:val="20"/>
            </w:rPr>
            <w:fldChar w:fldCharType="end"/>
          </w:r>
        </w:p>
        <w:p w14:paraId="464DD35A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fldChar w:fldCharType="begin"/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DOCVARIA</w:instrText>
          </w:r>
          <w:r w:rsidR="005110DC">
            <w:rPr>
              <w:rFonts w:ascii="Tahoma" w:hAnsi="Tahoma" w:cs="Tahoma"/>
              <w:sz w:val="20"/>
              <w:szCs w:val="20"/>
            </w:rPr>
            <w:instrText>BLE CS.ID.131</w:instrText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\* MERGEFORMAT </w:instrText>
          </w:r>
          <w:r w:rsidRPr="00DA31D8">
            <w:rPr>
              <w:rFonts w:ascii="Tahoma" w:hAnsi="Tahoma" w:cs="Tahoma"/>
              <w:sz w:val="20"/>
              <w:szCs w:val="20"/>
            </w:rPr>
            <w:fldChar w:fldCharType="separate"/>
          </w:r>
          <w:r w:rsidRPr="00DA31D8">
            <w:rPr>
              <w:rFonts w:ascii="Tahoma" w:hAnsi="Tahoma" w:cs="Tahoma"/>
              <w:sz w:val="20"/>
              <w:szCs w:val="20"/>
            </w:rPr>
            <w:t>14.11.2023 12:05</w:t>
          </w:r>
          <w:r w:rsidRPr="00DA31D8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  <w:tc>
        <w:tcPr>
          <w:tcW w:w="2500" w:type="pc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shd w:val="clear" w:color="auto" w:fill="F3F3F3"/>
        </w:tcPr>
        <w:p w14:paraId="32B1F9F0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t>Freigabe:</w:t>
          </w:r>
        </w:p>
        <w:p w14:paraId="70CE48A5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fldChar w:fldCharType="begin"/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DOCV</w:instrText>
          </w:r>
          <w:r w:rsidR="005110DC">
            <w:rPr>
              <w:rFonts w:ascii="Tahoma" w:hAnsi="Tahoma" w:cs="Tahoma"/>
              <w:sz w:val="20"/>
              <w:szCs w:val="20"/>
            </w:rPr>
            <w:instrText>ARIABLE CS.ID.101</w:instrText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\* MERGEFORMAT </w:instrText>
          </w:r>
          <w:r w:rsidRPr="00DA31D8">
            <w:rPr>
              <w:rFonts w:ascii="Tahoma" w:hAnsi="Tahoma" w:cs="Tahoma"/>
              <w:sz w:val="20"/>
              <w:szCs w:val="20"/>
            </w:rPr>
            <w:fldChar w:fldCharType="separate"/>
          </w:r>
          <w:r w:rsidRPr="00DA31D8">
            <w:rPr>
              <w:rFonts w:ascii="Tahoma" w:hAnsi="Tahoma" w:cs="Tahoma"/>
              <w:sz w:val="20"/>
              <w:szCs w:val="20"/>
            </w:rPr>
            <w:t>Frank Schröer</w:t>
          </w:r>
          <w:r w:rsidRPr="00DA31D8">
            <w:rPr>
              <w:rFonts w:ascii="Tahoma" w:hAnsi="Tahoma" w:cs="Tahoma"/>
              <w:sz w:val="20"/>
              <w:szCs w:val="20"/>
            </w:rPr>
            <w:fldChar w:fldCharType="end"/>
          </w:r>
        </w:p>
        <w:p w14:paraId="34C5E7B0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fldChar w:fldCharType="begin"/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DOCVA</w:instrText>
          </w:r>
          <w:r w:rsidR="005110DC">
            <w:rPr>
              <w:rFonts w:ascii="Tahoma" w:hAnsi="Tahoma" w:cs="Tahoma"/>
              <w:sz w:val="20"/>
              <w:szCs w:val="20"/>
            </w:rPr>
            <w:instrText>RIABLE CS.ID.102</w:instrText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\* MERGEFORMAT </w:instrText>
          </w:r>
          <w:r w:rsidRPr="00DA31D8">
            <w:rPr>
              <w:rFonts w:ascii="Tahoma" w:hAnsi="Tahoma" w:cs="Tahoma"/>
              <w:sz w:val="20"/>
              <w:szCs w:val="20"/>
            </w:rPr>
            <w:fldChar w:fldCharType="separate"/>
          </w:r>
          <w:r w:rsidRPr="00DA31D8">
            <w:rPr>
              <w:rFonts w:ascii="Tahoma" w:hAnsi="Tahoma" w:cs="Tahoma"/>
              <w:sz w:val="20"/>
              <w:szCs w:val="20"/>
            </w:rPr>
            <w:t>14.11.2023 12:09</w:t>
          </w:r>
          <w:r w:rsidRPr="00DA31D8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3020E8B5" w14:textId="77777777" w:rsidR="00301BF9" w:rsidRDefault="00301BF9" w:rsidP="00301BF9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36B" w14:textId="77777777" w:rsidR="00301BF9" w:rsidRDefault="00301BF9" w:rsidP="00301BF9">
    <w:pPr>
      <w:rPr>
        <w:sz w:val="16"/>
        <w:szCs w:val="16"/>
      </w:rPr>
    </w:pPr>
  </w:p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4577"/>
      <w:gridCol w:w="4577"/>
    </w:tblGrid>
    <w:tr w:rsidR="00CC1B4C" w14:paraId="662A1CB1" w14:textId="77777777" w:rsidTr="00DA31D8">
      <w:tc>
        <w:tcPr>
          <w:tcW w:w="2500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shd w:val="clear" w:color="auto" w:fill="F3F3F3"/>
        </w:tcPr>
        <w:p w14:paraId="18F7ABDB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t>Bearbeitung:</w:t>
          </w:r>
        </w:p>
        <w:p w14:paraId="7088BBEF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fldChar w:fldCharType="begin"/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DOCVARI</w:instrText>
          </w:r>
          <w:r w:rsidR="005110DC">
            <w:rPr>
              <w:rFonts w:ascii="Tahoma" w:hAnsi="Tahoma" w:cs="Tahoma"/>
              <w:sz w:val="20"/>
              <w:szCs w:val="20"/>
            </w:rPr>
            <w:instrText>ABLE CS.ID.130</w:instrText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\* MERGEFORMAT </w:instrText>
          </w:r>
          <w:r w:rsidRPr="00DA31D8">
            <w:rPr>
              <w:rFonts w:ascii="Tahoma" w:hAnsi="Tahoma" w:cs="Tahoma"/>
              <w:sz w:val="20"/>
              <w:szCs w:val="20"/>
            </w:rPr>
            <w:fldChar w:fldCharType="separate"/>
          </w:r>
          <w:r w:rsidRPr="00DA31D8">
            <w:rPr>
              <w:rFonts w:ascii="Tahoma" w:hAnsi="Tahoma" w:cs="Tahoma"/>
              <w:sz w:val="20"/>
              <w:szCs w:val="20"/>
            </w:rPr>
            <w:t>Frank Schröer</w:t>
          </w:r>
          <w:r w:rsidRPr="00DA31D8">
            <w:rPr>
              <w:rFonts w:ascii="Tahoma" w:hAnsi="Tahoma" w:cs="Tahoma"/>
              <w:sz w:val="20"/>
              <w:szCs w:val="20"/>
            </w:rPr>
            <w:fldChar w:fldCharType="end"/>
          </w:r>
        </w:p>
        <w:p w14:paraId="489EB5B0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fldChar w:fldCharType="begin"/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DOCVARIA</w:instrText>
          </w:r>
          <w:r w:rsidR="005110DC">
            <w:rPr>
              <w:rFonts w:ascii="Tahoma" w:hAnsi="Tahoma" w:cs="Tahoma"/>
              <w:sz w:val="20"/>
              <w:szCs w:val="20"/>
            </w:rPr>
            <w:instrText>BLE CS.ID.131</w:instrText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\* MERGEFORMAT </w:instrText>
          </w:r>
          <w:r w:rsidRPr="00DA31D8">
            <w:rPr>
              <w:rFonts w:ascii="Tahoma" w:hAnsi="Tahoma" w:cs="Tahoma"/>
              <w:sz w:val="20"/>
              <w:szCs w:val="20"/>
            </w:rPr>
            <w:fldChar w:fldCharType="separate"/>
          </w:r>
          <w:r w:rsidRPr="00DA31D8">
            <w:rPr>
              <w:rFonts w:ascii="Tahoma" w:hAnsi="Tahoma" w:cs="Tahoma"/>
              <w:sz w:val="20"/>
              <w:szCs w:val="20"/>
            </w:rPr>
            <w:t>14.11.2023 12:05</w:t>
          </w:r>
          <w:r w:rsidRPr="00DA31D8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  <w:tc>
        <w:tcPr>
          <w:tcW w:w="2500" w:type="pc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shd w:val="clear" w:color="auto" w:fill="F3F3F3"/>
        </w:tcPr>
        <w:p w14:paraId="0BACF024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t>Freigabe:</w:t>
          </w:r>
        </w:p>
        <w:p w14:paraId="04854855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fldChar w:fldCharType="begin"/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DOCV</w:instrText>
          </w:r>
          <w:r w:rsidR="005110DC">
            <w:rPr>
              <w:rFonts w:ascii="Tahoma" w:hAnsi="Tahoma" w:cs="Tahoma"/>
              <w:sz w:val="20"/>
              <w:szCs w:val="20"/>
            </w:rPr>
            <w:instrText>ARIABLE CS.ID.101</w:instrText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\* MERGEFORMAT </w:instrText>
          </w:r>
          <w:r w:rsidRPr="00DA31D8">
            <w:rPr>
              <w:rFonts w:ascii="Tahoma" w:hAnsi="Tahoma" w:cs="Tahoma"/>
              <w:sz w:val="20"/>
              <w:szCs w:val="20"/>
            </w:rPr>
            <w:fldChar w:fldCharType="separate"/>
          </w:r>
          <w:r w:rsidRPr="00DA31D8">
            <w:rPr>
              <w:rFonts w:ascii="Tahoma" w:hAnsi="Tahoma" w:cs="Tahoma"/>
              <w:sz w:val="20"/>
              <w:szCs w:val="20"/>
            </w:rPr>
            <w:t>Frank Schröer</w:t>
          </w:r>
          <w:r w:rsidRPr="00DA31D8">
            <w:rPr>
              <w:rFonts w:ascii="Tahoma" w:hAnsi="Tahoma" w:cs="Tahoma"/>
              <w:sz w:val="20"/>
              <w:szCs w:val="20"/>
            </w:rPr>
            <w:fldChar w:fldCharType="end"/>
          </w:r>
        </w:p>
        <w:p w14:paraId="0834A1A6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fldChar w:fldCharType="begin"/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DOCVA</w:instrText>
          </w:r>
          <w:r w:rsidR="005110DC">
            <w:rPr>
              <w:rFonts w:ascii="Tahoma" w:hAnsi="Tahoma" w:cs="Tahoma"/>
              <w:sz w:val="20"/>
              <w:szCs w:val="20"/>
            </w:rPr>
            <w:instrText>RIABLE CS.ID.102</w:instrText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\* MERGEFORMAT </w:instrText>
          </w:r>
          <w:r w:rsidRPr="00DA31D8">
            <w:rPr>
              <w:rFonts w:ascii="Tahoma" w:hAnsi="Tahoma" w:cs="Tahoma"/>
              <w:sz w:val="20"/>
              <w:szCs w:val="20"/>
            </w:rPr>
            <w:fldChar w:fldCharType="separate"/>
          </w:r>
          <w:r w:rsidRPr="00DA31D8">
            <w:rPr>
              <w:rFonts w:ascii="Tahoma" w:hAnsi="Tahoma" w:cs="Tahoma"/>
              <w:sz w:val="20"/>
              <w:szCs w:val="20"/>
            </w:rPr>
            <w:t>14.11.2023 12:09</w:t>
          </w:r>
          <w:r w:rsidRPr="00DA31D8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789BA5C3" w14:textId="77777777" w:rsidR="00301BF9" w:rsidRDefault="00301BF9" w:rsidP="00301BF9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12FD" w14:textId="77777777" w:rsidR="00301BF9" w:rsidRDefault="00301BF9" w:rsidP="00301BF9">
    <w:pPr>
      <w:rPr>
        <w:sz w:val="16"/>
        <w:szCs w:val="16"/>
      </w:rPr>
    </w:pPr>
  </w:p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4577"/>
      <w:gridCol w:w="4577"/>
    </w:tblGrid>
    <w:tr w:rsidR="00CC1B4C" w14:paraId="5290CBDC" w14:textId="77777777" w:rsidTr="00DA31D8">
      <w:tc>
        <w:tcPr>
          <w:tcW w:w="2500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shd w:val="clear" w:color="auto" w:fill="F3F3F3"/>
        </w:tcPr>
        <w:p w14:paraId="6A8D6307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t>Bearbeitung:</w:t>
          </w:r>
        </w:p>
        <w:p w14:paraId="4D1CEBB1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fldChar w:fldCharType="begin"/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DOCVARI</w:instrText>
          </w:r>
          <w:r w:rsidR="005110DC">
            <w:rPr>
              <w:rFonts w:ascii="Tahoma" w:hAnsi="Tahoma" w:cs="Tahoma"/>
              <w:sz w:val="20"/>
              <w:szCs w:val="20"/>
            </w:rPr>
            <w:instrText>ABLE CS.ID.130</w:instrText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\* MERGEFORMAT </w:instrText>
          </w:r>
          <w:r w:rsidRPr="00DA31D8">
            <w:rPr>
              <w:rFonts w:ascii="Tahoma" w:hAnsi="Tahoma" w:cs="Tahoma"/>
              <w:sz w:val="20"/>
              <w:szCs w:val="20"/>
            </w:rPr>
            <w:fldChar w:fldCharType="separate"/>
          </w:r>
          <w:r w:rsidRPr="00DA31D8">
            <w:rPr>
              <w:rFonts w:ascii="Tahoma" w:hAnsi="Tahoma" w:cs="Tahoma"/>
              <w:sz w:val="20"/>
              <w:szCs w:val="20"/>
            </w:rPr>
            <w:t>Frank Schröer</w:t>
          </w:r>
          <w:r w:rsidRPr="00DA31D8">
            <w:rPr>
              <w:rFonts w:ascii="Tahoma" w:hAnsi="Tahoma" w:cs="Tahoma"/>
              <w:sz w:val="20"/>
              <w:szCs w:val="20"/>
            </w:rPr>
            <w:fldChar w:fldCharType="end"/>
          </w:r>
        </w:p>
        <w:p w14:paraId="698AD192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fldChar w:fldCharType="begin"/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DOCVARIA</w:instrText>
          </w:r>
          <w:r w:rsidR="005110DC">
            <w:rPr>
              <w:rFonts w:ascii="Tahoma" w:hAnsi="Tahoma" w:cs="Tahoma"/>
              <w:sz w:val="20"/>
              <w:szCs w:val="20"/>
            </w:rPr>
            <w:instrText>BLE CS.ID.131</w:instrText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\* MERGEFORMAT </w:instrText>
          </w:r>
          <w:r w:rsidRPr="00DA31D8">
            <w:rPr>
              <w:rFonts w:ascii="Tahoma" w:hAnsi="Tahoma" w:cs="Tahoma"/>
              <w:sz w:val="20"/>
              <w:szCs w:val="20"/>
            </w:rPr>
            <w:fldChar w:fldCharType="separate"/>
          </w:r>
          <w:r w:rsidRPr="00DA31D8">
            <w:rPr>
              <w:rFonts w:ascii="Tahoma" w:hAnsi="Tahoma" w:cs="Tahoma"/>
              <w:sz w:val="20"/>
              <w:szCs w:val="20"/>
            </w:rPr>
            <w:t>14.11.2023 12:05</w:t>
          </w:r>
          <w:r w:rsidRPr="00DA31D8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  <w:tc>
        <w:tcPr>
          <w:tcW w:w="2500" w:type="pc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shd w:val="clear" w:color="auto" w:fill="F3F3F3"/>
        </w:tcPr>
        <w:p w14:paraId="0D96B9F0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t>Freigabe:</w:t>
          </w:r>
        </w:p>
        <w:p w14:paraId="6A67F53E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fldChar w:fldCharType="begin"/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DOCV</w:instrText>
          </w:r>
          <w:r w:rsidR="005110DC">
            <w:rPr>
              <w:rFonts w:ascii="Tahoma" w:hAnsi="Tahoma" w:cs="Tahoma"/>
              <w:sz w:val="20"/>
              <w:szCs w:val="20"/>
            </w:rPr>
            <w:instrText>ARIABLE CS.ID.101</w:instrText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\* MERGEFORMAT </w:instrText>
          </w:r>
          <w:r w:rsidRPr="00DA31D8">
            <w:rPr>
              <w:rFonts w:ascii="Tahoma" w:hAnsi="Tahoma" w:cs="Tahoma"/>
              <w:sz w:val="20"/>
              <w:szCs w:val="20"/>
            </w:rPr>
            <w:fldChar w:fldCharType="separate"/>
          </w:r>
          <w:r w:rsidRPr="00DA31D8">
            <w:rPr>
              <w:rFonts w:ascii="Tahoma" w:hAnsi="Tahoma" w:cs="Tahoma"/>
              <w:sz w:val="20"/>
              <w:szCs w:val="20"/>
            </w:rPr>
            <w:t>Frank Schröer</w:t>
          </w:r>
          <w:r w:rsidRPr="00DA31D8">
            <w:rPr>
              <w:rFonts w:ascii="Tahoma" w:hAnsi="Tahoma" w:cs="Tahoma"/>
              <w:sz w:val="20"/>
              <w:szCs w:val="20"/>
            </w:rPr>
            <w:fldChar w:fldCharType="end"/>
          </w:r>
        </w:p>
        <w:p w14:paraId="3138292F" w14:textId="77777777" w:rsidR="00301BF9" w:rsidRPr="00DA31D8" w:rsidRDefault="00AD325C">
          <w:pPr>
            <w:rPr>
              <w:rFonts w:ascii="Tahoma" w:hAnsi="Tahoma" w:cs="Tahoma"/>
              <w:sz w:val="20"/>
              <w:szCs w:val="20"/>
            </w:rPr>
          </w:pPr>
          <w:r w:rsidRPr="00DA31D8">
            <w:rPr>
              <w:rFonts w:ascii="Tahoma" w:hAnsi="Tahoma" w:cs="Tahoma"/>
              <w:sz w:val="20"/>
              <w:szCs w:val="20"/>
            </w:rPr>
            <w:fldChar w:fldCharType="begin"/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DOCVA</w:instrText>
          </w:r>
          <w:r w:rsidR="005110DC">
            <w:rPr>
              <w:rFonts w:ascii="Tahoma" w:hAnsi="Tahoma" w:cs="Tahoma"/>
              <w:sz w:val="20"/>
              <w:szCs w:val="20"/>
            </w:rPr>
            <w:instrText>RIABLE CS.ID.102</w:instrText>
          </w:r>
          <w:r w:rsidRPr="00DA31D8">
            <w:rPr>
              <w:rFonts w:ascii="Tahoma" w:hAnsi="Tahoma" w:cs="Tahoma"/>
              <w:sz w:val="20"/>
              <w:szCs w:val="20"/>
            </w:rPr>
            <w:instrText xml:space="preserve"> \* MERGEFORMAT </w:instrText>
          </w:r>
          <w:r w:rsidRPr="00DA31D8">
            <w:rPr>
              <w:rFonts w:ascii="Tahoma" w:hAnsi="Tahoma" w:cs="Tahoma"/>
              <w:sz w:val="20"/>
              <w:szCs w:val="20"/>
            </w:rPr>
            <w:fldChar w:fldCharType="separate"/>
          </w:r>
          <w:r w:rsidRPr="00DA31D8">
            <w:rPr>
              <w:rFonts w:ascii="Tahoma" w:hAnsi="Tahoma" w:cs="Tahoma"/>
              <w:sz w:val="20"/>
              <w:szCs w:val="20"/>
            </w:rPr>
            <w:t>14.11.2023 12:09</w:t>
          </w:r>
          <w:r w:rsidRPr="00DA31D8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17E9A452" w14:textId="77777777" w:rsidR="00301BF9" w:rsidRDefault="00301BF9" w:rsidP="00301BF9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6F28" w14:textId="77777777" w:rsidR="00AD325C" w:rsidRDefault="00AD325C">
      <w:r>
        <w:separator/>
      </w:r>
    </w:p>
  </w:footnote>
  <w:footnote w:type="continuationSeparator" w:id="0">
    <w:p w14:paraId="2CE3F28F" w14:textId="77777777" w:rsidR="00AD325C" w:rsidRDefault="00AD3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81"/>
      <w:gridCol w:w="4789"/>
      <w:gridCol w:w="2484"/>
    </w:tblGrid>
    <w:tr w:rsidR="00CC1B4C" w14:paraId="2D51F4DE" w14:textId="77777777" w:rsidTr="00DF1A95">
      <w:trPr>
        <w:trHeight w:val="20"/>
      </w:trPr>
      <w:tc>
        <w:tcPr>
          <w:tcW w:w="1027" w:type="pc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shd w:val="clear" w:color="auto" w:fill="F3F3F3"/>
        </w:tcPr>
        <w:p w14:paraId="26301955" w14:textId="77777777" w:rsidR="0097661F" w:rsidRPr="00CD57B3" w:rsidRDefault="00AD325C" w:rsidP="0097661F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2"/>
            </w:rPr>
          </w:pPr>
          <w:r w:rsidRPr="00CD57B3">
            <w:rPr>
              <w:rFonts w:ascii="Arial" w:hAnsi="Arial" w:cs="Arial"/>
              <w:sz w:val="22"/>
              <w:szCs w:val="22"/>
            </w:rPr>
            <w:t xml:space="preserve">Revision </w:t>
          </w:r>
          <w:r w:rsidRPr="00CD57B3">
            <w:rPr>
              <w:rFonts w:ascii="Arial" w:hAnsi="Arial" w:cs="Arial"/>
              <w:sz w:val="22"/>
              <w:szCs w:val="22"/>
            </w:rPr>
            <w:fldChar w:fldCharType="begin"/>
          </w:r>
          <w:r w:rsidR="005E6EA7">
            <w:rPr>
              <w:rFonts w:ascii="Arial" w:hAnsi="Arial" w:cs="Arial"/>
              <w:sz w:val="22"/>
              <w:szCs w:val="22"/>
            </w:rPr>
            <w:instrText xml:space="preserve"> DOCVARIABLE CS.ID.100</w:instrText>
          </w:r>
          <w:r w:rsidRPr="00CD57B3">
            <w:rPr>
              <w:rFonts w:ascii="Arial" w:hAnsi="Arial" w:cs="Arial"/>
              <w:sz w:val="22"/>
              <w:szCs w:val="22"/>
            </w:rPr>
            <w:instrText xml:space="preserve"> \* MERGEFORMAT </w:instrText>
          </w:r>
          <w:r w:rsidRPr="00CD57B3">
            <w:rPr>
              <w:rFonts w:ascii="Arial" w:hAnsi="Arial" w:cs="Arial"/>
              <w:sz w:val="22"/>
              <w:szCs w:val="22"/>
            </w:rPr>
            <w:fldChar w:fldCharType="separate"/>
          </w:r>
          <w:r w:rsidRPr="00CD57B3">
            <w:rPr>
              <w:rFonts w:ascii="Arial" w:hAnsi="Arial" w:cs="Arial"/>
              <w:sz w:val="22"/>
              <w:szCs w:val="22"/>
            </w:rPr>
            <w:t>6</w:t>
          </w:r>
          <w:r w:rsidRPr="00CD57B3">
            <w:rPr>
              <w:rFonts w:ascii="Arial" w:hAnsi="Arial" w:cs="Arial"/>
              <w:sz w:val="22"/>
              <w:szCs w:val="22"/>
            </w:rPr>
            <w:fldChar w:fldCharType="end"/>
          </w:r>
        </w:p>
        <w:p w14:paraId="1E4887C1" w14:textId="77777777" w:rsidR="0097661F" w:rsidRPr="00CD57B3" w:rsidRDefault="00AD325C" w:rsidP="0097661F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CD57B3">
            <w:rPr>
              <w:rFonts w:ascii="Arial" w:hAnsi="Arial" w:cs="Arial"/>
              <w:sz w:val="22"/>
              <w:szCs w:val="22"/>
            </w:rPr>
            <w:t xml:space="preserve">vom </w:t>
          </w:r>
          <w:r w:rsidRPr="00CD57B3">
            <w:rPr>
              <w:rFonts w:ascii="Arial" w:hAnsi="Arial" w:cs="Arial"/>
              <w:sz w:val="22"/>
              <w:szCs w:val="22"/>
            </w:rPr>
            <w:fldChar w:fldCharType="begin"/>
          </w:r>
          <w:r w:rsidRPr="00CD57B3">
            <w:rPr>
              <w:rFonts w:ascii="Arial" w:hAnsi="Arial" w:cs="Arial"/>
              <w:sz w:val="22"/>
              <w:szCs w:val="22"/>
            </w:rPr>
            <w:instrText xml:space="preserve"> DOCVA</w:instrText>
          </w:r>
          <w:r w:rsidR="005E6EA7">
            <w:rPr>
              <w:rFonts w:ascii="Arial" w:hAnsi="Arial" w:cs="Arial"/>
              <w:sz w:val="22"/>
              <w:szCs w:val="22"/>
            </w:rPr>
            <w:instrText>RIABLE CS.ID.102</w:instrText>
          </w:r>
          <w:r w:rsidRPr="00CD57B3">
            <w:rPr>
              <w:rFonts w:ascii="Arial" w:hAnsi="Arial" w:cs="Arial"/>
              <w:sz w:val="22"/>
              <w:szCs w:val="22"/>
            </w:rPr>
            <w:instrText xml:space="preserve"> \* MERGEFORMAT </w:instrText>
          </w:r>
          <w:r w:rsidRPr="00CD57B3">
            <w:rPr>
              <w:rFonts w:ascii="Arial" w:hAnsi="Arial" w:cs="Arial"/>
              <w:sz w:val="22"/>
              <w:szCs w:val="22"/>
            </w:rPr>
            <w:fldChar w:fldCharType="separate"/>
          </w:r>
          <w:r w:rsidRPr="00CD57B3">
            <w:rPr>
              <w:rFonts w:ascii="Arial" w:hAnsi="Arial" w:cs="Arial"/>
              <w:sz w:val="22"/>
              <w:szCs w:val="22"/>
            </w:rPr>
            <w:t>14.11.2023 12:09</w:t>
          </w:r>
          <w:r w:rsidRPr="00CD57B3">
            <w:rPr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2616" w:type="pct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vAlign w:val="center"/>
        </w:tcPr>
        <w:p w14:paraId="5F8CC197" w14:textId="77777777" w:rsidR="0097661F" w:rsidRPr="00CD57B3" w:rsidRDefault="00AD325C" w:rsidP="00F476B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8"/>
              <w:szCs w:val="28"/>
            </w:rPr>
          </w:pPr>
          <w:r w:rsidRPr="00CD57B3">
            <w:rPr>
              <w:rFonts w:ascii="Arial" w:hAnsi="Arial" w:cs="Arial"/>
              <w:sz w:val="28"/>
              <w:szCs w:val="28"/>
            </w:rPr>
            <w:fldChar w:fldCharType="begin"/>
          </w:r>
          <w:r w:rsidR="005E6EA7">
            <w:rPr>
              <w:rFonts w:ascii="Arial" w:hAnsi="Arial" w:cs="Arial"/>
              <w:sz w:val="28"/>
              <w:szCs w:val="28"/>
              <w:lang w:val="en-US"/>
            </w:rPr>
            <w:instrText xml:space="preserve"> DOCVARIABLE CS.ID.11</w:instrText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instrText xml:space="preserve"> \* MERGEFORMAT </w:instrText>
          </w:r>
          <w:r w:rsidRPr="00CD57B3">
            <w:rPr>
              <w:rFonts w:ascii="Arial" w:hAnsi="Arial" w:cs="Arial"/>
              <w:sz w:val="28"/>
              <w:szCs w:val="28"/>
            </w:rPr>
            <w:fldChar w:fldCharType="separate"/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t>Dokument</w:t>
          </w:r>
          <w:r w:rsidRPr="00CD57B3">
            <w:rPr>
              <w:rFonts w:ascii="Arial" w:hAnsi="Arial" w:cs="Arial"/>
              <w:sz w:val="28"/>
              <w:szCs w:val="28"/>
            </w:rPr>
            <w:fldChar w:fldCharType="end"/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t xml:space="preserve"> </w:t>
          </w:r>
          <w:r w:rsidRPr="00CD57B3">
            <w:rPr>
              <w:rFonts w:ascii="Arial" w:hAnsi="Arial" w:cs="Arial"/>
              <w:sz w:val="28"/>
              <w:szCs w:val="28"/>
            </w:rPr>
            <w:fldChar w:fldCharType="begin"/>
          </w:r>
          <w:r w:rsidR="005E6EA7">
            <w:rPr>
              <w:rFonts w:ascii="Arial" w:hAnsi="Arial" w:cs="Arial"/>
              <w:sz w:val="28"/>
              <w:szCs w:val="28"/>
              <w:lang w:val="en-US"/>
            </w:rPr>
            <w:instrText xml:space="preserve"> DOCVARIABLE CS.ID.16</w:instrText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instrText xml:space="preserve"> \* MERGEFORMAT </w:instrText>
          </w:r>
          <w:r w:rsidRPr="00CD57B3">
            <w:rPr>
              <w:rFonts w:ascii="Arial" w:hAnsi="Arial" w:cs="Arial"/>
              <w:sz w:val="28"/>
              <w:szCs w:val="28"/>
            </w:rPr>
            <w:fldChar w:fldCharType="separate"/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t xml:space="preserve"> </w:t>
          </w:r>
          <w:r w:rsidRPr="00CD57B3">
            <w:rPr>
              <w:rFonts w:ascii="Arial" w:hAnsi="Arial" w:cs="Arial"/>
              <w:sz w:val="28"/>
              <w:szCs w:val="28"/>
            </w:rPr>
            <w:fldChar w:fldCharType="end"/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br/>
          </w:r>
          <w:r w:rsidR="00F476B3">
            <w:rPr>
              <w:rFonts w:ascii="Arial" w:hAnsi="Arial" w:cs="Arial"/>
              <w:sz w:val="28"/>
              <w:szCs w:val="28"/>
            </w:rPr>
            <w:fldChar w:fldCharType="begin"/>
          </w:r>
          <w:r w:rsidR="00F476B3" w:rsidRPr="00F476B3">
            <w:rPr>
              <w:rFonts w:ascii="Arial" w:hAnsi="Arial" w:cs="Arial"/>
              <w:sz w:val="28"/>
              <w:szCs w:val="28"/>
              <w:lang w:val="en-US"/>
            </w:rPr>
            <w:instrText xml:space="preserve"> DOCVARIABLE CS.ID.12 \* MERGEFORMAT </w:instrText>
          </w:r>
          <w:r w:rsidR="00F476B3">
            <w:rPr>
              <w:rFonts w:ascii="Arial" w:hAnsi="Arial" w:cs="Arial"/>
              <w:sz w:val="28"/>
              <w:szCs w:val="28"/>
            </w:rPr>
            <w:fldChar w:fldCharType="separate"/>
          </w:r>
          <w:r w:rsidR="00F476B3" w:rsidRPr="00F476B3">
            <w:rPr>
              <w:rFonts w:ascii="Arial" w:hAnsi="Arial" w:cs="Arial"/>
              <w:sz w:val="28"/>
              <w:szCs w:val="28"/>
              <w:lang w:val="en-US"/>
            </w:rPr>
            <w:t>1.1 Code of Conduct (deutsch)</w:t>
          </w:r>
          <w:r w:rsidR="00F476B3">
            <w:rPr>
              <w:rFonts w:ascii="Arial" w:hAnsi="Arial" w:cs="Arial"/>
              <w:sz w:val="28"/>
              <w:szCs w:val="28"/>
            </w:rPr>
            <w:fldChar w:fldCharType="end"/>
          </w:r>
        </w:p>
      </w:tc>
      <w:tc>
        <w:tcPr>
          <w:tcW w:w="1357" w:type="pct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F3F3F3"/>
          <w:vAlign w:val="center"/>
        </w:tcPr>
        <w:p w14:paraId="35EBACD3" w14:textId="77777777" w:rsidR="00DF1A95" w:rsidRPr="00CD57B3" w:rsidRDefault="00AD325C" w:rsidP="00DF1A9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pict w14:anchorId="185C2C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0" o:spid="_x0000_i1025" type="#_x0000_t75" alt="felder_logo.jpg" style="width:84.75pt;height:39.75pt;visibility:visible" wrapcoords="-191 0 -191 21192 21600 21192 21600 0 -191 0" o:allowoverlap="f">
                <v:imagedata r:id="rId1" o:title="felder_logo"/>
              </v:shape>
            </w:pict>
          </w:r>
        </w:p>
      </w:tc>
    </w:tr>
    <w:tr w:rsidR="00CC1B4C" w14:paraId="597FD07C" w14:textId="77777777" w:rsidTr="00CD57B3">
      <w:trPr>
        <w:trHeight w:val="20"/>
      </w:trPr>
      <w:tc>
        <w:tcPr>
          <w:tcW w:w="1027" w:type="pct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shd w:val="clear" w:color="auto" w:fill="F3F3F3"/>
        </w:tcPr>
        <w:p w14:paraId="3C2BB6CD" w14:textId="77777777" w:rsidR="0097661F" w:rsidRPr="00CD57B3" w:rsidRDefault="00AD325C" w:rsidP="0097661F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2"/>
            </w:rPr>
          </w:pPr>
          <w:r w:rsidRPr="00CD57B3">
            <w:rPr>
              <w:rFonts w:ascii="Arial" w:hAnsi="Arial" w:cs="Arial"/>
              <w:sz w:val="22"/>
              <w:szCs w:val="22"/>
            </w:rPr>
            <w:t xml:space="preserve">Seite </w:t>
          </w:r>
          <w:r w:rsidRPr="00CD57B3">
            <w:rPr>
              <w:rFonts w:ascii="Arial" w:hAnsi="Arial" w:cs="Arial"/>
              <w:sz w:val="22"/>
              <w:szCs w:val="22"/>
            </w:rPr>
            <w:fldChar w:fldCharType="begin"/>
          </w:r>
          <w:r w:rsidRPr="00CD57B3"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Pr="00CD57B3">
            <w:rPr>
              <w:rFonts w:ascii="Arial" w:hAnsi="Arial" w:cs="Arial"/>
              <w:sz w:val="22"/>
              <w:szCs w:val="22"/>
            </w:rPr>
            <w:fldChar w:fldCharType="separate"/>
          </w:r>
          <w:r w:rsidRPr="00CD57B3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CD57B3">
            <w:rPr>
              <w:rFonts w:ascii="Arial" w:hAnsi="Arial" w:cs="Arial"/>
              <w:sz w:val="22"/>
              <w:szCs w:val="22"/>
            </w:rPr>
            <w:fldChar w:fldCharType="end"/>
          </w:r>
          <w:r w:rsidRPr="00CD57B3">
            <w:rPr>
              <w:rFonts w:ascii="Arial" w:hAnsi="Arial" w:cs="Arial"/>
              <w:sz w:val="22"/>
              <w:szCs w:val="22"/>
            </w:rPr>
            <w:t xml:space="preserve"> von </w:t>
          </w:r>
          <w:r w:rsidRPr="00CD57B3">
            <w:rPr>
              <w:rFonts w:ascii="Arial" w:hAnsi="Arial" w:cs="Arial"/>
              <w:sz w:val="22"/>
              <w:szCs w:val="22"/>
            </w:rPr>
            <w:fldChar w:fldCharType="begin"/>
          </w:r>
          <w:r w:rsidRPr="00CD57B3"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Pr="00CD57B3">
            <w:rPr>
              <w:rFonts w:ascii="Arial" w:hAnsi="Arial" w:cs="Arial"/>
              <w:sz w:val="22"/>
              <w:szCs w:val="22"/>
            </w:rPr>
            <w:fldChar w:fldCharType="separate"/>
          </w:r>
          <w:r w:rsidRPr="00CD57B3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CD57B3">
            <w:rPr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2616" w:type="pct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4109B41" w14:textId="77777777" w:rsidR="0097661F" w:rsidRPr="00CD57B3" w:rsidRDefault="0097661F" w:rsidP="0097661F">
          <w:pPr>
            <w:rPr>
              <w:rFonts w:ascii="Arial" w:hAnsi="Arial" w:cs="Arial"/>
            </w:rPr>
          </w:pPr>
        </w:p>
      </w:tc>
      <w:tc>
        <w:tcPr>
          <w:tcW w:w="1357" w:type="pct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14:paraId="3C210313" w14:textId="77777777" w:rsidR="0097661F" w:rsidRPr="00CD57B3" w:rsidRDefault="0097661F" w:rsidP="0097661F">
          <w:pPr>
            <w:rPr>
              <w:rFonts w:ascii="Arial" w:hAnsi="Arial" w:cs="Arial"/>
              <w:b/>
              <w:sz w:val="28"/>
              <w:szCs w:val="28"/>
            </w:rPr>
          </w:pPr>
        </w:p>
      </w:tc>
    </w:tr>
    <w:tr w:rsidR="00CC1B4C" w14:paraId="729E7336" w14:textId="77777777" w:rsidTr="00CD57B3">
      <w:trPr>
        <w:trHeight w:val="20"/>
      </w:trPr>
      <w:tc>
        <w:tcPr>
          <w:tcW w:w="5000" w:type="pct"/>
          <w:gridSpan w:val="3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3F3F3"/>
        </w:tcPr>
        <w:p w14:paraId="176E040F" w14:textId="77777777" w:rsidR="0097661F" w:rsidRPr="00CD57B3" w:rsidRDefault="00AD325C" w:rsidP="009C1402">
          <w:pPr>
            <w:tabs>
              <w:tab w:val="center" w:pos="4536"/>
              <w:tab w:val="right" w:pos="9072"/>
            </w:tabs>
            <w:spacing w:before="40"/>
            <w:rPr>
              <w:rFonts w:ascii="Arial" w:hAnsi="Arial" w:cs="Arial"/>
              <w:sz w:val="16"/>
              <w:szCs w:val="16"/>
            </w:rPr>
          </w:pPr>
          <w:r w:rsidRPr="00CD57B3">
            <w:rPr>
              <w:rFonts w:ascii="Arial" w:hAnsi="Arial" w:cs="Arial"/>
              <w:sz w:val="16"/>
              <w:szCs w:val="16"/>
            </w:rPr>
            <w:fldChar w:fldCharType="begin"/>
          </w:r>
          <w:r w:rsidR="005E6EA7">
            <w:rPr>
              <w:rFonts w:ascii="Arial" w:hAnsi="Arial" w:cs="Arial"/>
              <w:sz w:val="16"/>
              <w:szCs w:val="16"/>
            </w:rPr>
            <w:instrText xml:space="preserve"> DOCVARIABLE CS.ID.11</w:instrText>
          </w:r>
          <w:r w:rsidRPr="00CD57B3">
            <w:rPr>
              <w:rFonts w:ascii="Arial" w:hAnsi="Arial" w:cs="Arial"/>
              <w:sz w:val="16"/>
              <w:szCs w:val="16"/>
            </w:rPr>
            <w:instrText xml:space="preserve"> \* MERGEFORMAT </w:instrText>
          </w:r>
          <w:r w:rsidRPr="00CD57B3">
            <w:rPr>
              <w:rFonts w:ascii="Arial" w:hAnsi="Arial" w:cs="Arial"/>
              <w:sz w:val="16"/>
              <w:szCs w:val="16"/>
            </w:rPr>
            <w:fldChar w:fldCharType="separate"/>
          </w:r>
          <w:r w:rsidRPr="00CD57B3">
            <w:rPr>
              <w:rFonts w:ascii="Arial" w:hAnsi="Arial" w:cs="Arial"/>
              <w:sz w:val="16"/>
              <w:szCs w:val="16"/>
            </w:rPr>
            <w:t>Dokument</w:t>
          </w:r>
          <w:r w:rsidRPr="00CD57B3">
            <w:rPr>
              <w:rFonts w:ascii="Arial" w:hAnsi="Arial" w:cs="Arial"/>
              <w:sz w:val="16"/>
              <w:szCs w:val="16"/>
            </w:rPr>
            <w:fldChar w:fldCharType="end"/>
          </w:r>
          <w:r w:rsidRPr="00CD57B3">
            <w:rPr>
              <w:rFonts w:ascii="Arial" w:hAnsi="Arial" w:cs="Arial"/>
              <w:sz w:val="16"/>
              <w:szCs w:val="16"/>
            </w:rPr>
            <w:t xml:space="preserve"> gedruckt von </w:t>
          </w:r>
          <w:r w:rsidR="00D24ED5" w:rsidRPr="00CD57B3">
            <w:rPr>
              <w:rFonts w:ascii="Arial" w:hAnsi="Arial" w:cs="Arial"/>
              <w:sz w:val="16"/>
              <w:szCs w:val="16"/>
            </w:rPr>
            <w:fldChar w:fldCharType="begin"/>
          </w:r>
          <w:r w:rsidR="00D24ED5" w:rsidRPr="00CD57B3">
            <w:rPr>
              <w:rFonts w:ascii="Arial" w:hAnsi="Arial" w:cs="Arial"/>
              <w:sz w:val="16"/>
              <w:szCs w:val="16"/>
            </w:rPr>
            <w:instrText xml:space="preserve"> DOCVARI</w:instrText>
          </w:r>
          <w:r w:rsidR="005E6EA7">
            <w:rPr>
              <w:rFonts w:ascii="Arial" w:hAnsi="Arial" w:cs="Arial"/>
              <w:sz w:val="16"/>
              <w:szCs w:val="16"/>
            </w:rPr>
            <w:instrText>ABLE CS.ID.216</w:instrText>
          </w:r>
          <w:r w:rsidR="00D24ED5" w:rsidRPr="00CD57B3">
            <w:rPr>
              <w:rFonts w:ascii="Arial" w:hAnsi="Arial" w:cs="Arial"/>
              <w:sz w:val="16"/>
              <w:szCs w:val="16"/>
            </w:rPr>
            <w:instrText xml:space="preserve"> \* MERGEFORMAT </w:instrText>
          </w:r>
          <w:r w:rsidR="00D24ED5" w:rsidRPr="00CD57B3">
            <w:rPr>
              <w:rFonts w:ascii="Arial" w:hAnsi="Arial" w:cs="Arial"/>
              <w:sz w:val="16"/>
              <w:szCs w:val="16"/>
            </w:rPr>
            <w:fldChar w:fldCharType="separate"/>
          </w:r>
          <w:r w:rsidR="00D24ED5" w:rsidRPr="00CD57B3">
            <w:rPr>
              <w:rFonts w:ascii="Arial" w:hAnsi="Arial" w:cs="Arial"/>
              <w:sz w:val="16"/>
              <w:szCs w:val="16"/>
            </w:rPr>
            <w:t>Vera Graß</w:t>
          </w:r>
          <w:r w:rsidR="00D24ED5" w:rsidRPr="00CD57B3">
            <w:rPr>
              <w:rFonts w:ascii="Arial" w:hAnsi="Arial" w:cs="Arial"/>
              <w:sz w:val="16"/>
              <w:szCs w:val="16"/>
            </w:rPr>
            <w:fldChar w:fldCharType="end"/>
          </w:r>
          <w:r w:rsidRPr="00CD57B3">
            <w:rPr>
              <w:rFonts w:ascii="Arial" w:hAnsi="Arial" w:cs="Arial"/>
              <w:sz w:val="16"/>
              <w:szCs w:val="16"/>
            </w:rPr>
            <w:t xml:space="preserve"> mit </w:t>
          </w:r>
          <w:r w:rsidRPr="00CD57B3">
            <w:rPr>
              <w:rFonts w:ascii="Arial" w:hAnsi="Arial" w:cs="Arial"/>
              <w:sz w:val="16"/>
              <w:szCs w:val="16"/>
            </w:rPr>
            <w:fldChar w:fldCharType="begin"/>
          </w:r>
          <w:r w:rsidRPr="00CD57B3">
            <w:rPr>
              <w:rFonts w:ascii="Arial" w:hAnsi="Arial" w:cs="Arial"/>
              <w:sz w:val="16"/>
              <w:szCs w:val="16"/>
            </w:rPr>
            <w:instrText xml:space="preserve"> DOCVA</w:instrText>
          </w:r>
          <w:r w:rsidR="005E6EA7">
            <w:rPr>
              <w:rFonts w:ascii="Arial" w:hAnsi="Arial" w:cs="Arial"/>
              <w:sz w:val="16"/>
              <w:szCs w:val="16"/>
            </w:rPr>
            <w:instrText>RIABLE CS.ID.900</w:instrText>
          </w:r>
          <w:r w:rsidRPr="00CD57B3">
            <w:rPr>
              <w:rFonts w:ascii="Arial" w:hAnsi="Arial" w:cs="Arial"/>
              <w:sz w:val="16"/>
              <w:szCs w:val="16"/>
            </w:rPr>
            <w:instrText xml:space="preserve"> \* MERGEFORMAT </w:instrText>
          </w:r>
          <w:r w:rsidRPr="00CD57B3">
            <w:rPr>
              <w:rFonts w:ascii="Arial" w:hAnsi="Arial" w:cs="Arial"/>
              <w:sz w:val="16"/>
              <w:szCs w:val="16"/>
            </w:rPr>
            <w:fldChar w:fldCharType="separate"/>
          </w:r>
          <w:r w:rsidRPr="00CD57B3">
            <w:rPr>
              <w:rFonts w:ascii="Arial" w:hAnsi="Arial" w:cs="Arial"/>
              <w:sz w:val="16"/>
              <w:szCs w:val="16"/>
            </w:rPr>
            <w:t>ConSense IMS-Suite 2021.2</w:t>
          </w:r>
          <w:r w:rsidRPr="00CD57B3">
            <w:rPr>
              <w:rFonts w:ascii="Arial" w:hAnsi="Arial" w:cs="Arial"/>
              <w:sz w:val="16"/>
              <w:szCs w:val="16"/>
            </w:rPr>
            <w:fldChar w:fldCharType="end"/>
          </w:r>
          <w:r w:rsidRPr="00CD57B3">
            <w:rPr>
              <w:rFonts w:ascii="Arial" w:hAnsi="Arial" w:cs="Arial"/>
              <w:sz w:val="16"/>
              <w:szCs w:val="16"/>
            </w:rPr>
            <w:t xml:space="preserve"> am </w:t>
          </w:r>
          <w:r w:rsidRPr="00CD57B3">
            <w:rPr>
              <w:rFonts w:ascii="Arial" w:hAnsi="Arial" w:cs="Arial"/>
              <w:sz w:val="16"/>
              <w:szCs w:val="16"/>
            </w:rPr>
            <w:fldChar w:fldCharType="begin"/>
          </w:r>
          <w:r w:rsidR="005E6EA7">
            <w:rPr>
              <w:rFonts w:ascii="Arial" w:hAnsi="Arial" w:cs="Arial"/>
              <w:sz w:val="16"/>
              <w:szCs w:val="16"/>
            </w:rPr>
            <w:instrText xml:space="preserve"> DOCVARIABLE CS.ID.920</w:instrText>
          </w:r>
          <w:r w:rsidRPr="00CD57B3">
            <w:rPr>
              <w:rFonts w:ascii="Arial" w:hAnsi="Arial" w:cs="Arial"/>
              <w:sz w:val="16"/>
              <w:szCs w:val="16"/>
            </w:rPr>
            <w:instrText xml:space="preserve"> \* MERGEFORMAT </w:instrText>
          </w:r>
          <w:r w:rsidRPr="00CD57B3">
            <w:rPr>
              <w:rFonts w:ascii="Arial" w:hAnsi="Arial" w:cs="Arial"/>
              <w:sz w:val="16"/>
              <w:szCs w:val="16"/>
            </w:rPr>
            <w:fldChar w:fldCharType="separate"/>
          </w:r>
          <w:r w:rsidRPr="00CD57B3">
            <w:rPr>
              <w:rFonts w:ascii="Arial" w:hAnsi="Arial" w:cs="Arial"/>
              <w:sz w:val="16"/>
              <w:szCs w:val="16"/>
            </w:rPr>
            <w:t>17.02.2026 10:21</w:t>
          </w:r>
          <w:r w:rsidRPr="00CD57B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3B6CE8F" w14:textId="77777777" w:rsidR="0097661F" w:rsidRPr="001D63E0" w:rsidRDefault="0097661F" w:rsidP="009766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81"/>
      <w:gridCol w:w="4789"/>
      <w:gridCol w:w="2484"/>
    </w:tblGrid>
    <w:tr w:rsidR="00CC1B4C" w14:paraId="35090F0D" w14:textId="77777777" w:rsidTr="00DF1A95">
      <w:trPr>
        <w:trHeight w:val="20"/>
      </w:trPr>
      <w:tc>
        <w:tcPr>
          <w:tcW w:w="1027" w:type="pc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shd w:val="clear" w:color="auto" w:fill="F3F3F3"/>
        </w:tcPr>
        <w:p w14:paraId="61EE8739" w14:textId="77777777" w:rsidR="0097661F" w:rsidRPr="00CD57B3" w:rsidRDefault="00AD325C" w:rsidP="0097661F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2"/>
            </w:rPr>
          </w:pPr>
          <w:r w:rsidRPr="00CD57B3">
            <w:rPr>
              <w:rFonts w:ascii="Arial" w:hAnsi="Arial" w:cs="Arial"/>
              <w:sz w:val="22"/>
              <w:szCs w:val="22"/>
            </w:rPr>
            <w:t xml:space="preserve">Revision </w:t>
          </w:r>
          <w:r w:rsidRPr="00CD57B3">
            <w:rPr>
              <w:rFonts w:ascii="Arial" w:hAnsi="Arial" w:cs="Arial"/>
              <w:sz w:val="22"/>
              <w:szCs w:val="22"/>
            </w:rPr>
            <w:fldChar w:fldCharType="begin"/>
          </w:r>
          <w:r w:rsidR="005E6EA7">
            <w:rPr>
              <w:rFonts w:ascii="Arial" w:hAnsi="Arial" w:cs="Arial"/>
              <w:sz w:val="22"/>
              <w:szCs w:val="22"/>
            </w:rPr>
            <w:instrText xml:space="preserve"> DOCVARIABLE CS.ID.100</w:instrText>
          </w:r>
          <w:r w:rsidRPr="00CD57B3">
            <w:rPr>
              <w:rFonts w:ascii="Arial" w:hAnsi="Arial" w:cs="Arial"/>
              <w:sz w:val="22"/>
              <w:szCs w:val="22"/>
            </w:rPr>
            <w:instrText xml:space="preserve"> \* MERGEFORMAT </w:instrText>
          </w:r>
          <w:r w:rsidRPr="00CD57B3">
            <w:rPr>
              <w:rFonts w:ascii="Arial" w:hAnsi="Arial" w:cs="Arial"/>
              <w:sz w:val="22"/>
              <w:szCs w:val="22"/>
            </w:rPr>
            <w:fldChar w:fldCharType="separate"/>
          </w:r>
          <w:r w:rsidRPr="00CD57B3">
            <w:rPr>
              <w:rFonts w:ascii="Arial" w:hAnsi="Arial" w:cs="Arial"/>
              <w:sz w:val="22"/>
              <w:szCs w:val="22"/>
            </w:rPr>
            <w:t>6</w:t>
          </w:r>
          <w:r w:rsidRPr="00CD57B3">
            <w:rPr>
              <w:rFonts w:ascii="Arial" w:hAnsi="Arial" w:cs="Arial"/>
              <w:sz w:val="22"/>
              <w:szCs w:val="22"/>
            </w:rPr>
            <w:fldChar w:fldCharType="end"/>
          </w:r>
        </w:p>
        <w:p w14:paraId="16C67D7C" w14:textId="77777777" w:rsidR="0097661F" w:rsidRPr="00CD57B3" w:rsidRDefault="00AD325C" w:rsidP="0097661F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CD57B3">
            <w:rPr>
              <w:rFonts w:ascii="Arial" w:hAnsi="Arial" w:cs="Arial"/>
              <w:sz w:val="22"/>
              <w:szCs w:val="22"/>
            </w:rPr>
            <w:t xml:space="preserve">vom </w:t>
          </w:r>
          <w:r w:rsidRPr="00CD57B3">
            <w:rPr>
              <w:rFonts w:ascii="Arial" w:hAnsi="Arial" w:cs="Arial"/>
              <w:sz w:val="22"/>
              <w:szCs w:val="22"/>
            </w:rPr>
            <w:fldChar w:fldCharType="begin"/>
          </w:r>
          <w:r w:rsidRPr="00CD57B3">
            <w:rPr>
              <w:rFonts w:ascii="Arial" w:hAnsi="Arial" w:cs="Arial"/>
              <w:sz w:val="22"/>
              <w:szCs w:val="22"/>
            </w:rPr>
            <w:instrText xml:space="preserve"> DOCVA</w:instrText>
          </w:r>
          <w:r w:rsidR="005E6EA7">
            <w:rPr>
              <w:rFonts w:ascii="Arial" w:hAnsi="Arial" w:cs="Arial"/>
              <w:sz w:val="22"/>
              <w:szCs w:val="22"/>
            </w:rPr>
            <w:instrText>RIABLE CS.ID.102</w:instrText>
          </w:r>
          <w:r w:rsidRPr="00CD57B3">
            <w:rPr>
              <w:rFonts w:ascii="Arial" w:hAnsi="Arial" w:cs="Arial"/>
              <w:sz w:val="22"/>
              <w:szCs w:val="22"/>
            </w:rPr>
            <w:instrText xml:space="preserve"> \* MERGEFORMAT </w:instrText>
          </w:r>
          <w:r w:rsidRPr="00CD57B3">
            <w:rPr>
              <w:rFonts w:ascii="Arial" w:hAnsi="Arial" w:cs="Arial"/>
              <w:sz w:val="22"/>
              <w:szCs w:val="22"/>
            </w:rPr>
            <w:fldChar w:fldCharType="separate"/>
          </w:r>
          <w:r w:rsidRPr="00CD57B3">
            <w:rPr>
              <w:rFonts w:ascii="Arial" w:hAnsi="Arial" w:cs="Arial"/>
              <w:sz w:val="22"/>
              <w:szCs w:val="22"/>
            </w:rPr>
            <w:t>14.11.2023 12:09</w:t>
          </w:r>
          <w:r w:rsidRPr="00CD57B3">
            <w:rPr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2616" w:type="pct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vAlign w:val="center"/>
        </w:tcPr>
        <w:p w14:paraId="57C8C77A" w14:textId="77777777" w:rsidR="0097661F" w:rsidRPr="00CD57B3" w:rsidRDefault="00AD325C" w:rsidP="00F476B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8"/>
              <w:szCs w:val="28"/>
            </w:rPr>
          </w:pPr>
          <w:r w:rsidRPr="00CD57B3">
            <w:rPr>
              <w:rFonts w:ascii="Arial" w:hAnsi="Arial" w:cs="Arial"/>
              <w:sz w:val="28"/>
              <w:szCs w:val="28"/>
            </w:rPr>
            <w:fldChar w:fldCharType="begin"/>
          </w:r>
          <w:r w:rsidR="005E6EA7">
            <w:rPr>
              <w:rFonts w:ascii="Arial" w:hAnsi="Arial" w:cs="Arial"/>
              <w:sz w:val="28"/>
              <w:szCs w:val="28"/>
              <w:lang w:val="en-US"/>
            </w:rPr>
            <w:instrText xml:space="preserve"> DOCVARIABLE CS.ID.11</w:instrText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instrText xml:space="preserve"> \* MERGEFORMAT </w:instrText>
          </w:r>
          <w:r w:rsidRPr="00CD57B3">
            <w:rPr>
              <w:rFonts w:ascii="Arial" w:hAnsi="Arial" w:cs="Arial"/>
              <w:sz w:val="28"/>
              <w:szCs w:val="28"/>
            </w:rPr>
            <w:fldChar w:fldCharType="separate"/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t>Dokument</w:t>
          </w:r>
          <w:r w:rsidRPr="00CD57B3">
            <w:rPr>
              <w:rFonts w:ascii="Arial" w:hAnsi="Arial" w:cs="Arial"/>
              <w:sz w:val="28"/>
              <w:szCs w:val="28"/>
            </w:rPr>
            <w:fldChar w:fldCharType="end"/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t xml:space="preserve"> </w:t>
          </w:r>
          <w:r w:rsidRPr="00CD57B3">
            <w:rPr>
              <w:rFonts w:ascii="Arial" w:hAnsi="Arial" w:cs="Arial"/>
              <w:sz w:val="28"/>
              <w:szCs w:val="28"/>
            </w:rPr>
            <w:fldChar w:fldCharType="begin"/>
          </w:r>
          <w:r w:rsidR="005E6EA7">
            <w:rPr>
              <w:rFonts w:ascii="Arial" w:hAnsi="Arial" w:cs="Arial"/>
              <w:sz w:val="28"/>
              <w:szCs w:val="28"/>
              <w:lang w:val="en-US"/>
            </w:rPr>
            <w:instrText xml:space="preserve"> DOCVARIABLE CS.ID.16</w:instrText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instrText xml:space="preserve"> \* MERGEFORMAT </w:instrText>
          </w:r>
          <w:r w:rsidRPr="00CD57B3">
            <w:rPr>
              <w:rFonts w:ascii="Arial" w:hAnsi="Arial" w:cs="Arial"/>
              <w:sz w:val="28"/>
              <w:szCs w:val="28"/>
            </w:rPr>
            <w:fldChar w:fldCharType="separate"/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t xml:space="preserve"> </w:t>
          </w:r>
          <w:r w:rsidRPr="00CD57B3">
            <w:rPr>
              <w:rFonts w:ascii="Arial" w:hAnsi="Arial" w:cs="Arial"/>
              <w:sz w:val="28"/>
              <w:szCs w:val="28"/>
            </w:rPr>
            <w:fldChar w:fldCharType="end"/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br/>
          </w:r>
          <w:r w:rsidR="00F476B3">
            <w:rPr>
              <w:rFonts w:ascii="Arial" w:hAnsi="Arial" w:cs="Arial"/>
              <w:sz w:val="28"/>
              <w:szCs w:val="28"/>
            </w:rPr>
            <w:fldChar w:fldCharType="begin"/>
          </w:r>
          <w:r w:rsidR="00F476B3" w:rsidRPr="00F476B3">
            <w:rPr>
              <w:rFonts w:ascii="Arial" w:hAnsi="Arial" w:cs="Arial"/>
              <w:sz w:val="28"/>
              <w:szCs w:val="28"/>
              <w:lang w:val="en-US"/>
            </w:rPr>
            <w:instrText xml:space="preserve"> DOCVARIABLE CS.ID.12 \* MERGEFORMAT </w:instrText>
          </w:r>
          <w:r w:rsidR="00F476B3">
            <w:rPr>
              <w:rFonts w:ascii="Arial" w:hAnsi="Arial" w:cs="Arial"/>
              <w:sz w:val="28"/>
              <w:szCs w:val="28"/>
            </w:rPr>
            <w:fldChar w:fldCharType="separate"/>
          </w:r>
          <w:r w:rsidR="00F476B3" w:rsidRPr="00F476B3">
            <w:rPr>
              <w:rFonts w:ascii="Arial" w:hAnsi="Arial" w:cs="Arial"/>
              <w:sz w:val="28"/>
              <w:szCs w:val="28"/>
              <w:lang w:val="en-US"/>
            </w:rPr>
            <w:t>1.1 Code of Conduct (deutsch)</w:t>
          </w:r>
          <w:r w:rsidR="00F476B3">
            <w:rPr>
              <w:rFonts w:ascii="Arial" w:hAnsi="Arial" w:cs="Arial"/>
              <w:sz w:val="28"/>
              <w:szCs w:val="28"/>
            </w:rPr>
            <w:fldChar w:fldCharType="end"/>
          </w:r>
        </w:p>
      </w:tc>
      <w:tc>
        <w:tcPr>
          <w:tcW w:w="1357" w:type="pct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F3F3F3"/>
          <w:vAlign w:val="center"/>
        </w:tcPr>
        <w:p w14:paraId="4C996D75" w14:textId="77777777" w:rsidR="00DF1A95" w:rsidRPr="00CD57B3" w:rsidRDefault="00AD325C" w:rsidP="00DF1A9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pict w14:anchorId="232345F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felder_logo.jpg" style="width:84.75pt;height:39.75pt;visibility:visible" wrapcoords="-191 0 -191 21192 21600 21192 21600 0 -191 0" o:allowoverlap="f">
                <v:imagedata r:id="rId1" o:title="felder_logo"/>
              </v:shape>
            </w:pict>
          </w:r>
        </w:p>
      </w:tc>
    </w:tr>
    <w:tr w:rsidR="00CC1B4C" w14:paraId="30072B97" w14:textId="77777777" w:rsidTr="00CD57B3">
      <w:trPr>
        <w:trHeight w:val="20"/>
      </w:trPr>
      <w:tc>
        <w:tcPr>
          <w:tcW w:w="1027" w:type="pct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shd w:val="clear" w:color="auto" w:fill="F3F3F3"/>
        </w:tcPr>
        <w:p w14:paraId="37932EA1" w14:textId="77777777" w:rsidR="0097661F" w:rsidRPr="00CD57B3" w:rsidRDefault="00AD325C" w:rsidP="0097661F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2"/>
            </w:rPr>
          </w:pPr>
          <w:r w:rsidRPr="00CD57B3">
            <w:rPr>
              <w:rFonts w:ascii="Arial" w:hAnsi="Arial" w:cs="Arial"/>
              <w:sz w:val="22"/>
              <w:szCs w:val="22"/>
            </w:rPr>
            <w:t xml:space="preserve">Seite </w:t>
          </w:r>
          <w:r w:rsidRPr="00CD57B3">
            <w:rPr>
              <w:rFonts w:ascii="Arial" w:hAnsi="Arial" w:cs="Arial"/>
              <w:sz w:val="22"/>
              <w:szCs w:val="22"/>
            </w:rPr>
            <w:fldChar w:fldCharType="begin"/>
          </w:r>
          <w:r w:rsidRPr="00CD57B3"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Pr="00CD57B3">
            <w:rPr>
              <w:rFonts w:ascii="Arial" w:hAnsi="Arial" w:cs="Arial"/>
              <w:sz w:val="22"/>
              <w:szCs w:val="22"/>
            </w:rPr>
            <w:fldChar w:fldCharType="separate"/>
          </w:r>
          <w:r w:rsidRPr="00CD57B3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CD57B3">
            <w:rPr>
              <w:rFonts w:ascii="Arial" w:hAnsi="Arial" w:cs="Arial"/>
              <w:sz w:val="22"/>
              <w:szCs w:val="22"/>
            </w:rPr>
            <w:fldChar w:fldCharType="end"/>
          </w:r>
          <w:r w:rsidRPr="00CD57B3">
            <w:rPr>
              <w:rFonts w:ascii="Arial" w:hAnsi="Arial" w:cs="Arial"/>
              <w:sz w:val="22"/>
              <w:szCs w:val="22"/>
            </w:rPr>
            <w:t xml:space="preserve"> von </w:t>
          </w:r>
          <w:r w:rsidRPr="00CD57B3">
            <w:rPr>
              <w:rFonts w:ascii="Arial" w:hAnsi="Arial" w:cs="Arial"/>
              <w:sz w:val="22"/>
              <w:szCs w:val="22"/>
            </w:rPr>
            <w:fldChar w:fldCharType="begin"/>
          </w:r>
          <w:r w:rsidRPr="00CD57B3"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Pr="00CD57B3">
            <w:rPr>
              <w:rFonts w:ascii="Arial" w:hAnsi="Arial" w:cs="Arial"/>
              <w:sz w:val="22"/>
              <w:szCs w:val="22"/>
            </w:rPr>
            <w:fldChar w:fldCharType="separate"/>
          </w:r>
          <w:r w:rsidRPr="00CD57B3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CD57B3">
            <w:rPr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2616" w:type="pct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70A637" w14:textId="77777777" w:rsidR="0097661F" w:rsidRPr="00CD57B3" w:rsidRDefault="0097661F" w:rsidP="0097661F">
          <w:pPr>
            <w:rPr>
              <w:rFonts w:ascii="Arial" w:hAnsi="Arial" w:cs="Arial"/>
            </w:rPr>
          </w:pPr>
        </w:p>
      </w:tc>
      <w:tc>
        <w:tcPr>
          <w:tcW w:w="1357" w:type="pct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14:paraId="10A549A6" w14:textId="77777777" w:rsidR="0097661F" w:rsidRPr="00CD57B3" w:rsidRDefault="0097661F" w:rsidP="0097661F">
          <w:pPr>
            <w:rPr>
              <w:rFonts w:ascii="Arial" w:hAnsi="Arial" w:cs="Arial"/>
              <w:b/>
              <w:sz w:val="28"/>
              <w:szCs w:val="28"/>
            </w:rPr>
          </w:pPr>
        </w:p>
      </w:tc>
    </w:tr>
    <w:tr w:rsidR="00CC1B4C" w14:paraId="4CF47C76" w14:textId="77777777" w:rsidTr="00CD57B3">
      <w:trPr>
        <w:trHeight w:val="20"/>
      </w:trPr>
      <w:tc>
        <w:tcPr>
          <w:tcW w:w="5000" w:type="pct"/>
          <w:gridSpan w:val="3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3F3F3"/>
        </w:tcPr>
        <w:p w14:paraId="1E2001DF" w14:textId="77777777" w:rsidR="0097661F" w:rsidRPr="00CD57B3" w:rsidRDefault="00AD325C" w:rsidP="009C1402">
          <w:pPr>
            <w:tabs>
              <w:tab w:val="center" w:pos="4536"/>
              <w:tab w:val="right" w:pos="9072"/>
            </w:tabs>
            <w:spacing w:before="40"/>
            <w:rPr>
              <w:rFonts w:ascii="Arial" w:hAnsi="Arial" w:cs="Arial"/>
              <w:sz w:val="16"/>
              <w:szCs w:val="16"/>
            </w:rPr>
          </w:pPr>
          <w:r w:rsidRPr="00CD57B3">
            <w:rPr>
              <w:rFonts w:ascii="Arial" w:hAnsi="Arial" w:cs="Arial"/>
              <w:sz w:val="16"/>
              <w:szCs w:val="16"/>
            </w:rPr>
            <w:fldChar w:fldCharType="begin"/>
          </w:r>
          <w:r w:rsidR="005E6EA7">
            <w:rPr>
              <w:rFonts w:ascii="Arial" w:hAnsi="Arial" w:cs="Arial"/>
              <w:sz w:val="16"/>
              <w:szCs w:val="16"/>
            </w:rPr>
            <w:instrText xml:space="preserve"> DOCVARIABLE CS.ID.11</w:instrText>
          </w:r>
          <w:r w:rsidRPr="00CD57B3">
            <w:rPr>
              <w:rFonts w:ascii="Arial" w:hAnsi="Arial" w:cs="Arial"/>
              <w:sz w:val="16"/>
              <w:szCs w:val="16"/>
            </w:rPr>
            <w:instrText xml:space="preserve"> \* MERGEFORMAT </w:instrText>
          </w:r>
          <w:r w:rsidRPr="00CD57B3">
            <w:rPr>
              <w:rFonts w:ascii="Arial" w:hAnsi="Arial" w:cs="Arial"/>
              <w:sz w:val="16"/>
              <w:szCs w:val="16"/>
            </w:rPr>
            <w:fldChar w:fldCharType="separate"/>
          </w:r>
          <w:r w:rsidRPr="00CD57B3">
            <w:rPr>
              <w:rFonts w:ascii="Arial" w:hAnsi="Arial" w:cs="Arial"/>
              <w:sz w:val="16"/>
              <w:szCs w:val="16"/>
            </w:rPr>
            <w:t>Dokument</w:t>
          </w:r>
          <w:r w:rsidRPr="00CD57B3">
            <w:rPr>
              <w:rFonts w:ascii="Arial" w:hAnsi="Arial" w:cs="Arial"/>
              <w:sz w:val="16"/>
              <w:szCs w:val="16"/>
            </w:rPr>
            <w:fldChar w:fldCharType="end"/>
          </w:r>
          <w:r w:rsidRPr="00CD57B3">
            <w:rPr>
              <w:rFonts w:ascii="Arial" w:hAnsi="Arial" w:cs="Arial"/>
              <w:sz w:val="16"/>
              <w:szCs w:val="16"/>
            </w:rPr>
            <w:t xml:space="preserve"> gedruckt von </w:t>
          </w:r>
          <w:r w:rsidR="00D24ED5" w:rsidRPr="00CD57B3">
            <w:rPr>
              <w:rFonts w:ascii="Arial" w:hAnsi="Arial" w:cs="Arial"/>
              <w:sz w:val="16"/>
              <w:szCs w:val="16"/>
            </w:rPr>
            <w:fldChar w:fldCharType="begin"/>
          </w:r>
          <w:r w:rsidR="00D24ED5" w:rsidRPr="00CD57B3">
            <w:rPr>
              <w:rFonts w:ascii="Arial" w:hAnsi="Arial" w:cs="Arial"/>
              <w:sz w:val="16"/>
              <w:szCs w:val="16"/>
            </w:rPr>
            <w:instrText xml:space="preserve"> DOCVARI</w:instrText>
          </w:r>
          <w:r w:rsidR="005E6EA7">
            <w:rPr>
              <w:rFonts w:ascii="Arial" w:hAnsi="Arial" w:cs="Arial"/>
              <w:sz w:val="16"/>
              <w:szCs w:val="16"/>
            </w:rPr>
            <w:instrText>ABLE CS.ID.216</w:instrText>
          </w:r>
          <w:r w:rsidR="00D24ED5" w:rsidRPr="00CD57B3">
            <w:rPr>
              <w:rFonts w:ascii="Arial" w:hAnsi="Arial" w:cs="Arial"/>
              <w:sz w:val="16"/>
              <w:szCs w:val="16"/>
            </w:rPr>
            <w:instrText xml:space="preserve"> \* MERGEFORMAT </w:instrText>
          </w:r>
          <w:r w:rsidR="00D24ED5" w:rsidRPr="00CD57B3">
            <w:rPr>
              <w:rFonts w:ascii="Arial" w:hAnsi="Arial" w:cs="Arial"/>
              <w:sz w:val="16"/>
              <w:szCs w:val="16"/>
            </w:rPr>
            <w:fldChar w:fldCharType="separate"/>
          </w:r>
          <w:r w:rsidR="00D24ED5" w:rsidRPr="00CD57B3">
            <w:rPr>
              <w:rFonts w:ascii="Arial" w:hAnsi="Arial" w:cs="Arial"/>
              <w:sz w:val="16"/>
              <w:szCs w:val="16"/>
            </w:rPr>
            <w:t>Vera Graß</w:t>
          </w:r>
          <w:r w:rsidR="00D24ED5" w:rsidRPr="00CD57B3">
            <w:rPr>
              <w:rFonts w:ascii="Arial" w:hAnsi="Arial" w:cs="Arial"/>
              <w:sz w:val="16"/>
              <w:szCs w:val="16"/>
            </w:rPr>
            <w:fldChar w:fldCharType="end"/>
          </w:r>
          <w:r w:rsidRPr="00CD57B3">
            <w:rPr>
              <w:rFonts w:ascii="Arial" w:hAnsi="Arial" w:cs="Arial"/>
              <w:sz w:val="16"/>
              <w:szCs w:val="16"/>
            </w:rPr>
            <w:t xml:space="preserve"> mit </w:t>
          </w:r>
          <w:r w:rsidRPr="00CD57B3">
            <w:rPr>
              <w:rFonts w:ascii="Arial" w:hAnsi="Arial" w:cs="Arial"/>
              <w:sz w:val="16"/>
              <w:szCs w:val="16"/>
            </w:rPr>
            <w:fldChar w:fldCharType="begin"/>
          </w:r>
          <w:r w:rsidRPr="00CD57B3">
            <w:rPr>
              <w:rFonts w:ascii="Arial" w:hAnsi="Arial" w:cs="Arial"/>
              <w:sz w:val="16"/>
              <w:szCs w:val="16"/>
            </w:rPr>
            <w:instrText xml:space="preserve"> DOCVA</w:instrText>
          </w:r>
          <w:r w:rsidR="005E6EA7">
            <w:rPr>
              <w:rFonts w:ascii="Arial" w:hAnsi="Arial" w:cs="Arial"/>
              <w:sz w:val="16"/>
              <w:szCs w:val="16"/>
            </w:rPr>
            <w:instrText>RIABLE CS.ID.900</w:instrText>
          </w:r>
          <w:r w:rsidRPr="00CD57B3">
            <w:rPr>
              <w:rFonts w:ascii="Arial" w:hAnsi="Arial" w:cs="Arial"/>
              <w:sz w:val="16"/>
              <w:szCs w:val="16"/>
            </w:rPr>
            <w:instrText xml:space="preserve"> \* MERGEFORMAT </w:instrText>
          </w:r>
          <w:r w:rsidRPr="00CD57B3">
            <w:rPr>
              <w:rFonts w:ascii="Arial" w:hAnsi="Arial" w:cs="Arial"/>
              <w:sz w:val="16"/>
              <w:szCs w:val="16"/>
            </w:rPr>
            <w:fldChar w:fldCharType="separate"/>
          </w:r>
          <w:r w:rsidRPr="00CD57B3">
            <w:rPr>
              <w:rFonts w:ascii="Arial" w:hAnsi="Arial" w:cs="Arial"/>
              <w:sz w:val="16"/>
              <w:szCs w:val="16"/>
            </w:rPr>
            <w:t>ConSense IMS-Suite 2021.2</w:t>
          </w:r>
          <w:r w:rsidRPr="00CD57B3">
            <w:rPr>
              <w:rFonts w:ascii="Arial" w:hAnsi="Arial" w:cs="Arial"/>
              <w:sz w:val="16"/>
              <w:szCs w:val="16"/>
            </w:rPr>
            <w:fldChar w:fldCharType="end"/>
          </w:r>
          <w:r w:rsidRPr="00CD57B3">
            <w:rPr>
              <w:rFonts w:ascii="Arial" w:hAnsi="Arial" w:cs="Arial"/>
              <w:sz w:val="16"/>
              <w:szCs w:val="16"/>
            </w:rPr>
            <w:t xml:space="preserve"> am </w:t>
          </w:r>
          <w:r w:rsidRPr="00CD57B3">
            <w:rPr>
              <w:rFonts w:ascii="Arial" w:hAnsi="Arial" w:cs="Arial"/>
              <w:sz w:val="16"/>
              <w:szCs w:val="16"/>
            </w:rPr>
            <w:fldChar w:fldCharType="begin"/>
          </w:r>
          <w:r w:rsidR="005E6EA7">
            <w:rPr>
              <w:rFonts w:ascii="Arial" w:hAnsi="Arial" w:cs="Arial"/>
              <w:sz w:val="16"/>
              <w:szCs w:val="16"/>
            </w:rPr>
            <w:instrText xml:space="preserve"> DOCVARIABLE CS.ID.920</w:instrText>
          </w:r>
          <w:r w:rsidRPr="00CD57B3">
            <w:rPr>
              <w:rFonts w:ascii="Arial" w:hAnsi="Arial" w:cs="Arial"/>
              <w:sz w:val="16"/>
              <w:szCs w:val="16"/>
            </w:rPr>
            <w:instrText xml:space="preserve"> \* MERGEFORMAT </w:instrText>
          </w:r>
          <w:r w:rsidRPr="00CD57B3">
            <w:rPr>
              <w:rFonts w:ascii="Arial" w:hAnsi="Arial" w:cs="Arial"/>
              <w:sz w:val="16"/>
              <w:szCs w:val="16"/>
            </w:rPr>
            <w:fldChar w:fldCharType="separate"/>
          </w:r>
          <w:r w:rsidRPr="00CD57B3">
            <w:rPr>
              <w:rFonts w:ascii="Arial" w:hAnsi="Arial" w:cs="Arial"/>
              <w:sz w:val="16"/>
              <w:szCs w:val="16"/>
            </w:rPr>
            <w:t>17.02.2026 10:21</w:t>
          </w:r>
          <w:r w:rsidRPr="00CD57B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A579A66" w14:textId="77777777" w:rsidR="0097661F" w:rsidRPr="001D63E0" w:rsidRDefault="0097661F" w:rsidP="009766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81"/>
      <w:gridCol w:w="4789"/>
      <w:gridCol w:w="2484"/>
    </w:tblGrid>
    <w:tr w:rsidR="00CC1B4C" w14:paraId="1DDA8085" w14:textId="77777777" w:rsidTr="00DF1A95">
      <w:trPr>
        <w:trHeight w:val="20"/>
      </w:trPr>
      <w:tc>
        <w:tcPr>
          <w:tcW w:w="1027" w:type="pc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shd w:val="clear" w:color="auto" w:fill="F3F3F3"/>
        </w:tcPr>
        <w:p w14:paraId="73599FBE" w14:textId="77777777" w:rsidR="0097661F" w:rsidRPr="00CD57B3" w:rsidRDefault="00AD325C" w:rsidP="0097661F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2"/>
            </w:rPr>
          </w:pPr>
          <w:r w:rsidRPr="00CD57B3">
            <w:rPr>
              <w:rFonts w:ascii="Arial" w:hAnsi="Arial" w:cs="Arial"/>
              <w:sz w:val="22"/>
              <w:szCs w:val="22"/>
            </w:rPr>
            <w:t xml:space="preserve">Revision </w:t>
          </w:r>
          <w:r w:rsidRPr="00CD57B3">
            <w:rPr>
              <w:rFonts w:ascii="Arial" w:hAnsi="Arial" w:cs="Arial"/>
              <w:sz w:val="22"/>
              <w:szCs w:val="22"/>
            </w:rPr>
            <w:fldChar w:fldCharType="begin"/>
          </w:r>
          <w:r w:rsidR="005E6EA7">
            <w:rPr>
              <w:rFonts w:ascii="Arial" w:hAnsi="Arial" w:cs="Arial"/>
              <w:sz w:val="22"/>
              <w:szCs w:val="22"/>
            </w:rPr>
            <w:instrText xml:space="preserve"> DOCVARIABLE CS.ID.100</w:instrText>
          </w:r>
          <w:r w:rsidRPr="00CD57B3">
            <w:rPr>
              <w:rFonts w:ascii="Arial" w:hAnsi="Arial" w:cs="Arial"/>
              <w:sz w:val="22"/>
              <w:szCs w:val="22"/>
            </w:rPr>
            <w:instrText xml:space="preserve"> \* MERGEFORMAT </w:instrText>
          </w:r>
          <w:r w:rsidRPr="00CD57B3">
            <w:rPr>
              <w:rFonts w:ascii="Arial" w:hAnsi="Arial" w:cs="Arial"/>
              <w:sz w:val="22"/>
              <w:szCs w:val="22"/>
            </w:rPr>
            <w:fldChar w:fldCharType="separate"/>
          </w:r>
          <w:r w:rsidRPr="00CD57B3">
            <w:rPr>
              <w:rFonts w:ascii="Arial" w:hAnsi="Arial" w:cs="Arial"/>
              <w:sz w:val="22"/>
              <w:szCs w:val="22"/>
            </w:rPr>
            <w:t>6</w:t>
          </w:r>
          <w:r w:rsidRPr="00CD57B3">
            <w:rPr>
              <w:rFonts w:ascii="Arial" w:hAnsi="Arial" w:cs="Arial"/>
              <w:sz w:val="22"/>
              <w:szCs w:val="22"/>
            </w:rPr>
            <w:fldChar w:fldCharType="end"/>
          </w:r>
        </w:p>
        <w:p w14:paraId="50523DA6" w14:textId="77777777" w:rsidR="0097661F" w:rsidRPr="00CD57B3" w:rsidRDefault="00AD325C" w:rsidP="0097661F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CD57B3">
            <w:rPr>
              <w:rFonts w:ascii="Arial" w:hAnsi="Arial" w:cs="Arial"/>
              <w:sz w:val="22"/>
              <w:szCs w:val="22"/>
            </w:rPr>
            <w:t xml:space="preserve">vom </w:t>
          </w:r>
          <w:r w:rsidRPr="00CD57B3">
            <w:rPr>
              <w:rFonts w:ascii="Arial" w:hAnsi="Arial" w:cs="Arial"/>
              <w:sz w:val="22"/>
              <w:szCs w:val="22"/>
            </w:rPr>
            <w:fldChar w:fldCharType="begin"/>
          </w:r>
          <w:r w:rsidRPr="00CD57B3">
            <w:rPr>
              <w:rFonts w:ascii="Arial" w:hAnsi="Arial" w:cs="Arial"/>
              <w:sz w:val="22"/>
              <w:szCs w:val="22"/>
            </w:rPr>
            <w:instrText xml:space="preserve"> DOCVA</w:instrText>
          </w:r>
          <w:r w:rsidR="005E6EA7">
            <w:rPr>
              <w:rFonts w:ascii="Arial" w:hAnsi="Arial" w:cs="Arial"/>
              <w:sz w:val="22"/>
              <w:szCs w:val="22"/>
            </w:rPr>
            <w:instrText>RIABLE CS.ID.102</w:instrText>
          </w:r>
          <w:r w:rsidRPr="00CD57B3">
            <w:rPr>
              <w:rFonts w:ascii="Arial" w:hAnsi="Arial" w:cs="Arial"/>
              <w:sz w:val="22"/>
              <w:szCs w:val="22"/>
            </w:rPr>
            <w:instrText xml:space="preserve"> \* MERGEFORMAT </w:instrText>
          </w:r>
          <w:r w:rsidRPr="00CD57B3">
            <w:rPr>
              <w:rFonts w:ascii="Arial" w:hAnsi="Arial" w:cs="Arial"/>
              <w:sz w:val="22"/>
              <w:szCs w:val="22"/>
            </w:rPr>
            <w:fldChar w:fldCharType="separate"/>
          </w:r>
          <w:r w:rsidRPr="00CD57B3">
            <w:rPr>
              <w:rFonts w:ascii="Arial" w:hAnsi="Arial" w:cs="Arial"/>
              <w:sz w:val="22"/>
              <w:szCs w:val="22"/>
            </w:rPr>
            <w:t>14.11.2023 12:09</w:t>
          </w:r>
          <w:r w:rsidRPr="00CD57B3">
            <w:rPr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2616" w:type="pct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vAlign w:val="center"/>
        </w:tcPr>
        <w:p w14:paraId="7E13EC6E" w14:textId="77777777" w:rsidR="0097661F" w:rsidRPr="00CD57B3" w:rsidRDefault="00AD325C" w:rsidP="00F476B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8"/>
              <w:szCs w:val="28"/>
            </w:rPr>
          </w:pPr>
          <w:r w:rsidRPr="00CD57B3">
            <w:rPr>
              <w:rFonts w:ascii="Arial" w:hAnsi="Arial" w:cs="Arial"/>
              <w:sz w:val="28"/>
              <w:szCs w:val="28"/>
            </w:rPr>
            <w:fldChar w:fldCharType="begin"/>
          </w:r>
          <w:r w:rsidR="005E6EA7">
            <w:rPr>
              <w:rFonts w:ascii="Arial" w:hAnsi="Arial" w:cs="Arial"/>
              <w:sz w:val="28"/>
              <w:szCs w:val="28"/>
              <w:lang w:val="en-US"/>
            </w:rPr>
            <w:instrText xml:space="preserve"> DOCVARIABLE CS.ID.11</w:instrText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instrText xml:space="preserve"> \* MERGEFORMAT </w:instrText>
          </w:r>
          <w:r w:rsidRPr="00CD57B3">
            <w:rPr>
              <w:rFonts w:ascii="Arial" w:hAnsi="Arial" w:cs="Arial"/>
              <w:sz w:val="28"/>
              <w:szCs w:val="28"/>
            </w:rPr>
            <w:fldChar w:fldCharType="separate"/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t>Dokument</w:t>
          </w:r>
          <w:r w:rsidRPr="00CD57B3">
            <w:rPr>
              <w:rFonts w:ascii="Arial" w:hAnsi="Arial" w:cs="Arial"/>
              <w:sz w:val="28"/>
              <w:szCs w:val="28"/>
            </w:rPr>
            <w:fldChar w:fldCharType="end"/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t xml:space="preserve"> </w:t>
          </w:r>
          <w:r w:rsidRPr="00CD57B3">
            <w:rPr>
              <w:rFonts w:ascii="Arial" w:hAnsi="Arial" w:cs="Arial"/>
              <w:sz w:val="28"/>
              <w:szCs w:val="28"/>
            </w:rPr>
            <w:fldChar w:fldCharType="begin"/>
          </w:r>
          <w:r w:rsidR="005E6EA7">
            <w:rPr>
              <w:rFonts w:ascii="Arial" w:hAnsi="Arial" w:cs="Arial"/>
              <w:sz w:val="28"/>
              <w:szCs w:val="28"/>
              <w:lang w:val="en-US"/>
            </w:rPr>
            <w:instrText xml:space="preserve"> DOCVARIABLE CS.ID.16</w:instrText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instrText xml:space="preserve"> \* MERGEFORMAT </w:instrText>
          </w:r>
          <w:r w:rsidRPr="00CD57B3">
            <w:rPr>
              <w:rFonts w:ascii="Arial" w:hAnsi="Arial" w:cs="Arial"/>
              <w:sz w:val="28"/>
              <w:szCs w:val="28"/>
            </w:rPr>
            <w:fldChar w:fldCharType="separate"/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t xml:space="preserve"> </w:t>
          </w:r>
          <w:r w:rsidRPr="00CD57B3">
            <w:rPr>
              <w:rFonts w:ascii="Arial" w:hAnsi="Arial" w:cs="Arial"/>
              <w:sz w:val="28"/>
              <w:szCs w:val="28"/>
            </w:rPr>
            <w:fldChar w:fldCharType="end"/>
          </w:r>
          <w:r w:rsidRPr="00F476B3">
            <w:rPr>
              <w:rFonts w:ascii="Arial" w:hAnsi="Arial" w:cs="Arial"/>
              <w:sz w:val="28"/>
              <w:szCs w:val="28"/>
              <w:lang w:val="en-US"/>
            </w:rPr>
            <w:br/>
          </w:r>
          <w:r w:rsidR="00F476B3">
            <w:rPr>
              <w:rFonts w:ascii="Arial" w:hAnsi="Arial" w:cs="Arial"/>
              <w:sz w:val="28"/>
              <w:szCs w:val="28"/>
            </w:rPr>
            <w:fldChar w:fldCharType="begin"/>
          </w:r>
          <w:r w:rsidR="00F476B3" w:rsidRPr="00F476B3">
            <w:rPr>
              <w:rFonts w:ascii="Arial" w:hAnsi="Arial" w:cs="Arial"/>
              <w:sz w:val="28"/>
              <w:szCs w:val="28"/>
              <w:lang w:val="en-US"/>
            </w:rPr>
            <w:instrText xml:space="preserve"> DOCVARIABLE CS.ID.12 \* MERGEFORMAT </w:instrText>
          </w:r>
          <w:r w:rsidR="00F476B3">
            <w:rPr>
              <w:rFonts w:ascii="Arial" w:hAnsi="Arial" w:cs="Arial"/>
              <w:sz w:val="28"/>
              <w:szCs w:val="28"/>
            </w:rPr>
            <w:fldChar w:fldCharType="separate"/>
          </w:r>
          <w:r w:rsidR="00F476B3" w:rsidRPr="00F476B3">
            <w:rPr>
              <w:rFonts w:ascii="Arial" w:hAnsi="Arial" w:cs="Arial"/>
              <w:sz w:val="28"/>
              <w:szCs w:val="28"/>
              <w:lang w:val="en-US"/>
            </w:rPr>
            <w:t>1.1 Code of Conduct (deutsch)</w:t>
          </w:r>
          <w:r w:rsidR="00F476B3">
            <w:rPr>
              <w:rFonts w:ascii="Arial" w:hAnsi="Arial" w:cs="Arial"/>
              <w:sz w:val="28"/>
              <w:szCs w:val="28"/>
            </w:rPr>
            <w:fldChar w:fldCharType="end"/>
          </w:r>
        </w:p>
      </w:tc>
      <w:tc>
        <w:tcPr>
          <w:tcW w:w="1357" w:type="pct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F3F3F3"/>
          <w:vAlign w:val="center"/>
        </w:tcPr>
        <w:p w14:paraId="5D624413" w14:textId="77777777" w:rsidR="00DF1A95" w:rsidRPr="00CD57B3" w:rsidRDefault="00AD325C" w:rsidP="00DF1A9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pict w14:anchorId="1B3F37E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felder_logo.jpg" style="width:84.75pt;height:39.75pt;visibility:visible" wrapcoords="-191 0 -191 21192 21600 21192 21600 0 -191 0" o:allowoverlap="f">
                <v:imagedata r:id="rId1" o:title="felder_logo"/>
              </v:shape>
            </w:pict>
          </w:r>
        </w:p>
      </w:tc>
    </w:tr>
    <w:tr w:rsidR="00CC1B4C" w14:paraId="4DDA08C0" w14:textId="77777777" w:rsidTr="00CD57B3">
      <w:trPr>
        <w:trHeight w:val="20"/>
      </w:trPr>
      <w:tc>
        <w:tcPr>
          <w:tcW w:w="1027" w:type="pct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shd w:val="clear" w:color="auto" w:fill="F3F3F3"/>
        </w:tcPr>
        <w:p w14:paraId="62812C35" w14:textId="77777777" w:rsidR="0097661F" w:rsidRPr="00CD57B3" w:rsidRDefault="00AD325C" w:rsidP="0097661F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2"/>
            </w:rPr>
          </w:pPr>
          <w:r w:rsidRPr="00CD57B3">
            <w:rPr>
              <w:rFonts w:ascii="Arial" w:hAnsi="Arial" w:cs="Arial"/>
              <w:sz w:val="22"/>
              <w:szCs w:val="22"/>
            </w:rPr>
            <w:t xml:space="preserve">Seite </w:t>
          </w:r>
          <w:r w:rsidRPr="00CD57B3">
            <w:rPr>
              <w:rFonts w:ascii="Arial" w:hAnsi="Arial" w:cs="Arial"/>
              <w:sz w:val="22"/>
              <w:szCs w:val="22"/>
            </w:rPr>
            <w:fldChar w:fldCharType="begin"/>
          </w:r>
          <w:r w:rsidRPr="00CD57B3"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Pr="00CD57B3">
            <w:rPr>
              <w:rFonts w:ascii="Arial" w:hAnsi="Arial" w:cs="Arial"/>
              <w:sz w:val="22"/>
              <w:szCs w:val="22"/>
            </w:rPr>
            <w:fldChar w:fldCharType="separate"/>
          </w:r>
          <w:r w:rsidRPr="00CD57B3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CD57B3">
            <w:rPr>
              <w:rFonts w:ascii="Arial" w:hAnsi="Arial" w:cs="Arial"/>
              <w:sz w:val="22"/>
              <w:szCs w:val="22"/>
            </w:rPr>
            <w:fldChar w:fldCharType="end"/>
          </w:r>
          <w:r w:rsidRPr="00CD57B3">
            <w:rPr>
              <w:rFonts w:ascii="Arial" w:hAnsi="Arial" w:cs="Arial"/>
              <w:sz w:val="22"/>
              <w:szCs w:val="22"/>
            </w:rPr>
            <w:t xml:space="preserve"> von </w:t>
          </w:r>
          <w:r w:rsidRPr="00CD57B3">
            <w:rPr>
              <w:rFonts w:ascii="Arial" w:hAnsi="Arial" w:cs="Arial"/>
              <w:sz w:val="22"/>
              <w:szCs w:val="22"/>
            </w:rPr>
            <w:fldChar w:fldCharType="begin"/>
          </w:r>
          <w:r w:rsidRPr="00CD57B3"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Pr="00CD57B3">
            <w:rPr>
              <w:rFonts w:ascii="Arial" w:hAnsi="Arial" w:cs="Arial"/>
              <w:sz w:val="22"/>
              <w:szCs w:val="22"/>
            </w:rPr>
            <w:fldChar w:fldCharType="separate"/>
          </w:r>
          <w:r w:rsidRPr="00CD57B3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CD57B3">
            <w:rPr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2616" w:type="pct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89C872" w14:textId="77777777" w:rsidR="0097661F" w:rsidRPr="00CD57B3" w:rsidRDefault="0097661F" w:rsidP="0097661F">
          <w:pPr>
            <w:rPr>
              <w:rFonts w:ascii="Arial" w:hAnsi="Arial" w:cs="Arial"/>
            </w:rPr>
          </w:pPr>
        </w:p>
      </w:tc>
      <w:tc>
        <w:tcPr>
          <w:tcW w:w="1357" w:type="pct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14:paraId="10DB7311" w14:textId="77777777" w:rsidR="0097661F" w:rsidRPr="00CD57B3" w:rsidRDefault="0097661F" w:rsidP="0097661F">
          <w:pPr>
            <w:rPr>
              <w:rFonts w:ascii="Arial" w:hAnsi="Arial" w:cs="Arial"/>
              <w:b/>
              <w:sz w:val="28"/>
              <w:szCs w:val="28"/>
            </w:rPr>
          </w:pPr>
        </w:p>
      </w:tc>
    </w:tr>
    <w:tr w:rsidR="00CC1B4C" w14:paraId="3639A5EF" w14:textId="77777777" w:rsidTr="00CD57B3">
      <w:trPr>
        <w:trHeight w:val="20"/>
      </w:trPr>
      <w:tc>
        <w:tcPr>
          <w:tcW w:w="5000" w:type="pct"/>
          <w:gridSpan w:val="3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3F3F3"/>
        </w:tcPr>
        <w:p w14:paraId="408E82B8" w14:textId="77777777" w:rsidR="0097661F" w:rsidRPr="00CD57B3" w:rsidRDefault="00AD325C" w:rsidP="009C1402">
          <w:pPr>
            <w:tabs>
              <w:tab w:val="center" w:pos="4536"/>
              <w:tab w:val="right" w:pos="9072"/>
            </w:tabs>
            <w:spacing w:before="40"/>
            <w:rPr>
              <w:rFonts w:ascii="Arial" w:hAnsi="Arial" w:cs="Arial"/>
              <w:sz w:val="16"/>
              <w:szCs w:val="16"/>
            </w:rPr>
          </w:pPr>
          <w:r w:rsidRPr="00CD57B3">
            <w:rPr>
              <w:rFonts w:ascii="Arial" w:hAnsi="Arial" w:cs="Arial"/>
              <w:sz w:val="16"/>
              <w:szCs w:val="16"/>
            </w:rPr>
            <w:fldChar w:fldCharType="begin"/>
          </w:r>
          <w:r w:rsidR="005E6EA7">
            <w:rPr>
              <w:rFonts w:ascii="Arial" w:hAnsi="Arial" w:cs="Arial"/>
              <w:sz w:val="16"/>
              <w:szCs w:val="16"/>
            </w:rPr>
            <w:instrText xml:space="preserve"> DOCVARIABLE CS.ID.11</w:instrText>
          </w:r>
          <w:r w:rsidRPr="00CD57B3">
            <w:rPr>
              <w:rFonts w:ascii="Arial" w:hAnsi="Arial" w:cs="Arial"/>
              <w:sz w:val="16"/>
              <w:szCs w:val="16"/>
            </w:rPr>
            <w:instrText xml:space="preserve"> \* MERGEFORMAT </w:instrText>
          </w:r>
          <w:r w:rsidRPr="00CD57B3">
            <w:rPr>
              <w:rFonts w:ascii="Arial" w:hAnsi="Arial" w:cs="Arial"/>
              <w:sz w:val="16"/>
              <w:szCs w:val="16"/>
            </w:rPr>
            <w:fldChar w:fldCharType="separate"/>
          </w:r>
          <w:r w:rsidRPr="00CD57B3">
            <w:rPr>
              <w:rFonts w:ascii="Arial" w:hAnsi="Arial" w:cs="Arial"/>
              <w:sz w:val="16"/>
              <w:szCs w:val="16"/>
            </w:rPr>
            <w:t>Dokument</w:t>
          </w:r>
          <w:r w:rsidRPr="00CD57B3">
            <w:rPr>
              <w:rFonts w:ascii="Arial" w:hAnsi="Arial" w:cs="Arial"/>
              <w:sz w:val="16"/>
              <w:szCs w:val="16"/>
            </w:rPr>
            <w:fldChar w:fldCharType="end"/>
          </w:r>
          <w:r w:rsidRPr="00CD57B3">
            <w:rPr>
              <w:rFonts w:ascii="Arial" w:hAnsi="Arial" w:cs="Arial"/>
              <w:sz w:val="16"/>
              <w:szCs w:val="16"/>
            </w:rPr>
            <w:t xml:space="preserve"> gedruckt von </w:t>
          </w:r>
          <w:r w:rsidR="00D24ED5" w:rsidRPr="00CD57B3">
            <w:rPr>
              <w:rFonts w:ascii="Arial" w:hAnsi="Arial" w:cs="Arial"/>
              <w:sz w:val="16"/>
              <w:szCs w:val="16"/>
            </w:rPr>
            <w:fldChar w:fldCharType="begin"/>
          </w:r>
          <w:r w:rsidR="00D24ED5" w:rsidRPr="00CD57B3">
            <w:rPr>
              <w:rFonts w:ascii="Arial" w:hAnsi="Arial" w:cs="Arial"/>
              <w:sz w:val="16"/>
              <w:szCs w:val="16"/>
            </w:rPr>
            <w:instrText xml:space="preserve"> DOCVARI</w:instrText>
          </w:r>
          <w:r w:rsidR="005E6EA7">
            <w:rPr>
              <w:rFonts w:ascii="Arial" w:hAnsi="Arial" w:cs="Arial"/>
              <w:sz w:val="16"/>
              <w:szCs w:val="16"/>
            </w:rPr>
            <w:instrText>ABLE CS.ID.216</w:instrText>
          </w:r>
          <w:r w:rsidR="00D24ED5" w:rsidRPr="00CD57B3">
            <w:rPr>
              <w:rFonts w:ascii="Arial" w:hAnsi="Arial" w:cs="Arial"/>
              <w:sz w:val="16"/>
              <w:szCs w:val="16"/>
            </w:rPr>
            <w:instrText xml:space="preserve"> \* MERGEFORMAT </w:instrText>
          </w:r>
          <w:r w:rsidR="00D24ED5" w:rsidRPr="00CD57B3">
            <w:rPr>
              <w:rFonts w:ascii="Arial" w:hAnsi="Arial" w:cs="Arial"/>
              <w:sz w:val="16"/>
              <w:szCs w:val="16"/>
            </w:rPr>
            <w:fldChar w:fldCharType="separate"/>
          </w:r>
          <w:r w:rsidR="00D24ED5" w:rsidRPr="00CD57B3">
            <w:rPr>
              <w:rFonts w:ascii="Arial" w:hAnsi="Arial" w:cs="Arial"/>
              <w:sz w:val="16"/>
              <w:szCs w:val="16"/>
            </w:rPr>
            <w:t>Vera Graß</w:t>
          </w:r>
          <w:r w:rsidR="00D24ED5" w:rsidRPr="00CD57B3">
            <w:rPr>
              <w:rFonts w:ascii="Arial" w:hAnsi="Arial" w:cs="Arial"/>
              <w:sz w:val="16"/>
              <w:szCs w:val="16"/>
            </w:rPr>
            <w:fldChar w:fldCharType="end"/>
          </w:r>
          <w:r w:rsidRPr="00CD57B3">
            <w:rPr>
              <w:rFonts w:ascii="Arial" w:hAnsi="Arial" w:cs="Arial"/>
              <w:sz w:val="16"/>
              <w:szCs w:val="16"/>
            </w:rPr>
            <w:t xml:space="preserve"> mit </w:t>
          </w:r>
          <w:r w:rsidRPr="00CD57B3">
            <w:rPr>
              <w:rFonts w:ascii="Arial" w:hAnsi="Arial" w:cs="Arial"/>
              <w:sz w:val="16"/>
              <w:szCs w:val="16"/>
            </w:rPr>
            <w:fldChar w:fldCharType="begin"/>
          </w:r>
          <w:r w:rsidRPr="00CD57B3">
            <w:rPr>
              <w:rFonts w:ascii="Arial" w:hAnsi="Arial" w:cs="Arial"/>
              <w:sz w:val="16"/>
              <w:szCs w:val="16"/>
            </w:rPr>
            <w:instrText xml:space="preserve"> DOCVA</w:instrText>
          </w:r>
          <w:r w:rsidR="005E6EA7">
            <w:rPr>
              <w:rFonts w:ascii="Arial" w:hAnsi="Arial" w:cs="Arial"/>
              <w:sz w:val="16"/>
              <w:szCs w:val="16"/>
            </w:rPr>
            <w:instrText>RIABLE CS.ID.900</w:instrText>
          </w:r>
          <w:r w:rsidRPr="00CD57B3">
            <w:rPr>
              <w:rFonts w:ascii="Arial" w:hAnsi="Arial" w:cs="Arial"/>
              <w:sz w:val="16"/>
              <w:szCs w:val="16"/>
            </w:rPr>
            <w:instrText xml:space="preserve"> \* MERGEFORMAT </w:instrText>
          </w:r>
          <w:r w:rsidRPr="00CD57B3">
            <w:rPr>
              <w:rFonts w:ascii="Arial" w:hAnsi="Arial" w:cs="Arial"/>
              <w:sz w:val="16"/>
              <w:szCs w:val="16"/>
            </w:rPr>
            <w:fldChar w:fldCharType="separate"/>
          </w:r>
          <w:r w:rsidRPr="00CD57B3">
            <w:rPr>
              <w:rFonts w:ascii="Arial" w:hAnsi="Arial" w:cs="Arial"/>
              <w:sz w:val="16"/>
              <w:szCs w:val="16"/>
            </w:rPr>
            <w:t>ConSense IMS-Suite 2021.2</w:t>
          </w:r>
          <w:r w:rsidRPr="00CD57B3">
            <w:rPr>
              <w:rFonts w:ascii="Arial" w:hAnsi="Arial" w:cs="Arial"/>
              <w:sz w:val="16"/>
              <w:szCs w:val="16"/>
            </w:rPr>
            <w:fldChar w:fldCharType="end"/>
          </w:r>
          <w:r w:rsidRPr="00CD57B3">
            <w:rPr>
              <w:rFonts w:ascii="Arial" w:hAnsi="Arial" w:cs="Arial"/>
              <w:sz w:val="16"/>
              <w:szCs w:val="16"/>
            </w:rPr>
            <w:t xml:space="preserve"> am </w:t>
          </w:r>
          <w:r w:rsidRPr="00CD57B3">
            <w:rPr>
              <w:rFonts w:ascii="Arial" w:hAnsi="Arial" w:cs="Arial"/>
              <w:sz w:val="16"/>
              <w:szCs w:val="16"/>
            </w:rPr>
            <w:fldChar w:fldCharType="begin"/>
          </w:r>
          <w:r w:rsidR="005E6EA7">
            <w:rPr>
              <w:rFonts w:ascii="Arial" w:hAnsi="Arial" w:cs="Arial"/>
              <w:sz w:val="16"/>
              <w:szCs w:val="16"/>
            </w:rPr>
            <w:instrText xml:space="preserve"> DOCVARIABLE CS.ID.920</w:instrText>
          </w:r>
          <w:r w:rsidRPr="00CD57B3">
            <w:rPr>
              <w:rFonts w:ascii="Arial" w:hAnsi="Arial" w:cs="Arial"/>
              <w:sz w:val="16"/>
              <w:szCs w:val="16"/>
            </w:rPr>
            <w:instrText xml:space="preserve"> \* MERGEFORMAT </w:instrText>
          </w:r>
          <w:r w:rsidRPr="00CD57B3">
            <w:rPr>
              <w:rFonts w:ascii="Arial" w:hAnsi="Arial" w:cs="Arial"/>
              <w:sz w:val="16"/>
              <w:szCs w:val="16"/>
            </w:rPr>
            <w:fldChar w:fldCharType="separate"/>
          </w:r>
          <w:r w:rsidRPr="00CD57B3">
            <w:rPr>
              <w:rFonts w:ascii="Arial" w:hAnsi="Arial" w:cs="Arial"/>
              <w:sz w:val="16"/>
              <w:szCs w:val="16"/>
            </w:rPr>
            <w:t>17.02.2026 10:21</w:t>
          </w:r>
          <w:r w:rsidRPr="00CD57B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C9F9A8A" w14:textId="77777777" w:rsidR="0097661F" w:rsidRPr="001D63E0" w:rsidRDefault="0097661F" w:rsidP="009766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DB0"/>
    <w:multiLevelType w:val="hybridMultilevel"/>
    <w:tmpl w:val="54E2F064"/>
    <w:lvl w:ilvl="0" w:tplc="673829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EC46FC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C85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C9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A2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90D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25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CE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FE0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D0ACD"/>
    <w:multiLevelType w:val="hybridMultilevel"/>
    <w:tmpl w:val="2066506C"/>
    <w:lvl w:ilvl="0" w:tplc="DB0E6250">
      <w:numFmt w:val="bullet"/>
      <w:lvlText w:val="-"/>
      <w:lvlJc w:val="left"/>
      <w:pPr>
        <w:ind w:left="1080" w:hanging="360"/>
      </w:pPr>
      <w:rPr>
        <w:rFonts w:ascii="Swis721 Cn BT" w:eastAsia="Times New Roman" w:hAnsi="Swis721 Cn BT" w:cs="Times New Roman" w:hint="default"/>
      </w:rPr>
    </w:lvl>
    <w:lvl w:ilvl="1" w:tplc="12B4C45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32C16D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D464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68EA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36AF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32499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BCAB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5343B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D6346E"/>
    <w:multiLevelType w:val="hybridMultilevel"/>
    <w:tmpl w:val="6AACB6B4"/>
    <w:lvl w:ilvl="0" w:tplc="57CC8B5A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925655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324B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9A0B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28DA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D5C86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3C2A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0061C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86F8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B41CE"/>
    <w:multiLevelType w:val="hybridMultilevel"/>
    <w:tmpl w:val="1A42CCC2"/>
    <w:lvl w:ilvl="0" w:tplc="CBCCDDC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E5604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7880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02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A1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82A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C7A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48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8C9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E405D"/>
    <w:multiLevelType w:val="hybridMultilevel"/>
    <w:tmpl w:val="46C2F5E0"/>
    <w:lvl w:ilvl="0" w:tplc="0BCE3A3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6BF4D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A9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8A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6C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728E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C4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8F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12FD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67474"/>
    <w:multiLevelType w:val="hybridMultilevel"/>
    <w:tmpl w:val="8B84B652"/>
    <w:lvl w:ilvl="0" w:tplc="07CEB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F4B774" w:tentative="1">
      <w:start w:val="1"/>
      <w:numFmt w:val="lowerLetter"/>
      <w:lvlText w:val="%2."/>
      <w:lvlJc w:val="left"/>
      <w:pPr>
        <w:ind w:left="1440" w:hanging="360"/>
      </w:pPr>
    </w:lvl>
    <w:lvl w:ilvl="2" w:tplc="69AEC7B0" w:tentative="1">
      <w:start w:val="1"/>
      <w:numFmt w:val="lowerRoman"/>
      <w:lvlText w:val="%3."/>
      <w:lvlJc w:val="right"/>
      <w:pPr>
        <w:ind w:left="2160" w:hanging="180"/>
      </w:pPr>
    </w:lvl>
    <w:lvl w:ilvl="3" w:tplc="62B29E1C" w:tentative="1">
      <w:start w:val="1"/>
      <w:numFmt w:val="decimal"/>
      <w:lvlText w:val="%4."/>
      <w:lvlJc w:val="left"/>
      <w:pPr>
        <w:ind w:left="2880" w:hanging="360"/>
      </w:pPr>
    </w:lvl>
    <w:lvl w:ilvl="4" w:tplc="40ECEF82" w:tentative="1">
      <w:start w:val="1"/>
      <w:numFmt w:val="lowerLetter"/>
      <w:lvlText w:val="%5."/>
      <w:lvlJc w:val="left"/>
      <w:pPr>
        <w:ind w:left="3600" w:hanging="360"/>
      </w:pPr>
    </w:lvl>
    <w:lvl w:ilvl="5" w:tplc="D1BC9DBA" w:tentative="1">
      <w:start w:val="1"/>
      <w:numFmt w:val="lowerRoman"/>
      <w:lvlText w:val="%6."/>
      <w:lvlJc w:val="right"/>
      <w:pPr>
        <w:ind w:left="4320" w:hanging="180"/>
      </w:pPr>
    </w:lvl>
    <w:lvl w:ilvl="6" w:tplc="8D187EB6" w:tentative="1">
      <w:start w:val="1"/>
      <w:numFmt w:val="decimal"/>
      <w:lvlText w:val="%7."/>
      <w:lvlJc w:val="left"/>
      <w:pPr>
        <w:ind w:left="5040" w:hanging="360"/>
      </w:pPr>
    </w:lvl>
    <w:lvl w:ilvl="7" w:tplc="6FE66B2C" w:tentative="1">
      <w:start w:val="1"/>
      <w:numFmt w:val="lowerLetter"/>
      <w:lvlText w:val="%8."/>
      <w:lvlJc w:val="left"/>
      <w:pPr>
        <w:ind w:left="5760" w:hanging="360"/>
      </w:pPr>
    </w:lvl>
    <w:lvl w:ilvl="8" w:tplc="F5BCD7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448405">
    <w:abstractNumId w:val="5"/>
  </w:num>
  <w:num w:numId="2" w16cid:durableId="382565620">
    <w:abstractNumId w:val="0"/>
  </w:num>
  <w:num w:numId="3" w16cid:durableId="459763527">
    <w:abstractNumId w:val="1"/>
  </w:num>
  <w:num w:numId="4" w16cid:durableId="945236549">
    <w:abstractNumId w:val="3"/>
  </w:num>
  <w:num w:numId="5" w16cid:durableId="583955924">
    <w:abstractNumId w:val="4"/>
  </w:num>
  <w:num w:numId="6" w16cid:durableId="315844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VhVjFOUzbYW2ZbKlMIT5AgslYRw=" w:salt="hIqOl99kIr/+N0hyovEq7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S.ID.100" w:val="6"/>
    <w:docVar w:name="CS.ID.101" w:val="Frank Schröer"/>
    <w:docVar w:name="CS.ID.102" w:val="14.11.2023 12:09"/>
    <w:docVar w:name="CS.ID.11" w:val="Dokument"/>
    <w:docVar w:name="CS.ID.12" w:val="1.1 Code of Conduct (deutsch)"/>
    <w:docVar w:name="CS.ID.130" w:val="Frank Schröer"/>
    <w:docVar w:name="CS.ID.131" w:val="14.11.2023 12:05"/>
    <w:docVar w:name="CS.ID.16" w:val=" "/>
    <w:docVar w:name="CS.ID.216" w:val="Vera Graß"/>
    <w:docVar w:name="CS.ID.900" w:val="ConSense IMS-Suite 2021.2"/>
    <w:docVar w:name="CS.ID.920" w:val="17.02.2026 10:21"/>
  </w:docVars>
  <w:rsids>
    <w:rsidRoot w:val="004E554A"/>
    <w:rsid w:val="00001B9D"/>
    <w:rsid w:val="00002CCA"/>
    <w:rsid w:val="000113A6"/>
    <w:rsid w:val="00011AC5"/>
    <w:rsid w:val="00012FCD"/>
    <w:rsid w:val="00016234"/>
    <w:rsid w:val="0001687F"/>
    <w:rsid w:val="00017F72"/>
    <w:rsid w:val="000215CA"/>
    <w:rsid w:val="00022AE0"/>
    <w:rsid w:val="00024EAB"/>
    <w:rsid w:val="0002517D"/>
    <w:rsid w:val="0002571D"/>
    <w:rsid w:val="00025881"/>
    <w:rsid w:val="000270D3"/>
    <w:rsid w:val="000312BA"/>
    <w:rsid w:val="00031F7C"/>
    <w:rsid w:val="00035E22"/>
    <w:rsid w:val="000444D4"/>
    <w:rsid w:val="000444DF"/>
    <w:rsid w:val="0004762B"/>
    <w:rsid w:val="0005003F"/>
    <w:rsid w:val="000532AA"/>
    <w:rsid w:val="00053CE0"/>
    <w:rsid w:val="00053F91"/>
    <w:rsid w:val="0005437E"/>
    <w:rsid w:val="00060877"/>
    <w:rsid w:val="00063027"/>
    <w:rsid w:val="000634F4"/>
    <w:rsid w:val="00067ED8"/>
    <w:rsid w:val="00072C95"/>
    <w:rsid w:val="00073E1B"/>
    <w:rsid w:val="00076422"/>
    <w:rsid w:val="0008018E"/>
    <w:rsid w:val="00080BC4"/>
    <w:rsid w:val="00084FF8"/>
    <w:rsid w:val="00090E34"/>
    <w:rsid w:val="00091C46"/>
    <w:rsid w:val="0009261C"/>
    <w:rsid w:val="00093569"/>
    <w:rsid w:val="00094623"/>
    <w:rsid w:val="00095D64"/>
    <w:rsid w:val="000974FB"/>
    <w:rsid w:val="000976F4"/>
    <w:rsid w:val="00097909"/>
    <w:rsid w:val="000A032A"/>
    <w:rsid w:val="000A03C3"/>
    <w:rsid w:val="000A5275"/>
    <w:rsid w:val="000A615D"/>
    <w:rsid w:val="000B4712"/>
    <w:rsid w:val="000B57C9"/>
    <w:rsid w:val="000B5EEF"/>
    <w:rsid w:val="000B7DE9"/>
    <w:rsid w:val="000B7EF1"/>
    <w:rsid w:val="000C50C1"/>
    <w:rsid w:val="000C7B2B"/>
    <w:rsid w:val="000D1D80"/>
    <w:rsid w:val="000D22D0"/>
    <w:rsid w:val="000D4916"/>
    <w:rsid w:val="000D7B05"/>
    <w:rsid w:val="000E0C00"/>
    <w:rsid w:val="000E128C"/>
    <w:rsid w:val="000E25FF"/>
    <w:rsid w:val="000E2704"/>
    <w:rsid w:val="000F4308"/>
    <w:rsid w:val="000F5A95"/>
    <w:rsid w:val="0010343F"/>
    <w:rsid w:val="00103787"/>
    <w:rsid w:val="00103F6E"/>
    <w:rsid w:val="00106EE1"/>
    <w:rsid w:val="001173A3"/>
    <w:rsid w:val="00124B16"/>
    <w:rsid w:val="00124F4F"/>
    <w:rsid w:val="00133940"/>
    <w:rsid w:val="00134636"/>
    <w:rsid w:val="001409B9"/>
    <w:rsid w:val="00141852"/>
    <w:rsid w:val="00141DBF"/>
    <w:rsid w:val="001465E9"/>
    <w:rsid w:val="001469FA"/>
    <w:rsid w:val="00152067"/>
    <w:rsid w:val="001537B3"/>
    <w:rsid w:val="00162C02"/>
    <w:rsid w:val="00162C6A"/>
    <w:rsid w:val="001643AB"/>
    <w:rsid w:val="00165BC1"/>
    <w:rsid w:val="00171F9A"/>
    <w:rsid w:val="00172F2F"/>
    <w:rsid w:val="0017395B"/>
    <w:rsid w:val="00175DE8"/>
    <w:rsid w:val="00184105"/>
    <w:rsid w:val="00184699"/>
    <w:rsid w:val="0019012D"/>
    <w:rsid w:val="001A15BC"/>
    <w:rsid w:val="001A291C"/>
    <w:rsid w:val="001A5410"/>
    <w:rsid w:val="001A6799"/>
    <w:rsid w:val="001B2D14"/>
    <w:rsid w:val="001B30A8"/>
    <w:rsid w:val="001B5131"/>
    <w:rsid w:val="001B7A98"/>
    <w:rsid w:val="001C0FA1"/>
    <w:rsid w:val="001C37AE"/>
    <w:rsid w:val="001C4939"/>
    <w:rsid w:val="001D53CE"/>
    <w:rsid w:val="001D63E0"/>
    <w:rsid w:val="001E0CBF"/>
    <w:rsid w:val="001E1620"/>
    <w:rsid w:val="001E20CD"/>
    <w:rsid w:val="001E30C8"/>
    <w:rsid w:val="001F097D"/>
    <w:rsid w:val="001F10EA"/>
    <w:rsid w:val="001F4873"/>
    <w:rsid w:val="0020397C"/>
    <w:rsid w:val="00204AD1"/>
    <w:rsid w:val="00220ECB"/>
    <w:rsid w:val="0022153F"/>
    <w:rsid w:val="00222E1F"/>
    <w:rsid w:val="00227718"/>
    <w:rsid w:val="00227AD6"/>
    <w:rsid w:val="00230729"/>
    <w:rsid w:val="002315C1"/>
    <w:rsid w:val="00233C5F"/>
    <w:rsid w:val="00235643"/>
    <w:rsid w:val="00235AD8"/>
    <w:rsid w:val="002470DB"/>
    <w:rsid w:val="002504C5"/>
    <w:rsid w:val="0025063E"/>
    <w:rsid w:val="0025277C"/>
    <w:rsid w:val="00252B75"/>
    <w:rsid w:val="00252BE7"/>
    <w:rsid w:val="00257657"/>
    <w:rsid w:val="002644BA"/>
    <w:rsid w:val="002707A5"/>
    <w:rsid w:val="002727FA"/>
    <w:rsid w:val="0027590D"/>
    <w:rsid w:val="00282148"/>
    <w:rsid w:val="00283467"/>
    <w:rsid w:val="00285454"/>
    <w:rsid w:val="00292AE5"/>
    <w:rsid w:val="0029502B"/>
    <w:rsid w:val="00295AFF"/>
    <w:rsid w:val="002A2734"/>
    <w:rsid w:val="002A5D02"/>
    <w:rsid w:val="002B2D28"/>
    <w:rsid w:val="002B5944"/>
    <w:rsid w:val="002B59DD"/>
    <w:rsid w:val="002B6176"/>
    <w:rsid w:val="002C14BD"/>
    <w:rsid w:val="002E772D"/>
    <w:rsid w:val="002F55FE"/>
    <w:rsid w:val="002F657C"/>
    <w:rsid w:val="00301BF9"/>
    <w:rsid w:val="00302C0E"/>
    <w:rsid w:val="00302D00"/>
    <w:rsid w:val="003045FE"/>
    <w:rsid w:val="00305E20"/>
    <w:rsid w:val="00314FCA"/>
    <w:rsid w:val="00316CE5"/>
    <w:rsid w:val="00320C8A"/>
    <w:rsid w:val="00324A55"/>
    <w:rsid w:val="00327AB7"/>
    <w:rsid w:val="00330219"/>
    <w:rsid w:val="00332067"/>
    <w:rsid w:val="00337FE1"/>
    <w:rsid w:val="003505A6"/>
    <w:rsid w:val="003543BC"/>
    <w:rsid w:val="00354414"/>
    <w:rsid w:val="003560D2"/>
    <w:rsid w:val="0036494C"/>
    <w:rsid w:val="00370D20"/>
    <w:rsid w:val="00371BF3"/>
    <w:rsid w:val="00372319"/>
    <w:rsid w:val="0037687F"/>
    <w:rsid w:val="00383922"/>
    <w:rsid w:val="00394956"/>
    <w:rsid w:val="003A0ED5"/>
    <w:rsid w:val="003A1C5B"/>
    <w:rsid w:val="003A2539"/>
    <w:rsid w:val="003A3BEF"/>
    <w:rsid w:val="003A5B0A"/>
    <w:rsid w:val="003A5DCC"/>
    <w:rsid w:val="003A7CE9"/>
    <w:rsid w:val="003B77D3"/>
    <w:rsid w:val="003C03B6"/>
    <w:rsid w:val="003C3B21"/>
    <w:rsid w:val="003C6490"/>
    <w:rsid w:val="003C77FF"/>
    <w:rsid w:val="003D28C0"/>
    <w:rsid w:val="003D70E7"/>
    <w:rsid w:val="003E179B"/>
    <w:rsid w:val="003E24CB"/>
    <w:rsid w:val="003E35C4"/>
    <w:rsid w:val="003E6FE2"/>
    <w:rsid w:val="003F0E60"/>
    <w:rsid w:val="003F4517"/>
    <w:rsid w:val="003F6433"/>
    <w:rsid w:val="00400294"/>
    <w:rsid w:val="004036F3"/>
    <w:rsid w:val="004059F1"/>
    <w:rsid w:val="00415C66"/>
    <w:rsid w:val="00423736"/>
    <w:rsid w:val="00426A4E"/>
    <w:rsid w:val="00426A9F"/>
    <w:rsid w:val="0042753F"/>
    <w:rsid w:val="00432DF4"/>
    <w:rsid w:val="0043364A"/>
    <w:rsid w:val="004358D9"/>
    <w:rsid w:val="0043641C"/>
    <w:rsid w:val="00442830"/>
    <w:rsid w:val="00443AC9"/>
    <w:rsid w:val="00445688"/>
    <w:rsid w:val="0044578E"/>
    <w:rsid w:val="00446762"/>
    <w:rsid w:val="00461A24"/>
    <w:rsid w:val="00467131"/>
    <w:rsid w:val="00467990"/>
    <w:rsid w:val="00474C5D"/>
    <w:rsid w:val="0048254E"/>
    <w:rsid w:val="00490BF8"/>
    <w:rsid w:val="004A2A1D"/>
    <w:rsid w:val="004A2E88"/>
    <w:rsid w:val="004A3566"/>
    <w:rsid w:val="004A4AB2"/>
    <w:rsid w:val="004A74FE"/>
    <w:rsid w:val="004A79D1"/>
    <w:rsid w:val="004B102D"/>
    <w:rsid w:val="004B1072"/>
    <w:rsid w:val="004B131B"/>
    <w:rsid w:val="004B3705"/>
    <w:rsid w:val="004C38C4"/>
    <w:rsid w:val="004C59D2"/>
    <w:rsid w:val="004C6D5A"/>
    <w:rsid w:val="004C6E91"/>
    <w:rsid w:val="004C7D35"/>
    <w:rsid w:val="004D01BE"/>
    <w:rsid w:val="004D036B"/>
    <w:rsid w:val="004D0830"/>
    <w:rsid w:val="004D2B1F"/>
    <w:rsid w:val="004D325D"/>
    <w:rsid w:val="004D3A1A"/>
    <w:rsid w:val="004D3D85"/>
    <w:rsid w:val="004D4CD1"/>
    <w:rsid w:val="004E0423"/>
    <w:rsid w:val="004E1E5E"/>
    <w:rsid w:val="004E1EDB"/>
    <w:rsid w:val="004E554A"/>
    <w:rsid w:val="004E6F8F"/>
    <w:rsid w:val="004F49EA"/>
    <w:rsid w:val="004F4DD6"/>
    <w:rsid w:val="00500D59"/>
    <w:rsid w:val="00501903"/>
    <w:rsid w:val="00504449"/>
    <w:rsid w:val="005074CB"/>
    <w:rsid w:val="00510DD5"/>
    <w:rsid w:val="005110DC"/>
    <w:rsid w:val="00525BBF"/>
    <w:rsid w:val="00537507"/>
    <w:rsid w:val="00542359"/>
    <w:rsid w:val="005438C4"/>
    <w:rsid w:val="0054427C"/>
    <w:rsid w:val="00550456"/>
    <w:rsid w:val="00550DBF"/>
    <w:rsid w:val="00554D92"/>
    <w:rsid w:val="00555127"/>
    <w:rsid w:val="005552B0"/>
    <w:rsid w:val="00562B1F"/>
    <w:rsid w:val="005632C2"/>
    <w:rsid w:val="005648F1"/>
    <w:rsid w:val="005668A0"/>
    <w:rsid w:val="00572ABC"/>
    <w:rsid w:val="00574B98"/>
    <w:rsid w:val="00576515"/>
    <w:rsid w:val="005765DF"/>
    <w:rsid w:val="00577DDD"/>
    <w:rsid w:val="00581198"/>
    <w:rsid w:val="005814EC"/>
    <w:rsid w:val="00582026"/>
    <w:rsid w:val="00585FF5"/>
    <w:rsid w:val="005937EF"/>
    <w:rsid w:val="005A0943"/>
    <w:rsid w:val="005A0D0A"/>
    <w:rsid w:val="005A126D"/>
    <w:rsid w:val="005A26C6"/>
    <w:rsid w:val="005A2731"/>
    <w:rsid w:val="005A3784"/>
    <w:rsid w:val="005A3B3F"/>
    <w:rsid w:val="005B0B7A"/>
    <w:rsid w:val="005B1399"/>
    <w:rsid w:val="005B53B2"/>
    <w:rsid w:val="005B5578"/>
    <w:rsid w:val="005B73A9"/>
    <w:rsid w:val="005C03D2"/>
    <w:rsid w:val="005C1DFE"/>
    <w:rsid w:val="005C35AC"/>
    <w:rsid w:val="005C70A4"/>
    <w:rsid w:val="005D0269"/>
    <w:rsid w:val="005D0F3C"/>
    <w:rsid w:val="005D131C"/>
    <w:rsid w:val="005D215D"/>
    <w:rsid w:val="005D3D56"/>
    <w:rsid w:val="005D45AB"/>
    <w:rsid w:val="005D6BA8"/>
    <w:rsid w:val="005E1083"/>
    <w:rsid w:val="005E52D1"/>
    <w:rsid w:val="005E6EA7"/>
    <w:rsid w:val="005F1F39"/>
    <w:rsid w:val="005F2F75"/>
    <w:rsid w:val="005F51E0"/>
    <w:rsid w:val="005F6468"/>
    <w:rsid w:val="00600484"/>
    <w:rsid w:val="006017E7"/>
    <w:rsid w:val="0060222C"/>
    <w:rsid w:val="006041E3"/>
    <w:rsid w:val="00614EB4"/>
    <w:rsid w:val="00621196"/>
    <w:rsid w:val="00621B35"/>
    <w:rsid w:val="006247AF"/>
    <w:rsid w:val="0063016B"/>
    <w:rsid w:val="00630EDD"/>
    <w:rsid w:val="006362FC"/>
    <w:rsid w:val="00641F9F"/>
    <w:rsid w:val="00642419"/>
    <w:rsid w:val="006535A1"/>
    <w:rsid w:val="00655465"/>
    <w:rsid w:val="006556A8"/>
    <w:rsid w:val="006608EF"/>
    <w:rsid w:val="006622E5"/>
    <w:rsid w:val="00662EA8"/>
    <w:rsid w:val="0066366E"/>
    <w:rsid w:val="0067202D"/>
    <w:rsid w:val="0067287A"/>
    <w:rsid w:val="00672AE4"/>
    <w:rsid w:val="0067477C"/>
    <w:rsid w:val="006753A6"/>
    <w:rsid w:val="00682418"/>
    <w:rsid w:val="006916BA"/>
    <w:rsid w:val="006934A8"/>
    <w:rsid w:val="006A54F6"/>
    <w:rsid w:val="006B0BC3"/>
    <w:rsid w:val="006B1926"/>
    <w:rsid w:val="006B439A"/>
    <w:rsid w:val="006B49C3"/>
    <w:rsid w:val="006B6DE6"/>
    <w:rsid w:val="006C1783"/>
    <w:rsid w:val="006C300F"/>
    <w:rsid w:val="006C5D17"/>
    <w:rsid w:val="006D1AD0"/>
    <w:rsid w:val="006D204C"/>
    <w:rsid w:val="006D320E"/>
    <w:rsid w:val="006D4864"/>
    <w:rsid w:val="006D6A79"/>
    <w:rsid w:val="006D7C14"/>
    <w:rsid w:val="006E69A2"/>
    <w:rsid w:val="006F1A56"/>
    <w:rsid w:val="006F4744"/>
    <w:rsid w:val="006F569B"/>
    <w:rsid w:val="007015F2"/>
    <w:rsid w:val="00701D3B"/>
    <w:rsid w:val="007051E5"/>
    <w:rsid w:val="00705397"/>
    <w:rsid w:val="00714C81"/>
    <w:rsid w:val="00722548"/>
    <w:rsid w:val="00723531"/>
    <w:rsid w:val="00723E28"/>
    <w:rsid w:val="0072641A"/>
    <w:rsid w:val="00727DA2"/>
    <w:rsid w:val="00731F29"/>
    <w:rsid w:val="0073277F"/>
    <w:rsid w:val="00735716"/>
    <w:rsid w:val="007372A9"/>
    <w:rsid w:val="00740155"/>
    <w:rsid w:val="00746A8A"/>
    <w:rsid w:val="007477F2"/>
    <w:rsid w:val="007511A6"/>
    <w:rsid w:val="00751250"/>
    <w:rsid w:val="00751416"/>
    <w:rsid w:val="0075318E"/>
    <w:rsid w:val="007544DC"/>
    <w:rsid w:val="007555E1"/>
    <w:rsid w:val="00755DB3"/>
    <w:rsid w:val="00756298"/>
    <w:rsid w:val="00756507"/>
    <w:rsid w:val="00757727"/>
    <w:rsid w:val="00767D4B"/>
    <w:rsid w:val="00770145"/>
    <w:rsid w:val="0077105C"/>
    <w:rsid w:val="00776EEF"/>
    <w:rsid w:val="00782E12"/>
    <w:rsid w:val="00784331"/>
    <w:rsid w:val="00784A2D"/>
    <w:rsid w:val="00792984"/>
    <w:rsid w:val="00793B4E"/>
    <w:rsid w:val="00793E95"/>
    <w:rsid w:val="007974B7"/>
    <w:rsid w:val="007A0634"/>
    <w:rsid w:val="007B2140"/>
    <w:rsid w:val="007D2238"/>
    <w:rsid w:val="007D2A32"/>
    <w:rsid w:val="007D2F11"/>
    <w:rsid w:val="007D54A7"/>
    <w:rsid w:val="007D7D02"/>
    <w:rsid w:val="007E14DC"/>
    <w:rsid w:val="007E3F9A"/>
    <w:rsid w:val="007F0EE0"/>
    <w:rsid w:val="007F2818"/>
    <w:rsid w:val="00803DFE"/>
    <w:rsid w:val="00806873"/>
    <w:rsid w:val="008129ED"/>
    <w:rsid w:val="0081356B"/>
    <w:rsid w:val="00817F93"/>
    <w:rsid w:val="00820F7B"/>
    <w:rsid w:val="00823609"/>
    <w:rsid w:val="00827AA2"/>
    <w:rsid w:val="00837BAE"/>
    <w:rsid w:val="008423F8"/>
    <w:rsid w:val="008438EF"/>
    <w:rsid w:val="0084518A"/>
    <w:rsid w:val="00847BA4"/>
    <w:rsid w:val="00852B1B"/>
    <w:rsid w:val="00854B91"/>
    <w:rsid w:val="0085500E"/>
    <w:rsid w:val="00860318"/>
    <w:rsid w:val="00861077"/>
    <w:rsid w:val="00870DAF"/>
    <w:rsid w:val="00872B0A"/>
    <w:rsid w:val="00876CB6"/>
    <w:rsid w:val="00880F06"/>
    <w:rsid w:val="008820C5"/>
    <w:rsid w:val="008845BF"/>
    <w:rsid w:val="00897CFD"/>
    <w:rsid w:val="008A4296"/>
    <w:rsid w:val="008A4737"/>
    <w:rsid w:val="008A4ABF"/>
    <w:rsid w:val="008A4CE1"/>
    <w:rsid w:val="008A7017"/>
    <w:rsid w:val="008B1C72"/>
    <w:rsid w:val="008B6998"/>
    <w:rsid w:val="008B7D35"/>
    <w:rsid w:val="008C0B6D"/>
    <w:rsid w:val="008C34C3"/>
    <w:rsid w:val="008C3F7C"/>
    <w:rsid w:val="008C7825"/>
    <w:rsid w:val="008D0855"/>
    <w:rsid w:val="008D34E9"/>
    <w:rsid w:val="008E1500"/>
    <w:rsid w:val="008E40F8"/>
    <w:rsid w:val="008E596A"/>
    <w:rsid w:val="008E7C95"/>
    <w:rsid w:val="008E7FBA"/>
    <w:rsid w:val="008F18DC"/>
    <w:rsid w:val="008F3FB7"/>
    <w:rsid w:val="008F4A2B"/>
    <w:rsid w:val="008F5B7E"/>
    <w:rsid w:val="008F5B85"/>
    <w:rsid w:val="00900598"/>
    <w:rsid w:val="00901086"/>
    <w:rsid w:val="00902069"/>
    <w:rsid w:val="0090447A"/>
    <w:rsid w:val="00907B6A"/>
    <w:rsid w:val="009127E1"/>
    <w:rsid w:val="00912B64"/>
    <w:rsid w:val="00913AA6"/>
    <w:rsid w:val="009141E7"/>
    <w:rsid w:val="0091457A"/>
    <w:rsid w:val="009151F0"/>
    <w:rsid w:val="0091765C"/>
    <w:rsid w:val="00917DF9"/>
    <w:rsid w:val="009242FF"/>
    <w:rsid w:val="00927809"/>
    <w:rsid w:val="00932B21"/>
    <w:rsid w:val="00934A91"/>
    <w:rsid w:val="0095319E"/>
    <w:rsid w:val="00953EB5"/>
    <w:rsid w:val="0095618C"/>
    <w:rsid w:val="009564A8"/>
    <w:rsid w:val="009578EB"/>
    <w:rsid w:val="00957C64"/>
    <w:rsid w:val="009647DB"/>
    <w:rsid w:val="0096771F"/>
    <w:rsid w:val="00975DFF"/>
    <w:rsid w:val="0097661F"/>
    <w:rsid w:val="00976A3E"/>
    <w:rsid w:val="00982124"/>
    <w:rsid w:val="00983262"/>
    <w:rsid w:val="0098431F"/>
    <w:rsid w:val="0099154F"/>
    <w:rsid w:val="009A218D"/>
    <w:rsid w:val="009A64D1"/>
    <w:rsid w:val="009A6CFD"/>
    <w:rsid w:val="009B0290"/>
    <w:rsid w:val="009B121E"/>
    <w:rsid w:val="009B353C"/>
    <w:rsid w:val="009B4004"/>
    <w:rsid w:val="009B5A14"/>
    <w:rsid w:val="009B7039"/>
    <w:rsid w:val="009B7F7F"/>
    <w:rsid w:val="009B7FD3"/>
    <w:rsid w:val="009C1402"/>
    <w:rsid w:val="009C147D"/>
    <w:rsid w:val="009C2402"/>
    <w:rsid w:val="009C245C"/>
    <w:rsid w:val="009C3BCC"/>
    <w:rsid w:val="009C524F"/>
    <w:rsid w:val="009C56E0"/>
    <w:rsid w:val="009D13DC"/>
    <w:rsid w:val="009D4C4D"/>
    <w:rsid w:val="009D615D"/>
    <w:rsid w:val="009D63F7"/>
    <w:rsid w:val="009E0B36"/>
    <w:rsid w:val="009E1B2D"/>
    <w:rsid w:val="009E21A1"/>
    <w:rsid w:val="009F1EFA"/>
    <w:rsid w:val="009F214C"/>
    <w:rsid w:val="00A12DE7"/>
    <w:rsid w:val="00A12F0B"/>
    <w:rsid w:val="00A1716F"/>
    <w:rsid w:val="00A17F2F"/>
    <w:rsid w:val="00A20ACB"/>
    <w:rsid w:val="00A20B0E"/>
    <w:rsid w:val="00A27D86"/>
    <w:rsid w:val="00A32D04"/>
    <w:rsid w:val="00A365F9"/>
    <w:rsid w:val="00A44299"/>
    <w:rsid w:val="00A44847"/>
    <w:rsid w:val="00A530F0"/>
    <w:rsid w:val="00A549BA"/>
    <w:rsid w:val="00A55024"/>
    <w:rsid w:val="00A551EB"/>
    <w:rsid w:val="00A5644A"/>
    <w:rsid w:val="00A56F5F"/>
    <w:rsid w:val="00A612C1"/>
    <w:rsid w:val="00A65ADA"/>
    <w:rsid w:val="00A65BE7"/>
    <w:rsid w:val="00A74018"/>
    <w:rsid w:val="00A75893"/>
    <w:rsid w:val="00A81ABB"/>
    <w:rsid w:val="00A861F7"/>
    <w:rsid w:val="00A911A8"/>
    <w:rsid w:val="00A916C1"/>
    <w:rsid w:val="00A91F74"/>
    <w:rsid w:val="00A92C76"/>
    <w:rsid w:val="00A965E6"/>
    <w:rsid w:val="00AA1EC8"/>
    <w:rsid w:val="00AA7593"/>
    <w:rsid w:val="00AB4D5D"/>
    <w:rsid w:val="00AB5730"/>
    <w:rsid w:val="00AB7F71"/>
    <w:rsid w:val="00AC7CF8"/>
    <w:rsid w:val="00AD325C"/>
    <w:rsid w:val="00AD3919"/>
    <w:rsid w:val="00AD7079"/>
    <w:rsid w:val="00AE3A2C"/>
    <w:rsid w:val="00AE5097"/>
    <w:rsid w:val="00AE6C9A"/>
    <w:rsid w:val="00AF2EA3"/>
    <w:rsid w:val="00AF5321"/>
    <w:rsid w:val="00AF7B8C"/>
    <w:rsid w:val="00B00560"/>
    <w:rsid w:val="00B00BF5"/>
    <w:rsid w:val="00B04560"/>
    <w:rsid w:val="00B25551"/>
    <w:rsid w:val="00B2689A"/>
    <w:rsid w:val="00B26DD0"/>
    <w:rsid w:val="00B27E71"/>
    <w:rsid w:val="00B3118D"/>
    <w:rsid w:val="00B410C6"/>
    <w:rsid w:val="00B414A4"/>
    <w:rsid w:val="00B42C53"/>
    <w:rsid w:val="00B47C1E"/>
    <w:rsid w:val="00B51B35"/>
    <w:rsid w:val="00B51B4D"/>
    <w:rsid w:val="00B52FA6"/>
    <w:rsid w:val="00B53D74"/>
    <w:rsid w:val="00B541E1"/>
    <w:rsid w:val="00B551B7"/>
    <w:rsid w:val="00B55231"/>
    <w:rsid w:val="00B76416"/>
    <w:rsid w:val="00B76EE6"/>
    <w:rsid w:val="00B77589"/>
    <w:rsid w:val="00B83F19"/>
    <w:rsid w:val="00B8495B"/>
    <w:rsid w:val="00B84A6E"/>
    <w:rsid w:val="00B912E8"/>
    <w:rsid w:val="00B95FD4"/>
    <w:rsid w:val="00B96686"/>
    <w:rsid w:val="00B96D7F"/>
    <w:rsid w:val="00BA1D85"/>
    <w:rsid w:val="00BA2BDF"/>
    <w:rsid w:val="00BA4717"/>
    <w:rsid w:val="00BA7968"/>
    <w:rsid w:val="00BA7A39"/>
    <w:rsid w:val="00BB1D98"/>
    <w:rsid w:val="00BB3043"/>
    <w:rsid w:val="00BB67D5"/>
    <w:rsid w:val="00BC3322"/>
    <w:rsid w:val="00BC3A69"/>
    <w:rsid w:val="00BC47DC"/>
    <w:rsid w:val="00BD0ED4"/>
    <w:rsid w:val="00BD1074"/>
    <w:rsid w:val="00BD298A"/>
    <w:rsid w:val="00BD5BDF"/>
    <w:rsid w:val="00BE389A"/>
    <w:rsid w:val="00BF0AF9"/>
    <w:rsid w:val="00BF176E"/>
    <w:rsid w:val="00BF3462"/>
    <w:rsid w:val="00BF4E41"/>
    <w:rsid w:val="00BF56A7"/>
    <w:rsid w:val="00BF56F6"/>
    <w:rsid w:val="00C011D6"/>
    <w:rsid w:val="00C02305"/>
    <w:rsid w:val="00C04A65"/>
    <w:rsid w:val="00C067A9"/>
    <w:rsid w:val="00C11166"/>
    <w:rsid w:val="00C153C9"/>
    <w:rsid w:val="00C16EF2"/>
    <w:rsid w:val="00C21A69"/>
    <w:rsid w:val="00C27C98"/>
    <w:rsid w:val="00C32397"/>
    <w:rsid w:val="00C3400E"/>
    <w:rsid w:val="00C3730A"/>
    <w:rsid w:val="00C44300"/>
    <w:rsid w:val="00C47F0E"/>
    <w:rsid w:val="00C52BB9"/>
    <w:rsid w:val="00C5303A"/>
    <w:rsid w:val="00C541CF"/>
    <w:rsid w:val="00C60D7D"/>
    <w:rsid w:val="00C6363A"/>
    <w:rsid w:val="00C70781"/>
    <w:rsid w:val="00C74252"/>
    <w:rsid w:val="00C82611"/>
    <w:rsid w:val="00C82AC0"/>
    <w:rsid w:val="00C86BC9"/>
    <w:rsid w:val="00C86D80"/>
    <w:rsid w:val="00C87427"/>
    <w:rsid w:val="00C8789B"/>
    <w:rsid w:val="00C93E52"/>
    <w:rsid w:val="00C95839"/>
    <w:rsid w:val="00CA0540"/>
    <w:rsid w:val="00CA0763"/>
    <w:rsid w:val="00CA0818"/>
    <w:rsid w:val="00CA2C58"/>
    <w:rsid w:val="00CA6B25"/>
    <w:rsid w:val="00CA70FB"/>
    <w:rsid w:val="00CB07FB"/>
    <w:rsid w:val="00CB1017"/>
    <w:rsid w:val="00CB24A2"/>
    <w:rsid w:val="00CB277F"/>
    <w:rsid w:val="00CB30AB"/>
    <w:rsid w:val="00CB5901"/>
    <w:rsid w:val="00CB730D"/>
    <w:rsid w:val="00CC1B4C"/>
    <w:rsid w:val="00CC25D9"/>
    <w:rsid w:val="00CC368A"/>
    <w:rsid w:val="00CC4BE6"/>
    <w:rsid w:val="00CC57A6"/>
    <w:rsid w:val="00CC6E34"/>
    <w:rsid w:val="00CD3B75"/>
    <w:rsid w:val="00CD57B3"/>
    <w:rsid w:val="00CD628A"/>
    <w:rsid w:val="00CD69E7"/>
    <w:rsid w:val="00CE3F51"/>
    <w:rsid w:val="00CE6123"/>
    <w:rsid w:val="00CF23E6"/>
    <w:rsid w:val="00CF2E83"/>
    <w:rsid w:val="00CF308A"/>
    <w:rsid w:val="00D01046"/>
    <w:rsid w:val="00D07B65"/>
    <w:rsid w:val="00D11388"/>
    <w:rsid w:val="00D15875"/>
    <w:rsid w:val="00D165BA"/>
    <w:rsid w:val="00D21C67"/>
    <w:rsid w:val="00D2260B"/>
    <w:rsid w:val="00D24ED5"/>
    <w:rsid w:val="00D25698"/>
    <w:rsid w:val="00D25DE1"/>
    <w:rsid w:val="00D359AB"/>
    <w:rsid w:val="00D37A96"/>
    <w:rsid w:val="00D40A5A"/>
    <w:rsid w:val="00D4121E"/>
    <w:rsid w:val="00D41D53"/>
    <w:rsid w:val="00D43395"/>
    <w:rsid w:val="00D51498"/>
    <w:rsid w:val="00D5324C"/>
    <w:rsid w:val="00D55623"/>
    <w:rsid w:val="00D557BD"/>
    <w:rsid w:val="00D5664C"/>
    <w:rsid w:val="00D60746"/>
    <w:rsid w:val="00D64ABE"/>
    <w:rsid w:val="00D64D0E"/>
    <w:rsid w:val="00D65CED"/>
    <w:rsid w:val="00D6659A"/>
    <w:rsid w:val="00D667FA"/>
    <w:rsid w:val="00D70866"/>
    <w:rsid w:val="00D710A8"/>
    <w:rsid w:val="00D72429"/>
    <w:rsid w:val="00D73EAD"/>
    <w:rsid w:val="00D81793"/>
    <w:rsid w:val="00D857C6"/>
    <w:rsid w:val="00D9032D"/>
    <w:rsid w:val="00D96D2B"/>
    <w:rsid w:val="00D974D6"/>
    <w:rsid w:val="00D97BFD"/>
    <w:rsid w:val="00DA0D77"/>
    <w:rsid w:val="00DA31D8"/>
    <w:rsid w:val="00DB2C4F"/>
    <w:rsid w:val="00DB666B"/>
    <w:rsid w:val="00DC3258"/>
    <w:rsid w:val="00DC3D7F"/>
    <w:rsid w:val="00DC562E"/>
    <w:rsid w:val="00DC63FD"/>
    <w:rsid w:val="00DC74BD"/>
    <w:rsid w:val="00DD1C01"/>
    <w:rsid w:val="00DD3F19"/>
    <w:rsid w:val="00DD4410"/>
    <w:rsid w:val="00DD5884"/>
    <w:rsid w:val="00DD6829"/>
    <w:rsid w:val="00DD6E42"/>
    <w:rsid w:val="00DD7242"/>
    <w:rsid w:val="00DD7B76"/>
    <w:rsid w:val="00DE15B4"/>
    <w:rsid w:val="00DE16CA"/>
    <w:rsid w:val="00DE3FD4"/>
    <w:rsid w:val="00DE5833"/>
    <w:rsid w:val="00DE7392"/>
    <w:rsid w:val="00DE777A"/>
    <w:rsid w:val="00DF1A95"/>
    <w:rsid w:val="00E001C0"/>
    <w:rsid w:val="00E04979"/>
    <w:rsid w:val="00E07C6A"/>
    <w:rsid w:val="00E1205F"/>
    <w:rsid w:val="00E1228D"/>
    <w:rsid w:val="00E166B5"/>
    <w:rsid w:val="00E1740A"/>
    <w:rsid w:val="00E2546A"/>
    <w:rsid w:val="00E276F9"/>
    <w:rsid w:val="00E27AEE"/>
    <w:rsid w:val="00E27CB9"/>
    <w:rsid w:val="00E31F30"/>
    <w:rsid w:val="00E34C77"/>
    <w:rsid w:val="00E36E1C"/>
    <w:rsid w:val="00E371D8"/>
    <w:rsid w:val="00E37548"/>
    <w:rsid w:val="00E4183A"/>
    <w:rsid w:val="00E453CF"/>
    <w:rsid w:val="00E50FBD"/>
    <w:rsid w:val="00E51493"/>
    <w:rsid w:val="00E520FC"/>
    <w:rsid w:val="00E52D5C"/>
    <w:rsid w:val="00E5505B"/>
    <w:rsid w:val="00E56FAE"/>
    <w:rsid w:val="00E66BF7"/>
    <w:rsid w:val="00E673D3"/>
    <w:rsid w:val="00E71EDF"/>
    <w:rsid w:val="00E74B53"/>
    <w:rsid w:val="00E818E3"/>
    <w:rsid w:val="00E847C6"/>
    <w:rsid w:val="00E87377"/>
    <w:rsid w:val="00E97EEE"/>
    <w:rsid w:val="00EA05C6"/>
    <w:rsid w:val="00EA504F"/>
    <w:rsid w:val="00EB3463"/>
    <w:rsid w:val="00EB37B9"/>
    <w:rsid w:val="00EB55A4"/>
    <w:rsid w:val="00EB579C"/>
    <w:rsid w:val="00EB5D93"/>
    <w:rsid w:val="00EB6228"/>
    <w:rsid w:val="00EC298E"/>
    <w:rsid w:val="00EC2F3B"/>
    <w:rsid w:val="00EC47E8"/>
    <w:rsid w:val="00EC503F"/>
    <w:rsid w:val="00EC6022"/>
    <w:rsid w:val="00ED0559"/>
    <w:rsid w:val="00ED39C0"/>
    <w:rsid w:val="00EE0A83"/>
    <w:rsid w:val="00EE1A96"/>
    <w:rsid w:val="00EE283E"/>
    <w:rsid w:val="00EE3825"/>
    <w:rsid w:val="00EF3947"/>
    <w:rsid w:val="00F00509"/>
    <w:rsid w:val="00F00F98"/>
    <w:rsid w:val="00F00FD2"/>
    <w:rsid w:val="00F1023B"/>
    <w:rsid w:val="00F1192C"/>
    <w:rsid w:val="00F13552"/>
    <w:rsid w:val="00F1528D"/>
    <w:rsid w:val="00F15C85"/>
    <w:rsid w:val="00F23707"/>
    <w:rsid w:val="00F35CD2"/>
    <w:rsid w:val="00F37517"/>
    <w:rsid w:val="00F37CE4"/>
    <w:rsid w:val="00F37FAE"/>
    <w:rsid w:val="00F40F4D"/>
    <w:rsid w:val="00F45508"/>
    <w:rsid w:val="00F476B3"/>
    <w:rsid w:val="00F52005"/>
    <w:rsid w:val="00F546D7"/>
    <w:rsid w:val="00F564D4"/>
    <w:rsid w:val="00F63248"/>
    <w:rsid w:val="00F65424"/>
    <w:rsid w:val="00F706AD"/>
    <w:rsid w:val="00F715D9"/>
    <w:rsid w:val="00F71D13"/>
    <w:rsid w:val="00F72C17"/>
    <w:rsid w:val="00F7751A"/>
    <w:rsid w:val="00F77B0D"/>
    <w:rsid w:val="00F820CB"/>
    <w:rsid w:val="00F846CF"/>
    <w:rsid w:val="00F85AD1"/>
    <w:rsid w:val="00F86955"/>
    <w:rsid w:val="00F8764A"/>
    <w:rsid w:val="00F879BB"/>
    <w:rsid w:val="00FA1FC5"/>
    <w:rsid w:val="00FA2BD2"/>
    <w:rsid w:val="00FA4131"/>
    <w:rsid w:val="00FA56B7"/>
    <w:rsid w:val="00FA60B2"/>
    <w:rsid w:val="00FA7290"/>
    <w:rsid w:val="00FB2362"/>
    <w:rsid w:val="00FB3F50"/>
    <w:rsid w:val="00FC3B64"/>
    <w:rsid w:val="00FC4842"/>
    <w:rsid w:val="00FC6BA3"/>
    <w:rsid w:val="00FC7BED"/>
    <w:rsid w:val="00FD0786"/>
    <w:rsid w:val="00FD0ECB"/>
    <w:rsid w:val="00FD17D5"/>
    <w:rsid w:val="00FD2786"/>
    <w:rsid w:val="00FD58A7"/>
    <w:rsid w:val="00FE30D3"/>
    <w:rsid w:val="00FE52C3"/>
    <w:rsid w:val="00FE5BBD"/>
    <w:rsid w:val="00FF4305"/>
    <w:rsid w:val="00FF4E3B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3612E"/>
  <w15:docId w15:val="{A6BCD02C-F3D7-4BFE-B5F5-6A378B25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3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3CE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53CE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015F2"/>
  </w:style>
  <w:style w:type="paragraph" w:styleId="BalloonText">
    <w:name w:val="Balloon Text"/>
    <w:basedOn w:val="Normal"/>
    <w:link w:val="BalloonTextChar"/>
    <w:rsid w:val="007D2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2A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5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6556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04979"/>
    <w:pPr>
      <w:ind w:left="720"/>
      <w:contextualSpacing/>
    </w:pPr>
  </w:style>
  <w:style w:type="character" w:styleId="Hyperlink">
    <w:name w:val="Hyperlink"/>
    <w:basedOn w:val="DefaultParagraphFont"/>
    <w:unhideWhenUsed/>
    <w:rsid w:val="006824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8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C60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hraslist.net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coc@felder.de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ild.FELDER\AppData\Local\Microsoft\Windows\Temporary%20Internet%20Files\Content.Outlook\WW2SA4ZG\produkinfo_2011060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7CE4AC0D193D4CAE04CC3BCDDB4927" ma:contentTypeVersion="15" ma:contentTypeDescription="Ein neues Dokument erstellen." ma:contentTypeScope="" ma:versionID="dd5af830c4d2984deffbdb37ceabcc42">
  <xsd:schema xmlns:xsd="http://www.w3.org/2001/XMLSchema" xmlns:xs="http://www.w3.org/2001/XMLSchema" xmlns:p="http://schemas.microsoft.com/office/2006/metadata/properties" xmlns:ns2="f29294ae-563c-4825-b5e1-66b4bbd6767f" xmlns:ns3="3c3ce123-919e-463a-b81b-008f1d208fd7" targetNamespace="http://schemas.microsoft.com/office/2006/metadata/properties" ma:root="true" ma:fieldsID="52e97735356bdd1a4f6a4d2b0350e740" ns2:_="" ns3:_="">
    <xsd:import namespace="f29294ae-563c-4825-b5e1-66b4bbd6767f"/>
    <xsd:import namespace="3c3ce123-919e-463a-b81b-008f1d208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294ae-563c-4825-b5e1-66b4bbd67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062a3c80-81d4-4867-b61b-abde4a56e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ce123-919e-463a-b81b-008f1d208f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fbb9da-1788-49b8-a986-73167c0890d1}" ma:internalName="TaxCatchAll" ma:showField="CatchAllData" ma:web="3c3ce123-919e-463a-b81b-008f1d208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294ae-563c-4825-b5e1-66b4bbd6767f">
      <Terms xmlns="http://schemas.microsoft.com/office/infopath/2007/PartnerControls"/>
    </lcf76f155ced4ddcb4097134ff3c332f>
    <TaxCatchAll xmlns="3c3ce123-919e-463a-b81b-008f1d208fd7" xsi:nil="true"/>
  </documentManagement>
</p:properties>
</file>

<file path=customXml/itemProps1.xml><?xml version="1.0" encoding="utf-8"?>
<ds:datastoreItem xmlns:ds="http://schemas.openxmlformats.org/officeDocument/2006/customXml" ds:itemID="{C448E531-CCF3-473F-B1DD-1E752898E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1B11-B721-473A-9800-AF2FFB95BC1D}"/>
</file>

<file path=customXml/itemProps3.xml><?xml version="1.0" encoding="utf-8"?>
<ds:datastoreItem xmlns:ds="http://schemas.openxmlformats.org/officeDocument/2006/customXml" ds:itemID="{315E622E-C00D-4FA2-B49B-A85D5AA582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DE4C96-AD0F-48E6-9A08-151257899E85}"/>
</file>

<file path=docProps/app.xml><?xml version="1.0" encoding="utf-8"?>
<Properties xmlns="http://schemas.openxmlformats.org/officeDocument/2006/extended-properties" xmlns:vt="http://schemas.openxmlformats.org/officeDocument/2006/docPropsVTypes">
  <Template>produkinfo_20110606.dotx</Template>
  <TotalTime>0</TotalTime>
  <Pages>4</Pages>
  <Words>864</Words>
  <Characters>6081</Characters>
  <Application>Microsoft Office Word</Application>
  <DocSecurity>4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IT-POTT OHG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mwild</dc:creator>
  <cp:lastModifiedBy>Vera Graß</cp:lastModifiedBy>
  <cp:revision>2</cp:revision>
  <cp:lastPrinted>2022-11-21T14:22:00Z</cp:lastPrinted>
  <dcterms:created xsi:type="dcterms:W3CDTF">2026-02-17T09:23:00Z</dcterms:created>
  <dcterms:modified xsi:type="dcterms:W3CDTF">2026-02-17T09:23:00Z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0x010100C37CE4AC0D193D4CAE04CC3BCDDB4927</vt:lpwstr>
  </property>
</Properties>
</file>