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BB9E7" w14:textId="77777777" w:rsidR="00B83F19" w:rsidRPr="00FA4131" w:rsidRDefault="00B83F19" w:rsidP="00292AE5">
      <w:pPr>
        <w:tabs>
          <w:tab w:val="left" w:pos="851"/>
        </w:tabs>
        <w:rPr>
          <w:rFonts w:ascii="Swis721 Cn BT" w:hAnsi="Swis721 Cn BT"/>
          <w:sz w:val="22"/>
          <w:szCs w:val="22"/>
        </w:rPr>
      </w:pPr>
    </w:p>
    <w:p w14:paraId="77A7C7A7" w14:textId="77777777" w:rsidR="00827AA2" w:rsidRPr="00FA4131" w:rsidRDefault="00203DE1" w:rsidP="00292AE5">
      <w:pPr>
        <w:tabs>
          <w:tab w:val="left" w:pos="851"/>
        </w:tabs>
        <w:rPr>
          <w:rFonts w:ascii="Swis721 Cn BT" w:hAnsi="Swis721 Cn BT"/>
          <w:sz w:val="22"/>
          <w:szCs w:val="22"/>
        </w:rPr>
      </w:pPr>
      <w:r w:rsidRPr="00FA4131">
        <w:rPr>
          <w:rFonts w:ascii="Swis721 Cn BT" w:hAnsi="Swis721 Cn BT"/>
          <w:sz w:val="22"/>
          <w:szCs w:val="22"/>
        </w:rPr>
        <w:tab/>
      </w:r>
    </w:p>
    <w:p w14:paraId="7AA351B8" w14:textId="77777777" w:rsidR="00E04979" w:rsidRPr="00FA4131" w:rsidRDefault="00203DE1" w:rsidP="00A12F0B">
      <w:pPr>
        <w:tabs>
          <w:tab w:val="left" w:pos="1110"/>
        </w:tabs>
        <w:spacing w:after="100" w:line="240" w:lineRule="atLeast"/>
        <w:rPr>
          <w:rFonts w:ascii="Swis721 Cn BT" w:hAnsi="Swis721 Cn BT"/>
          <w:sz w:val="22"/>
          <w:szCs w:val="22"/>
          <w:lang w:val="it-IT"/>
        </w:rPr>
      </w:pPr>
      <w:r w:rsidRPr="00FA4131">
        <w:rPr>
          <w:rFonts w:ascii="Swis721 Cn BT" w:hAnsi="Swis721 Cn BT"/>
          <w:noProof/>
          <w:sz w:val="22"/>
          <w:szCs w:val="22"/>
        </w:rPr>
        <mc:AlternateContent>
          <mc:Choice Requires="wpg">
            <w:drawing>
              <wp:anchor distT="0" distB="0" distL="114300" distR="114300" simplePos="0" relativeHeight="251658240" behindDoc="0" locked="0" layoutInCell="1" allowOverlap="1" wp14:anchorId="2F42A754" wp14:editId="2B1A2000">
                <wp:simplePos x="0" y="0"/>
                <wp:positionH relativeFrom="column">
                  <wp:posOffset>-37465</wp:posOffset>
                </wp:positionH>
                <wp:positionV relativeFrom="paragraph">
                  <wp:posOffset>945515</wp:posOffset>
                </wp:positionV>
                <wp:extent cx="6480175" cy="2230120"/>
                <wp:effectExtent l="0" t="0" r="15875" b="17780"/>
                <wp:wrapNone/>
                <wp:docPr id="14" name="Group 3"/>
                <wp:cNvGraphicFramePr/>
                <a:graphic xmlns:a="http://schemas.openxmlformats.org/drawingml/2006/main">
                  <a:graphicData uri="http://schemas.microsoft.com/office/word/2010/wordprocessingGroup">
                    <wpg:wgp>
                      <wpg:cNvGrpSpPr/>
                      <wpg:grpSpPr>
                        <a:xfrm>
                          <a:off x="0" y="0"/>
                          <a:ext cx="6480175" cy="2230120"/>
                          <a:chOff x="1254" y="5386"/>
                          <a:chExt cx="10205" cy="3512"/>
                        </a:xfrm>
                      </wpg:grpSpPr>
                      <wps:wsp>
                        <wps:cNvPr id="15" name="Text Box 4"/>
                        <wps:cNvSpPr txBox="1">
                          <a:spLocks noChangeArrowheads="1"/>
                        </wps:cNvSpPr>
                        <wps:spPr bwMode="auto">
                          <a:xfrm>
                            <a:off x="1254" y="5386"/>
                            <a:ext cx="10205" cy="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E3D40"/>
                                </a:solidFill>
                                <a:miter lim="800000"/>
                                <a:headEnd/>
                                <a:tailEnd/>
                              </a14:hiddenLine>
                            </a:ext>
                          </a:extLst>
                        </wps:spPr>
                        <wps:txbx>
                          <w:txbxContent>
                            <w:p w14:paraId="2A573E05" w14:textId="77777777" w:rsidR="00012FCD" w:rsidRPr="00CD69E7" w:rsidRDefault="00203DE1">
                              <w:pPr>
                                <w:rPr>
                                  <w:rFonts w:ascii="Swis721 Cn BT" w:hAnsi="Swis721 Cn BT"/>
                                  <w:b/>
                                  <w:color w:val="3E3D40"/>
                                  <w:sz w:val="68"/>
                                  <w:szCs w:val="68"/>
                                </w:rPr>
                              </w:pPr>
                              <w:r>
                                <w:rPr>
                                  <w:rFonts w:ascii="Swis721 Cn BT" w:hAnsi="Swis721 Cn BT"/>
                                  <w:b/>
                                  <w:color w:val="3E3D40"/>
                                  <w:sz w:val="68"/>
                                  <w:szCs w:val="68"/>
                                </w:rPr>
                                <w:t>Verhaltenskodex</w:t>
                              </w:r>
                              <w:r w:rsidR="003B77D3">
                                <w:rPr>
                                  <w:rFonts w:ascii="Swis721 Cn BT" w:hAnsi="Swis721 Cn BT"/>
                                  <w:b/>
                                  <w:color w:val="3E3D40"/>
                                  <w:sz w:val="68"/>
                                  <w:szCs w:val="68"/>
                                </w:rPr>
                                <w:t xml:space="preserve"> </w:t>
                              </w:r>
                              <w:r w:rsidR="003B77D3" w:rsidRPr="003B77D3">
                                <w:rPr>
                                  <w:rFonts w:ascii="Swis721 Cn BT" w:hAnsi="Swis721 Cn BT"/>
                                  <w:b/>
                                  <w:color w:val="3E3D40"/>
                                  <w:sz w:val="60"/>
                                  <w:szCs w:val="60"/>
                                </w:rPr>
                                <w:t>für Lieferanten</w:t>
                              </w:r>
                            </w:p>
                          </w:txbxContent>
                        </wps:txbx>
                        <wps:bodyPr rot="0" vert="horz" wrap="square" lIns="0" tIns="0" rIns="0" bIns="0" anchor="t" anchorCtr="0" upright="1"/>
                      </wps:wsp>
                      <wps:wsp>
                        <wps:cNvPr id="16" name="Text Box 5"/>
                        <wps:cNvSpPr txBox="1">
                          <a:spLocks noChangeArrowheads="1"/>
                        </wps:cNvSpPr>
                        <wps:spPr bwMode="auto">
                          <a:xfrm>
                            <a:off x="1332" y="6382"/>
                            <a:ext cx="10014"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E3D40"/>
                                </a:solidFill>
                                <a:miter lim="800000"/>
                                <a:headEnd/>
                                <a:tailEnd/>
                              </a14:hiddenLine>
                            </a:ext>
                          </a:extLst>
                        </wps:spPr>
                        <wps:txbx>
                          <w:txbxContent>
                            <w:p w14:paraId="5AFB99C2" w14:textId="77777777" w:rsidR="00012FCD" w:rsidRPr="00CD69E7" w:rsidRDefault="00203DE1" w:rsidP="00053CE0">
                              <w:pPr>
                                <w:rPr>
                                  <w:rFonts w:ascii="Swis721 Cn BT" w:hAnsi="Swis721 Cn BT"/>
                                  <w:color w:val="009EE0"/>
                                  <w:lang w:val="it-IT"/>
                                </w:rPr>
                              </w:pPr>
                              <w:r>
                                <w:rPr>
                                  <w:rFonts w:ascii="Swis721 Cn BT" w:hAnsi="Swis721 Cn BT" w:cs="Swiss721BT-BoldCondensed"/>
                                  <w:b/>
                                  <w:bCs/>
                                  <w:color w:val="009EE0"/>
                                  <w:sz w:val="36"/>
                                  <w:szCs w:val="36"/>
                                  <w:lang w:val="it-IT"/>
                                </w:rPr>
                                <w:t>zur gesellschaftlichen Verantwortung</w:t>
                              </w:r>
                              <w:r w:rsidR="003B77D3">
                                <w:rPr>
                                  <w:rFonts w:ascii="Swis721 Cn BT" w:hAnsi="Swis721 Cn BT" w:cs="Swiss721BT-BoldCondensed"/>
                                  <w:b/>
                                  <w:bCs/>
                                  <w:color w:val="009EE0"/>
                                  <w:sz w:val="36"/>
                                  <w:szCs w:val="36"/>
                                  <w:lang w:val="it-IT"/>
                                </w:rPr>
                                <w:t xml:space="preserve"> </w:t>
                              </w:r>
                            </w:p>
                          </w:txbxContent>
                        </wps:txbx>
                        <wps:bodyPr rot="0" vert="horz" wrap="square" lIns="0" tIns="0" rIns="0" bIns="0" anchor="t" anchorCtr="0" upright="1"/>
                      </wps:wsp>
                      <wps:wsp>
                        <wps:cNvPr id="17" name="Text Box 6"/>
                        <wps:cNvSpPr txBox="1">
                          <a:spLocks noChangeArrowheads="1"/>
                        </wps:cNvSpPr>
                        <wps:spPr bwMode="auto">
                          <a:xfrm>
                            <a:off x="1329" y="7231"/>
                            <a:ext cx="9191" cy="1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E3D40"/>
                                </a:solidFill>
                                <a:miter lim="800000"/>
                                <a:headEnd/>
                                <a:tailEnd/>
                              </a14:hiddenLine>
                            </a:ext>
                          </a:extLst>
                        </wps:spPr>
                        <wps:txbx>
                          <w:txbxContent>
                            <w:p w14:paraId="08ADD42C" w14:textId="77777777" w:rsidR="00012FCD" w:rsidRPr="00263374" w:rsidRDefault="00203DE1" w:rsidP="00ED552F">
                              <w:pPr>
                                <w:jc w:val="both"/>
                                <w:rPr>
                                  <w:rFonts w:ascii="Swis721 Cn BT" w:hAnsi="Swis721 Cn BT"/>
                                  <w:sz w:val="22"/>
                                  <w:szCs w:val="22"/>
                                </w:rPr>
                              </w:pPr>
                              <w:r w:rsidRPr="00263374">
                                <w:rPr>
                                  <w:rFonts w:ascii="Swis721 Cn BT" w:hAnsi="Swis721 Cn BT"/>
                                  <w:sz w:val="22"/>
                                  <w:szCs w:val="22"/>
                                </w:rPr>
                                <w:t xml:space="preserve">Dieser Verhaltenskodex definiert die Grundsätze und Anforderungen der FELDER GMBH an ihre Lieferanten von Gütern und Dienstleistungen bezüglich deren </w:t>
                              </w:r>
                              <w:r w:rsidRPr="00263374">
                                <w:rPr>
                                  <w:rFonts w:ascii="Swis721 Cn BT" w:hAnsi="Swis721 Cn BT"/>
                                  <w:sz w:val="22"/>
                                  <w:szCs w:val="22"/>
                                </w:rPr>
                                <w:t>Verantwortung für Mensch und Umwelt. Die FELDER GMBH behält sich das Recht vor</w:t>
                              </w:r>
                              <w:r w:rsidR="0060222C" w:rsidRPr="00263374">
                                <w:rPr>
                                  <w:rFonts w:ascii="Swis721 Cn BT" w:hAnsi="Swis721 Cn BT"/>
                                  <w:sz w:val="22"/>
                                  <w:szCs w:val="22"/>
                                </w:rPr>
                                <w:t>,</w:t>
                              </w:r>
                              <w:r w:rsidRPr="00263374">
                                <w:rPr>
                                  <w:rFonts w:ascii="Swis721 Cn BT" w:hAnsi="Swis721 Cn BT"/>
                                  <w:sz w:val="22"/>
                                  <w:szCs w:val="22"/>
                                </w:rPr>
                                <w:t xml:space="preserve"> die Anforderungen dieses Verhaltenskodex zu ändern. In diesem Fall erwartet die FELDER GMBH von ihren Lieferanten, solche angemessenen Änderungen zu akzeptieren.</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w14:anchorId="2F42A754" id="Group 3" o:spid="_x0000_s1026" style="position:absolute;margin-left:-2.95pt;margin-top:74.45pt;width:510.25pt;height:175.6pt;z-index:251658240" coordorigin="1254,5386" coordsize="10205,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">
                <v:shapetype id="_x0000_t202" coordsize="21600,21600" o:spt="202" path="m,l,21600r21600,l21600,xe">
                  <v:stroke joinstyle="miter"/>
                  <v:path gradientshapeok="t" o:connecttype="rect"/>
                </v:shapetype>
                <v:shape id="Text Box 4" o:spid="_x0000_s1027" type="#_x0000_t202" style="position:absolute;left:1254;top:5386;width:10205;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" filled="f" stroked="f" strokecolor="#3e3d40">
                  <v:textbox inset="0,0,0,0">
                    <w:txbxContent>
                      <w:p w14:paraId="2A573E05" w14:textId="77777777" w:rsidR="00012FCD" w:rsidRPr="00CD69E7" w:rsidRDefault="00203DE1">
                        <w:pPr>
                          <w:rPr>
                            <w:rFonts w:ascii="Swis721 Cn BT" w:hAnsi="Swis721 Cn BT"/>
                            <w:b/>
                            <w:color w:val="3E3D40"/>
                            <w:sz w:val="68"/>
                            <w:szCs w:val="68"/>
                          </w:rPr>
                        </w:pPr>
                        <w:r>
                          <w:rPr>
                            <w:rFonts w:ascii="Swis721 Cn BT" w:hAnsi="Swis721 Cn BT"/>
                            <w:b/>
                            <w:color w:val="3E3D40"/>
                            <w:sz w:val="68"/>
                            <w:szCs w:val="68"/>
                          </w:rPr>
                          <w:t>Verhaltenskodex</w:t>
                        </w:r>
                        <w:r w:rsidR="003B77D3">
                          <w:rPr>
                            <w:rFonts w:ascii="Swis721 Cn BT" w:hAnsi="Swis721 Cn BT"/>
                            <w:b/>
                            <w:color w:val="3E3D40"/>
                            <w:sz w:val="68"/>
                            <w:szCs w:val="68"/>
                          </w:rPr>
                          <w:t xml:space="preserve"> </w:t>
                        </w:r>
                        <w:r w:rsidR="003B77D3" w:rsidRPr="003B77D3">
                          <w:rPr>
                            <w:rFonts w:ascii="Swis721 Cn BT" w:hAnsi="Swis721 Cn BT"/>
                            <w:b/>
                            <w:color w:val="3E3D40"/>
                            <w:sz w:val="60"/>
                            <w:szCs w:val="60"/>
                          </w:rPr>
                          <w:t>für Lieferanten</w:t>
                        </w:r>
                      </w:p>
                    </w:txbxContent>
                  </v:textbox>
                </v:shape>
                <v:shape id="Text Box 5" o:spid="_x0000_s1028" type="#_x0000_t202" style="position:absolute;left:1332;top:6382;width:10014;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" filled="f" stroked="f" strokecolor="#3e3d40">
                  <v:textbox inset="0,0,0,0">
                    <w:txbxContent>
                      <w:p w14:paraId="5AFB99C2" w14:textId="77777777" w:rsidR="00012FCD" w:rsidRPr="00CD69E7" w:rsidRDefault="00203DE1" w:rsidP="00053CE0">
                        <w:pPr>
                          <w:rPr>
                            <w:rFonts w:ascii="Swis721 Cn BT" w:hAnsi="Swis721 Cn BT"/>
                            <w:color w:val="009EE0"/>
                            <w:lang w:val="it-IT"/>
                          </w:rPr>
                        </w:pPr>
                        <w:r>
                          <w:rPr>
                            <w:rFonts w:ascii="Swis721 Cn BT" w:hAnsi="Swis721 Cn BT" w:cs="Swiss721BT-BoldCondensed"/>
                            <w:b/>
                            <w:bCs/>
                            <w:color w:val="009EE0"/>
                            <w:sz w:val="36"/>
                            <w:szCs w:val="36"/>
                            <w:lang w:val="it-IT"/>
                          </w:rPr>
                          <w:t>zur gesellschaftlichen Verantwortung</w:t>
                        </w:r>
                        <w:r w:rsidR="003B77D3">
                          <w:rPr>
                            <w:rFonts w:ascii="Swis721 Cn BT" w:hAnsi="Swis721 Cn BT" w:cs="Swiss721BT-BoldCondensed"/>
                            <w:b/>
                            <w:bCs/>
                            <w:color w:val="009EE0"/>
                            <w:sz w:val="36"/>
                            <w:szCs w:val="36"/>
                            <w:lang w:val="it-IT"/>
                          </w:rPr>
                          <w:t xml:space="preserve"> </w:t>
                        </w:r>
                      </w:p>
                    </w:txbxContent>
                  </v:textbox>
                </v:shape>
                <v:shape id="Text Box 6" o:spid="_x0000_s1029" type="#_x0000_t202" style="position:absolute;left:1329;top:7231;width:9191;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" filled="f" stroked="f" strokecolor="#3e3d40">
                  <v:textbox inset="0,0,0,0">
                    <w:txbxContent>
                      <w:p w14:paraId="08ADD42C" w14:textId="77777777" w:rsidR="00012FCD" w:rsidRPr="00263374" w:rsidRDefault="00203DE1" w:rsidP="00ED552F">
                        <w:pPr>
                          <w:jc w:val="both"/>
                          <w:rPr>
                            <w:rFonts w:ascii="Swis721 Cn BT" w:hAnsi="Swis721 Cn BT"/>
                            <w:sz w:val="22"/>
                            <w:szCs w:val="22"/>
                          </w:rPr>
                        </w:pPr>
                        <w:r w:rsidRPr="00263374">
                          <w:rPr>
                            <w:rFonts w:ascii="Swis721 Cn BT" w:hAnsi="Swis721 Cn BT"/>
                            <w:sz w:val="22"/>
                            <w:szCs w:val="22"/>
                          </w:rPr>
                          <w:t xml:space="preserve">Dieser Verhaltenskodex definiert die Grundsätze und Anforderungen der FELDER GMBH an ihre Lieferanten von Gütern und Dienstleistungen bezüglich deren </w:t>
                        </w:r>
                        <w:r w:rsidRPr="00263374">
                          <w:rPr>
                            <w:rFonts w:ascii="Swis721 Cn BT" w:hAnsi="Swis721 Cn BT"/>
                            <w:sz w:val="22"/>
                            <w:szCs w:val="22"/>
                          </w:rPr>
                          <w:t>Verantwortung für Mensch und Umwelt. Die FELDER GMBH behält sich das Recht vor</w:t>
                        </w:r>
                        <w:r w:rsidR="0060222C" w:rsidRPr="00263374">
                          <w:rPr>
                            <w:rFonts w:ascii="Swis721 Cn BT" w:hAnsi="Swis721 Cn BT"/>
                            <w:sz w:val="22"/>
                            <w:szCs w:val="22"/>
                          </w:rPr>
                          <w:t>,</w:t>
                        </w:r>
                        <w:r w:rsidRPr="00263374">
                          <w:rPr>
                            <w:rFonts w:ascii="Swis721 Cn BT" w:hAnsi="Swis721 Cn BT"/>
                            <w:sz w:val="22"/>
                            <w:szCs w:val="22"/>
                          </w:rPr>
                          <w:t xml:space="preserve"> die Anforderungen dieses Verhaltenskodex zu ändern. In diesem Fall erwartet die FELDER GMBH von ihren Lieferanten, solche angemessenen Änderungen zu akzeptieren.</w:t>
                        </w:r>
                      </w:p>
                    </w:txbxContent>
                  </v:textbox>
                </v:shape>
              </v:group>
            </w:pict>
          </mc:Fallback>
        </mc:AlternateContent>
      </w:r>
      <w:r w:rsidR="00FD0786" w:rsidRPr="00FA4131">
        <w:rPr>
          <w:rFonts w:ascii="Swis721 Cn BT" w:hAnsi="Swis721 Cn BT"/>
          <w:noProof/>
          <w:sz w:val="22"/>
          <w:szCs w:val="22"/>
        </w:rPr>
        <mc:AlternateContent>
          <mc:Choice Requires="wps">
            <w:drawing>
              <wp:anchor distT="0" distB="0" distL="114300" distR="114300" simplePos="0" relativeHeight="251660288" behindDoc="0" locked="0" layoutInCell="1" allowOverlap="1" wp14:anchorId="244A7BB7" wp14:editId="5878DB8B">
                <wp:simplePos x="0" y="0"/>
                <wp:positionH relativeFrom="column">
                  <wp:posOffset>6350</wp:posOffset>
                </wp:positionH>
                <wp:positionV relativeFrom="page">
                  <wp:posOffset>9598025</wp:posOffset>
                </wp:positionV>
                <wp:extent cx="6360795" cy="800100"/>
                <wp:effectExtent l="0" t="0" r="0" b="3175"/>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079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E3D40"/>
                              </a:solidFill>
                              <a:miter lim="800000"/>
                              <a:headEnd/>
                              <a:tailEnd/>
                            </a14:hiddenLine>
                          </a:ext>
                        </a:extLst>
                      </wps:spPr>
                      <wps:txbx>
                        <w:txbxContent>
                          <w:p w14:paraId="1E931271" w14:textId="77777777" w:rsidR="00012FCD" w:rsidRPr="000270D3" w:rsidRDefault="00203DE1" w:rsidP="00E04979">
                            <w:pPr>
                              <w:autoSpaceDE w:val="0"/>
                              <w:autoSpaceDN w:val="0"/>
                              <w:adjustRightInd w:val="0"/>
                              <w:jc w:val="both"/>
                              <w:rPr>
                                <w:rFonts w:ascii="Swis721 Cn BT" w:hAnsi="Swis721 Cn BT"/>
                                <w:sz w:val="16"/>
                                <w:szCs w:val="16"/>
                                <w:lang w:val="it-IT"/>
                              </w:rPr>
                            </w:pPr>
                            <w:r w:rsidRPr="00CD69E7">
                              <w:rPr>
                                <w:rFonts w:ascii="Swis721 Cn BT" w:hAnsi="Swis721 Cn BT" w:cs="Swiss721BT-RomanCondensed"/>
                                <w:color w:val="1A1A1A"/>
                                <w:sz w:val="16"/>
                                <w:szCs w:val="16"/>
                                <w:lang w:val="it-IT"/>
                              </w:rPr>
                              <w:t xml:space="preserve"> </w:t>
                            </w:r>
                          </w:p>
                          <w:p w14:paraId="0B373F13" w14:textId="77777777" w:rsidR="00012FCD" w:rsidRPr="000270D3" w:rsidRDefault="00012FCD">
                            <w:pPr>
                              <w:rPr>
                                <w:sz w:val="16"/>
                                <w:szCs w:val="16"/>
                                <w:lang w:val="it-IT"/>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244A7BB7" id="Text Box 7" o:spid="_x0000_s1030" type="#_x0000_t202" style="position:absolute;margin-left:.5pt;margin-top:755.75pt;width:500.8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" filled="f" stroked="f" strokecolor="#3e3d40">
                <v:textbox inset="0,0,0,0">
                  <w:txbxContent>
                    <w:p w14:paraId="1E931271" w14:textId="77777777" w:rsidR="00012FCD" w:rsidRPr="000270D3" w:rsidRDefault="00203DE1" w:rsidP="00E04979">
                      <w:pPr>
                        <w:autoSpaceDE w:val="0"/>
                        <w:autoSpaceDN w:val="0"/>
                        <w:adjustRightInd w:val="0"/>
                        <w:jc w:val="both"/>
                        <w:rPr>
                          <w:rFonts w:ascii="Swis721 Cn BT" w:hAnsi="Swis721 Cn BT"/>
                          <w:sz w:val="16"/>
                          <w:szCs w:val="16"/>
                          <w:lang w:val="it-IT"/>
                        </w:rPr>
                      </w:pPr>
                      <w:r w:rsidRPr="00CD69E7">
                        <w:rPr>
                          <w:rFonts w:ascii="Swis721 Cn BT" w:hAnsi="Swis721 Cn BT" w:cs="Swiss721BT-RomanCondensed"/>
                          <w:color w:val="1A1A1A"/>
                          <w:sz w:val="16"/>
                          <w:szCs w:val="16"/>
                          <w:lang w:val="it-IT"/>
                        </w:rPr>
                        <w:t xml:space="preserve"> </w:t>
                      </w:r>
                    </w:p>
                    <w:p w14:paraId="0B373F13" w14:textId="77777777" w:rsidR="00012FCD" w:rsidRPr="000270D3" w:rsidRDefault="00012FCD">
                      <w:pPr>
                        <w:rPr>
                          <w:sz w:val="16"/>
                          <w:szCs w:val="16"/>
                          <w:lang w:val="it-IT"/>
                        </w:rPr>
                      </w:pPr>
                    </w:p>
                  </w:txbxContent>
                </v:textbox>
                <w10:wrap anchory="page"/>
              </v:shape>
            </w:pict>
          </mc:Fallback>
        </mc:AlternateContent>
      </w:r>
      <w:r w:rsidR="00827AA2" w:rsidRPr="00FA4131">
        <w:rPr>
          <w:rFonts w:ascii="Swis721 Cn BT" w:hAnsi="Swis721 Cn BT"/>
          <w:sz w:val="22"/>
          <w:szCs w:val="22"/>
          <w:lang w:val="it-IT"/>
        </w:rPr>
        <w:br w:type="page"/>
      </w:r>
    </w:p>
    <w:p w14:paraId="6682EA04" w14:textId="77777777" w:rsidR="00E04979" w:rsidRPr="00FA4131" w:rsidRDefault="00203DE1" w:rsidP="00660185">
      <w:pPr>
        <w:tabs>
          <w:tab w:val="left" w:pos="1110"/>
        </w:tabs>
        <w:spacing w:line="360" w:lineRule="auto"/>
        <w:rPr>
          <w:rFonts w:ascii="Swis721 Cn BT" w:hAnsi="Swis721 Cn BT"/>
          <w:b/>
          <w:sz w:val="22"/>
          <w:szCs w:val="22"/>
        </w:rPr>
      </w:pPr>
      <w:r w:rsidRPr="00FA4131">
        <w:rPr>
          <w:rFonts w:ascii="Swis721 Cn BT" w:hAnsi="Swis721 Cn BT"/>
          <w:b/>
          <w:sz w:val="22"/>
          <w:szCs w:val="22"/>
        </w:rPr>
        <w:lastRenderedPageBreak/>
        <w:t>Einführung – Unternehmerische Verantwortung</w:t>
      </w:r>
    </w:p>
    <w:p w14:paraId="47588421" w14:textId="77777777" w:rsidR="00E04979" w:rsidRPr="00FA4131" w:rsidRDefault="00203DE1" w:rsidP="00E04979">
      <w:pPr>
        <w:tabs>
          <w:tab w:val="left" w:pos="1110"/>
        </w:tabs>
        <w:jc w:val="both"/>
        <w:rPr>
          <w:rFonts w:ascii="Swis721 Cn BT" w:hAnsi="Swis721 Cn BT"/>
          <w:b/>
          <w:bCs/>
          <w:sz w:val="22"/>
          <w:szCs w:val="22"/>
        </w:rPr>
      </w:pPr>
      <w:r w:rsidRPr="00FA4131">
        <w:rPr>
          <w:rFonts w:ascii="Swis721 Cn BT" w:hAnsi="Swis721 Cn BT"/>
          <w:b/>
          <w:bCs/>
          <w:sz w:val="22"/>
          <w:szCs w:val="22"/>
        </w:rPr>
        <w:t>An die Geschäftspartner der FELDER GMBH</w:t>
      </w:r>
    </w:p>
    <w:p w14:paraId="29D1B650" w14:textId="77777777" w:rsidR="00E04979" w:rsidRPr="00FA4131" w:rsidRDefault="00E04979" w:rsidP="00E04979">
      <w:pPr>
        <w:tabs>
          <w:tab w:val="left" w:pos="1110"/>
        </w:tabs>
        <w:jc w:val="both"/>
        <w:rPr>
          <w:rFonts w:ascii="Swis721 Cn BT" w:hAnsi="Swis721 Cn BT"/>
          <w:sz w:val="20"/>
          <w:szCs w:val="20"/>
        </w:rPr>
      </w:pPr>
    </w:p>
    <w:p w14:paraId="6D4BEA1C" w14:textId="77777777" w:rsidR="001139C3" w:rsidRPr="00FA4131" w:rsidRDefault="00203DE1" w:rsidP="001139C3">
      <w:pPr>
        <w:tabs>
          <w:tab w:val="left" w:pos="1110"/>
        </w:tabs>
        <w:jc w:val="both"/>
        <w:rPr>
          <w:rFonts w:ascii="Swis721 Cn BT" w:hAnsi="Swis721 Cn BT"/>
          <w:sz w:val="22"/>
          <w:szCs w:val="22"/>
        </w:rPr>
      </w:pPr>
      <w:r w:rsidRPr="00FA4131">
        <w:rPr>
          <w:rFonts w:ascii="Swis721 Cn BT" w:hAnsi="Swis721 Cn BT"/>
          <w:sz w:val="22"/>
          <w:szCs w:val="22"/>
        </w:rPr>
        <w:t>In den folgenden Ausführungen in Bezug auf Corporate Social Responsibility (CSR) möchten wir Sie</w:t>
      </w:r>
      <w:r w:rsidR="00AA4CF9" w:rsidRPr="00FA4131">
        <w:rPr>
          <w:rFonts w:ascii="Swis721 Cn BT" w:hAnsi="Swis721 Cn BT"/>
          <w:sz w:val="22"/>
          <w:szCs w:val="22"/>
        </w:rPr>
        <w:t xml:space="preserve"> sowohl</w:t>
      </w:r>
      <w:r w:rsidRPr="00FA4131">
        <w:rPr>
          <w:rFonts w:ascii="Swis721 Cn BT" w:hAnsi="Swis721 Cn BT"/>
          <w:sz w:val="22"/>
          <w:szCs w:val="22"/>
        </w:rPr>
        <w:t xml:space="preserve"> mit unseren Anforderungen an uns als auch an unsere Lieferanten und somit mit unseren Erwartungen für eine verantwortungsvolle Beschaffung von Rohstoffen, Hilfs- und Betriebsmitteln vertraut machen.</w:t>
      </w:r>
    </w:p>
    <w:p w14:paraId="14612637" w14:textId="77777777" w:rsidR="001139C3" w:rsidRPr="00FA4131" w:rsidRDefault="001139C3" w:rsidP="001139C3">
      <w:pPr>
        <w:tabs>
          <w:tab w:val="left" w:pos="1110"/>
        </w:tabs>
        <w:jc w:val="both"/>
        <w:rPr>
          <w:rFonts w:ascii="Swis721 Cn BT" w:hAnsi="Swis721 Cn BT"/>
          <w:sz w:val="18"/>
          <w:szCs w:val="18"/>
        </w:rPr>
      </w:pPr>
    </w:p>
    <w:p w14:paraId="6E03D123" w14:textId="77777777" w:rsidR="001139C3" w:rsidRPr="00FA4131" w:rsidRDefault="00203DE1" w:rsidP="001139C3">
      <w:pPr>
        <w:tabs>
          <w:tab w:val="left" w:pos="1110"/>
        </w:tabs>
        <w:jc w:val="both"/>
        <w:rPr>
          <w:rFonts w:ascii="Swis721 Cn BT" w:hAnsi="Swis721 Cn BT"/>
          <w:sz w:val="22"/>
          <w:szCs w:val="22"/>
        </w:rPr>
      </w:pPr>
      <w:r w:rsidRPr="00FA4131">
        <w:rPr>
          <w:rFonts w:ascii="Swis721 Cn BT" w:hAnsi="Swis721 Cn BT"/>
          <w:sz w:val="22"/>
          <w:szCs w:val="22"/>
        </w:rPr>
        <w:t>Unser Ziel ist es, eine Zusammenarbeit mit unseren Geschäftspartnern zu entwickeln und zu pflegen, die auf Vertrauen basiert. Aus diesem Grund setzen wir eine transparente Partnerschaft voraus. Wir versichern, dass alle firmeninterne Daten</w:t>
      </w:r>
      <w:r w:rsidR="00AA4CF9" w:rsidRPr="00FA4131">
        <w:rPr>
          <w:rFonts w:ascii="Swis721 Cn BT" w:hAnsi="Swis721 Cn BT"/>
          <w:sz w:val="22"/>
          <w:szCs w:val="22"/>
        </w:rPr>
        <w:t>,</w:t>
      </w:r>
      <w:r w:rsidRPr="00FA4131">
        <w:rPr>
          <w:rFonts w:ascii="Swis721 Cn BT" w:hAnsi="Swis721 Cn BT"/>
          <w:sz w:val="22"/>
          <w:szCs w:val="22"/>
        </w:rPr>
        <w:t xml:space="preserve"> wie Produktionsstandorte, Produktionsbedingungen als auch betriebsinternes Wissen</w:t>
      </w:r>
      <w:r w:rsidR="00AA4CF9" w:rsidRPr="00FA4131">
        <w:rPr>
          <w:rFonts w:ascii="Swis721 Cn BT" w:hAnsi="Swis721 Cn BT"/>
          <w:sz w:val="22"/>
          <w:szCs w:val="22"/>
        </w:rPr>
        <w:t>,</w:t>
      </w:r>
      <w:r w:rsidRPr="00FA4131">
        <w:rPr>
          <w:rFonts w:ascii="Swis721 Cn BT" w:hAnsi="Swis721 Cn BT"/>
          <w:sz w:val="22"/>
          <w:szCs w:val="22"/>
        </w:rPr>
        <w:t xml:space="preserve"> streng vertraulich behandelt und nicht an Externe weitergegeben werden.</w:t>
      </w:r>
    </w:p>
    <w:p w14:paraId="237B1EA8" w14:textId="77777777" w:rsidR="001139C3" w:rsidRPr="00FA4131" w:rsidRDefault="001139C3" w:rsidP="001139C3">
      <w:pPr>
        <w:tabs>
          <w:tab w:val="left" w:pos="1110"/>
        </w:tabs>
        <w:jc w:val="both"/>
        <w:rPr>
          <w:rFonts w:ascii="Swis721 Cn BT" w:hAnsi="Swis721 Cn BT"/>
          <w:sz w:val="18"/>
          <w:szCs w:val="18"/>
        </w:rPr>
      </w:pPr>
    </w:p>
    <w:p w14:paraId="4553DF15" w14:textId="77777777" w:rsidR="001139C3" w:rsidRPr="00FA4131" w:rsidRDefault="00203DE1" w:rsidP="001139C3">
      <w:pPr>
        <w:tabs>
          <w:tab w:val="left" w:pos="1110"/>
        </w:tabs>
        <w:spacing w:before="100"/>
        <w:jc w:val="both"/>
        <w:rPr>
          <w:rFonts w:ascii="Swis721 Cn BT" w:hAnsi="Swis721 Cn BT"/>
          <w:sz w:val="22"/>
          <w:szCs w:val="22"/>
        </w:rPr>
      </w:pPr>
      <w:r w:rsidRPr="00FA4131">
        <w:rPr>
          <w:rFonts w:ascii="Swis721 Cn BT" w:hAnsi="Swis721 Cn BT"/>
          <w:sz w:val="22"/>
          <w:szCs w:val="22"/>
        </w:rPr>
        <w:t>Da wir</w:t>
      </w:r>
      <w:r w:rsidR="00AA4CF9" w:rsidRPr="00FA4131">
        <w:rPr>
          <w:rFonts w:ascii="Swis721 Cn BT" w:hAnsi="Swis721 Cn BT"/>
          <w:sz w:val="22"/>
          <w:szCs w:val="22"/>
        </w:rPr>
        <w:t>,</w:t>
      </w:r>
      <w:r w:rsidRPr="00FA4131">
        <w:rPr>
          <w:rFonts w:ascii="Swis721 Cn BT" w:hAnsi="Swis721 Cn BT"/>
          <w:sz w:val="22"/>
          <w:szCs w:val="22"/>
        </w:rPr>
        <w:t xml:space="preserve"> als FELDER GMBH</w:t>
      </w:r>
      <w:r w:rsidR="00AA4CF9" w:rsidRPr="00FA4131">
        <w:rPr>
          <w:rFonts w:ascii="Swis721 Cn BT" w:hAnsi="Swis721 Cn BT"/>
          <w:sz w:val="22"/>
          <w:szCs w:val="22"/>
        </w:rPr>
        <w:t>,</w:t>
      </w:r>
      <w:r w:rsidRPr="00FA4131">
        <w:rPr>
          <w:rFonts w:ascii="Swis721 Cn BT" w:hAnsi="Swis721 Cn BT"/>
          <w:sz w:val="22"/>
          <w:szCs w:val="22"/>
        </w:rPr>
        <w:t xml:space="preserve"> die unternehmerische Verantwortung für die nachhaltige Beschaffung von Rohstoffen, Hilfs- und Betriebsmitteln sehr ernst nehmen, bitten wir Sie, sich unseren Verhaltenskodex für Lieferanten aufmerksam und gewissenhaft durchzulesen. Nach erfolgter Durchsicht dieses Dokumentes bitten wir Sie, uns ein ausgefülltes und unterschriebenes Exemplar via E-Mail an: </w:t>
      </w:r>
      <w:hyperlink r:id="rId10" w:history="1">
        <w:r w:rsidR="001139C3" w:rsidRPr="00FA4131">
          <w:rPr>
            <w:rStyle w:val="Hyperlink"/>
            <w:rFonts w:ascii="Swis721 Cn BT" w:hAnsi="Swis721 Cn BT"/>
            <w:sz w:val="22"/>
            <w:szCs w:val="22"/>
          </w:rPr>
          <w:t>einkauf@felder.de</w:t>
        </w:r>
      </w:hyperlink>
      <w:r w:rsidRPr="00FA4131">
        <w:rPr>
          <w:rFonts w:ascii="Swis721 Cn BT" w:hAnsi="Swis721 Cn BT"/>
          <w:sz w:val="22"/>
          <w:szCs w:val="22"/>
        </w:rPr>
        <w:t xml:space="preserve"> zukommen zu lassen. Mit dem Übersenden des unterschriebenen Dokumentes geben Sie uns Ihr Einverständnis zur Einhaltung der folgenden Ausführungen.</w:t>
      </w:r>
    </w:p>
    <w:p w14:paraId="3DA2107B" w14:textId="77777777" w:rsidR="0067287A" w:rsidRPr="00FA4131" w:rsidRDefault="00203DE1" w:rsidP="00E04979">
      <w:pPr>
        <w:tabs>
          <w:tab w:val="left" w:pos="1110"/>
        </w:tabs>
        <w:spacing w:before="100"/>
        <w:jc w:val="both"/>
        <w:rPr>
          <w:rFonts w:ascii="Swis721 Cn BT" w:hAnsi="Swis721 Cn BT"/>
          <w:sz w:val="22"/>
          <w:szCs w:val="22"/>
        </w:rPr>
      </w:pPr>
      <w:r w:rsidRPr="00FA4131">
        <w:rPr>
          <w:rFonts w:ascii="Swis721 Cn BT" w:hAnsi="Swis721 Cn BT"/>
          <w:sz w:val="22"/>
          <w:szCs w:val="22"/>
        </w:rPr>
        <w:t>Alle nachfolgenden Vorgaben, Regeln und Standards gelten für alle Geschäftspartner in der Lieferkette. Das heißt, sie gelten für unsere Lieferanten inklusive aller Vorlieferanten, eingesetzten Transportunternehmen, Minenbetreibern und Schmelzhütten (zum Beispiel bei Metallen) sowie Handelsbetriebe (im Folgenden nur noch Geschäftspartner genannt).</w:t>
      </w:r>
    </w:p>
    <w:p w14:paraId="0D5F0F16" w14:textId="77777777" w:rsidR="00EB37B9" w:rsidRPr="00FA4131" w:rsidRDefault="00EB37B9" w:rsidP="00EB37B9">
      <w:pPr>
        <w:pStyle w:val="ListParagraph"/>
        <w:tabs>
          <w:tab w:val="left" w:pos="1110"/>
        </w:tabs>
        <w:spacing w:before="100"/>
        <w:jc w:val="both"/>
        <w:rPr>
          <w:rFonts w:ascii="Swis721 Cn BT" w:hAnsi="Swis721 Cn BT"/>
          <w:sz w:val="18"/>
          <w:szCs w:val="18"/>
        </w:rPr>
      </w:pPr>
    </w:p>
    <w:p w14:paraId="12D26EA6" w14:textId="77777777" w:rsidR="001139C3" w:rsidRPr="00FA4131" w:rsidRDefault="00203DE1" w:rsidP="001139C3">
      <w:pPr>
        <w:pStyle w:val="ListParagraph"/>
        <w:numPr>
          <w:ilvl w:val="0"/>
          <w:numId w:val="5"/>
        </w:numPr>
        <w:tabs>
          <w:tab w:val="left" w:pos="1110"/>
        </w:tabs>
        <w:spacing w:before="100"/>
        <w:jc w:val="both"/>
        <w:rPr>
          <w:rFonts w:ascii="Swis721 Cn BT" w:hAnsi="Swis721 Cn BT"/>
          <w:sz w:val="22"/>
          <w:szCs w:val="22"/>
        </w:rPr>
      </w:pPr>
      <w:r w:rsidRPr="00FA4131">
        <w:rPr>
          <w:rFonts w:ascii="Swis721 Cn BT" w:hAnsi="Swis721 Cn BT"/>
          <w:sz w:val="22"/>
          <w:szCs w:val="22"/>
        </w:rPr>
        <w:t>Das jeweils lokal geltende Gesetz sowie die Anforderungen aus unserem Verhaltenskodex gelten als Grundlage einer jeden Geschäftsbeziehung. Jeder Geschäftspartner ist dazu aufgefordert, unseren Verhaltenskodex einzuhalten und an etwaige Partner in der Lieferkette weiterzugeben.</w:t>
      </w:r>
    </w:p>
    <w:p w14:paraId="2DEB9DDD" w14:textId="77777777" w:rsidR="001139C3" w:rsidRPr="00FA4131" w:rsidRDefault="001139C3" w:rsidP="001139C3">
      <w:pPr>
        <w:pStyle w:val="ListParagraph"/>
        <w:tabs>
          <w:tab w:val="left" w:pos="1110"/>
        </w:tabs>
        <w:spacing w:before="100"/>
        <w:jc w:val="both"/>
        <w:rPr>
          <w:rFonts w:ascii="Swis721 Cn BT" w:hAnsi="Swis721 Cn BT"/>
          <w:sz w:val="18"/>
          <w:szCs w:val="18"/>
        </w:rPr>
      </w:pPr>
    </w:p>
    <w:p w14:paraId="4313ECAB" w14:textId="77777777" w:rsidR="001139C3" w:rsidRPr="00FA4131" w:rsidRDefault="00203DE1" w:rsidP="001139C3">
      <w:pPr>
        <w:pStyle w:val="ListParagraph"/>
        <w:numPr>
          <w:ilvl w:val="0"/>
          <w:numId w:val="5"/>
        </w:numPr>
        <w:tabs>
          <w:tab w:val="left" w:pos="1110"/>
        </w:tabs>
        <w:spacing w:before="100"/>
        <w:jc w:val="both"/>
        <w:rPr>
          <w:rFonts w:ascii="Swis721 Cn BT" w:hAnsi="Swis721 Cn BT"/>
          <w:sz w:val="22"/>
          <w:szCs w:val="22"/>
        </w:rPr>
      </w:pPr>
      <w:r w:rsidRPr="00FA4131">
        <w:rPr>
          <w:rFonts w:ascii="Swis721 Cn BT" w:hAnsi="Swis721 Cn BT"/>
          <w:sz w:val="22"/>
          <w:szCs w:val="22"/>
        </w:rPr>
        <w:t>Damit wir die Bedingungen unserer Geschäftspartner besser einordnen und verstehen können, werden wir nach Möglichkeit, sowohl Ihre Abbau-, Produktionsstätten als auch Verarbeitungsstandorte besuchen. Etwaige Besuche werden im Vorfeld angekündigt und dienen primär der Prüfung unserer im Verhaltenskodex formulierten Anforderungen. Jeder Geschäftspartner ist zu einer kooperativen und transparenten Zusammenarbeit aufgefordert.</w:t>
      </w:r>
    </w:p>
    <w:p w14:paraId="6E6B3D9A" w14:textId="77777777" w:rsidR="001139C3" w:rsidRPr="00FA4131" w:rsidRDefault="001139C3" w:rsidP="001139C3">
      <w:pPr>
        <w:pStyle w:val="ListParagraph"/>
        <w:tabs>
          <w:tab w:val="left" w:pos="1110"/>
        </w:tabs>
        <w:spacing w:before="100"/>
        <w:jc w:val="both"/>
        <w:rPr>
          <w:rFonts w:ascii="Swis721 Cn BT" w:hAnsi="Swis721 Cn BT"/>
          <w:sz w:val="18"/>
          <w:szCs w:val="18"/>
        </w:rPr>
      </w:pPr>
    </w:p>
    <w:p w14:paraId="232722DA" w14:textId="77777777" w:rsidR="001139C3" w:rsidRPr="00FA4131" w:rsidRDefault="00203DE1" w:rsidP="001139C3">
      <w:pPr>
        <w:pStyle w:val="ListParagraph"/>
        <w:numPr>
          <w:ilvl w:val="0"/>
          <w:numId w:val="5"/>
        </w:numPr>
        <w:tabs>
          <w:tab w:val="left" w:pos="1110"/>
        </w:tabs>
        <w:spacing w:before="100"/>
        <w:jc w:val="both"/>
        <w:rPr>
          <w:rFonts w:ascii="Swis721 Cn BT" w:hAnsi="Swis721 Cn BT"/>
          <w:sz w:val="22"/>
          <w:szCs w:val="22"/>
        </w:rPr>
      </w:pPr>
      <w:r w:rsidRPr="00FA4131">
        <w:rPr>
          <w:rFonts w:ascii="Swis721 Cn BT" w:hAnsi="Swis721 Cn BT"/>
          <w:sz w:val="22"/>
          <w:szCs w:val="22"/>
        </w:rPr>
        <w:t>Unser Ziel ist es, eine möglichst nachhaltige und transparente Lieferkette zu generieren. Aus diesem Grund fordern wir alle Geschäftspartner auf, ihre Sorgfaltspflicht entlang der Lieferkette nach bestem Wissen und Gewissen nachzukommen. Dieses schließt unter anderem die Einhaltung unseres Verhaltenskodex ein.</w:t>
      </w:r>
    </w:p>
    <w:p w14:paraId="2F70B9DF" w14:textId="77777777" w:rsidR="001139C3" w:rsidRPr="00FA4131" w:rsidRDefault="001139C3" w:rsidP="001139C3">
      <w:pPr>
        <w:pStyle w:val="ListParagraph"/>
        <w:rPr>
          <w:rFonts w:ascii="Swis721 Cn BT" w:hAnsi="Swis721 Cn BT"/>
          <w:sz w:val="18"/>
          <w:szCs w:val="18"/>
        </w:rPr>
      </w:pPr>
    </w:p>
    <w:p w14:paraId="12976E17" w14:textId="77777777" w:rsidR="001139C3" w:rsidRPr="00FA4131" w:rsidRDefault="00203DE1" w:rsidP="001139C3">
      <w:pPr>
        <w:pStyle w:val="ListParagraph"/>
        <w:numPr>
          <w:ilvl w:val="0"/>
          <w:numId w:val="5"/>
        </w:numPr>
        <w:tabs>
          <w:tab w:val="left" w:pos="1110"/>
        </w:tabs>
        <w:spacing w:before="100"/>
        <w:jc w:val="both"/>
        <w:rPr>
          <w:rFonts w:ascii="Swis721 Cn BT" w:hAnsi="Swis721 Cn BT"/>
          <w:sz w:val="22"/>
          <w:szCs w:val="22"/>
        </w:rPr>
      </w:pPr>
      <w:r w:rsidRPr="00FA4131">
        <w:rPr>
          <w:rFonts w:ascii="Swis721 Cn BT" w:hAnsi="Swis721 Cn BT"/>
          <w:sz w:val="22"/>
          <w:szCs w:val="22"/>
        </w:rPr>
        <w:t xml:space="preserve">Wir tolerieren keine Geschäftsbeziehungen mit Unternehmen, Geschäftseinheiten </w:t>
      </w:r>
      <w:r w:rsidR="00AA4CF9" w:rsidRPr="00FA4131">
        <w:rPr>
          <w:rFonts w:ascii="Swis721 Cn BT" w:hAnsi="Swis721 Cn BT"/>
          <w:sz w:val="22"/>
          <w:szCs w:val="22"/>
        </w:rPr>
        <w:t>und</w:t>
      </w:r>
      <w:r w:rsidRPr="00FA4131">
        <w:rPr>
          <w:rFonts w:ascii="Swis721 Cn BT" w:hAnsi="Swis721 Cn BT"/>
          <w:sz w:val="22"/>
          <w:szCs w:val="22"/>
        </w:rPr>
        <w:t xml:space="preserve"> auch Einzelpersonen, die auf sogenannten Embargo- und/oder Sanktionslisten sowie anderen Sperrlisten aufgeführt sind. Daher fordern wir alle unsere Geschäftspartner auf, jeden bestätigten Verstoß direkt an uns zu melden, wenn möglich mit offiziell bestätigten Dokumenten. Gerne bieten wir Ihnen an, etwaige Verstöße oder das Nichteinhalten der Anforderungen anonym via E-Mail an</w:t>
      </w:r>
      <w:r w:rsidR="000A228E" w:rsidRPr="00FA4131">
        <w:rPr>
          <w:rFonts w:ascii="Swis721 Cn BT" w:hAnsi="Swis721 Cn BT"/>
          <w:sz w:val="22"/>
          <w:szCs w:val="22"/>
        </w:rPr>
        <w:t xml:space="preserve"> </w:t>
      </w:r>
      <w:hyperlink r:id="rId11" w:history="1">
        <w:r w:rsidR="000A228E" w:rsidRPr="00FA4131">
          <w:rPr>
            <w:rStyle w:val="Hyperlink"/>
            <w:rFonts w:ascii="Swis721 Cn BT" w:hAnsi="Swis721 Cn BT"/>
            <w:sz w:val="22"/>
            <w:szCs w:val="22"/>
          </w:rPr>
          <w:t>coc@felder.de</w:t>
        </w:r>
      </w:hyperlink>
      <w:r w:rsidRPr="00FA4131">
        <w:rPr>
          <w:rFonts w:ascii="Swis721 Cn BT" w:hAnsi="Swis721 Cn BT"/>
          <w:sz w:val="22"/>
          <w:szCs w:val="22"/>
        </w:rPr>
        <w:t xml:space="preserve"> zu schicken. Jede Kommunikation über diesen Kanal erfolgt streng vertraulich und wird diskret behandelt.</w:t>
      </w:r>
    </w:p>
    <w:p w14:paraId="5667262C" w14:textId="77777777" w:rsidR="00C773D3" w:rsidRPr="00FA4131" w:rsidRDefault="00C773D3" w:rsidP="00C773D3">
      <w:pPr>
        <w:pStyle w:val="ListParagraph"/>
        <w:rPr>
          <w:rFonts w:ascii="Swis721 Cn BT" w:hAnsi="Swis721 Cn BT"/>
        </w:rPr>
      </w:pPr>
    </w:p>
    <w:p w14:paraId="4E303A34" w14:textId="77777777" w:rsidR="00C773D3" w:rsidRPr="00FA4131" w:rsidRDefault="00C773D3" w:rsidP="00D23FEC">
      <w:pPr>
        <w:tabs>
          <w:tab w:val="left" w:pos="1110"/>
        </w:tabs>
        <w:spacing w:before="100"/>
        <w:ind w:left="360"/>
        <w:jc w:val="both"/>
        <w:rPr>
          <w:rFonts w:ascii="Swis721 Cn BT" w:hAnsi="Swis721 Cn BT"/>
        </w:rPr>
      </w:pPr>
    </w:p>
    <w:p w14:paraId="2B35BD06" w14:textId="77777777" w:rsidR="00D23FEC" w:rsidRPr="00FA4131" w:rsidRDefault="00D23FEC" w:rsidP="00D23FEC">
      <w:pPr>
        <w:tabs>
          <w:tab w:val="left" w:pos="1110"/>
        </w:tabs>
        <w:spacing w:before="100"/>
        <w:ind w:left="360"/>
        <w:jc w:val="both"/>
        <w:rPr>
          <w:rFonts w:ascii="Swis721 Cn BT" w:hAnsi="Swis721 Cn BT"/>
          <w:sz w:val="22"/>
          <w:szCs w:val="22"/>
        </w:rPr>
      </w:pPr>
    </w:p>
    <w:p w14:paraId="47A16ABE" w14:textId="77777777" w:rsidR="00BB61E5" w:rsidRPr="00FA4131" w:rsidRDefault="00203DE1" w:rsidP="006C69E6">
      <w:pPr>
        <w:tabs>
          <w:tab w:val="left" w:pos="1110"/>
        </w:tabs>
        <w:jc w:val="both"/>
        <w:rPr>
          <w:rFonts w:ascii="Swis721 Cn BT" w:hAnsi="Swis721 Cn BT"/>
          <w:b/>
          <w:bCs/>
          <w:sz w:val="22"/>
          <w:szCs w:val="22"/>
        </w:rPr>
      </w:pPr>
      <w:r w:rsidRPr="00FA4131">
        <w:rPr>
          <w:rFonts w:ascii="Swis721 Cn BT" w:hAnsi="Swis721 Cn BT"/>
          <w:b/>
          <w:bCs/>
          <w:sz w:val="22"/>
          <w:szCs w:val="22"/>
        </w:rPr>
        <w:t>Unsere Erwartungen an eine vertrauensvolle Geschäftsbeziehung</w:t>
      </w:r>
    </w:p>
    <w:p w14:paraId="1688D384" w14:textId="77777777" w:rsidR="00BB61E5" w:rsidRPr="00FA4131" w:rsidRDefault="00BB61E5" w:rsidP="006C69E6">
      <w:pPr>
        <w:tabs>
          <w:tab w:val="left" w:pos="1110"/>
        </w:tabs>
        <w:jc w:val="both"/>
        <w:rPr>
          <w:rFonts w:ascii="Swis721 Cn BT" w:hAnsi="Swis721 Cn BT"/>
          <w:sz w:val="22"/>
          <w:szCs w:val="22"/>
        </w:rPr>
      </w:pPr>
    </w:p>
    <w:p w14:paraId="1A27364A" w14:textId="77777777" w:rsidR="00BB61E5" w:rsidRPr="00FA4131" w:rsidRDefault="00203DE1" w:rsidP="00BB61E5">
      <w:pPr>
        <w:tabs>
          <w:tab w:val="left" w:pos="1110"/>
        </w:tabs>
        <w:spacing w:before="100"/>
        <w:jc w:val="both"/>
        <w:rPr>
          <w:rFonts w:ascii="Swis721 Cn BT" w:hAnsi="Swis721 Cn BT"/>
          <w:sz w:val="22"/>
          <w:szCs w:val="22"/>
        </w:rPr>
      </w:pPr>
      <w:r w:rsidRPr="00FA4131">
        <w:rPr>
          <w:rFonts w:ascii="Swis721 Cn BT" w:hAnsi="Swis721 Cn BT"/>
          <w:sz w:val="22"/>
          <w:szCs w:val="22"/>
        </w:rPr>
        <w:t xml:space="preserve">Die nachfolgenden Anforderungen unseres </w:t>
      </w:r>
      <w:r w:rsidRPr="00FA4131">
        <w:rPr>
          <w:rFonts w:ascii="Swis721 Cn BT" w:hAnsi="Swis721 Cn BT"/>
          <w:sz w:val="22"/>
          <w:szCs w:val="22"/>
        </w:rPr>
        <w:t>Verhaltenskodex bauen sowohl auf den Konventionen der Internationalen Arbeitsorganisation (ILO) als auch den bekannten Normen der Vereinten Nationen auf und sind Grundlage unseres ethischen Verständnisses jeder Geschäftsbeziehung. Kulturelle und politische Differenzen zu unseren Normen sollen kein Problem darstellen. Vielmehr glauben wir, dass wir eine gemeinsame Basis für ein faires, soziales und ökologisches Miteinander finden. Selbstverständlich beziehen wir etwaige Differenzen in unsere täglichen Entsch</w:t>
      </w:r>
      <w:r w:rsidRPr="00FA4131">
        <w:rPr>
          <w:rFonts w:ascii="Swis721 Cn BT" w:hAnsi="Swis721 Cn BT"/>
          <w:sz w:val="22"/>
          <w:szCs w:val="22"/>
        </w:rPr>
        <w:t>eidungen regelmäßig mit ein.</w:t>
      </w:r>
    </w:p>
    <w:p w14:paraId="6D5A655C" w14:textId="77777777" w:rsidR="00BB61E5" w:rsidRPr="00FA4131" w:rsidRDefault="00BB61E5" w:rsidP="00BB61E5">
      <w:pPr>
        <w:tabs>
          <w:tab w:val="left" w:pos="1110"/>
        </w:tabs>
        <w:spacing w:before="100"/>
        <w:jc w:val="both"/>
        <w:rPr>
          <w:rFonts w:ascii="Swis721 Cn BT" w:hAnsi="Swis721 Cn BT"/>
          <w:sz w:val="22"/>
          <w:szCs w:val="22"/>
        </w:rPr>
      </w:pPr>
    </w:p>
    <w:p w14:paraId="3FEF6844" w14:textId="77777777" w:rsidR="00384A1B" w:rsidRPr="00FA4131" w:rsidRDefault="00203DE1" w:rsidP="00BB61E5">
      <w:pPr>
        <w:tabs>
          <w:tab w:val="left" w:pos="1110"/>
        </w:tabs>
        <w:jc w:val="both"/>
        <w:rPr>
          <w:rFonts w:ascii="Swis721 Cn BT" w:hAnsi="Swis721 Cn BT"/>
          <w:sz w:val="22"/>
          <w:szCs w:val="22"/>
        </w:rPr>
      </w:pPr>
      <w:r w:rsidRPr="00FA4131">
        <w:rPr>
          <w:rFonts w:ascii="Swis721 Cn BT" w:hAnsi="Swis721 Cn BT"/>
          <w:sz w:val="22"/>
          <w:szCs w:val="22"/>
        </w:rPr>
        <w:t xml:space="preserve">Die permanente Beachtung von Recht und Gesetz ist für uns selbstverständlich. Aus diesem Grund verlangen wir von all unseren Geschäftspartnern die Einhaltung der geltenden nationalen/lokalen Gesetze sowie alle Anforderungen aus unserem Verhaltenskodex zu erfüllen, und das entlang der gesamten Wertschöpfungskette. </w:t>
      </w:r>
    </w:p>
    <w:p w14:paraId="5E7FDDA1" w14:textId="77777777" w:rsidR="00384A1B" w:rsidRPr="00FA4131" w:rsidRDefault="00384A1B" w:rsidP="00BB61E5">
      <w:pPr>
        <w:tabs>
          <w:tab w:val="left" w:pos="1110"/>
        </w:tabs>
        <w:jc w:val="both"/>
        <w:rPr>
          <w:rFonts w:ascii="Swis721 Cn BT" w:hAnsi="Swis721 Cn BT"/>
          <w:sz w:val="22"/>
          <w:szCs w:val="22"/>
        </w:rPr>
      </w:pPr>
    </w:p>
    <w:p w14:paraId="6A665D07" w14:textId="77777777" w:rsidR="00BB61E5" w:rsidRPr="00FA4131" w:rsidRDefault="00203DE1" w:rsidP="00BB61E5">
      <w:pPr>
        <w:tabs>
          <w:tab w:val="left" w:pos="1110"/>
        </w:tabs>
        <w:jc w:val="both"/>
        <w:rPr>
          <w:rFonts w:ascii="Swis721 Cn BT" w:hAnsi="Swis721 Cn BT"/>
          <w:sz w:val="22"/>
          <w:szCs w:val="22"/>
        </w:rPr>
      </w:pPr>
      <w:r w:rsidRPr="00FA4131">
        <w:rPr>
          <w:rFonts w:ascii="Swis721 Cn BT" w:hAnsi="Swis721 Cn BT"/>
          <w:sz w:val="22"/>
          <w:szCs w:val="22"/>
        </w:rPr>
        <w:t>Nachhaltigkeit</w:t>
      </w:r>
      <w:r w:rsidR="00AA4CF9" w:rsidRPr="00FA4131">
        <w:rPr>
          <w:rFonts w:ascii="Swis721 Cn BT" w:hAnsi="Swis721 Cn BT"/>
          <w:sz w:val="22"/>
          <w:szCs w:val="22"/>
        </w:rPr>
        <w:t xml:space="preserve">, </w:t>
      </w:r>
      <w:r w:rsidRPr="00FA4131">
        <w:rPr>
          <w:rFonts w:ascii="Swis721 Cn BT" w:hAnsi="Swis721 Cn BT"/>
          <w:sz w:val="22"/>
          <w:szCs w:val="22"/>
        </w:rPr>
        <w:t>respektive unsere unternehmerische Verantwortung für die Umwelt und alle beteiligten Mitarbeiter unserer Geschäftspartner sind fest in den Werten der Geschäftsstrategie der FELDER GMBH verankert. Aus diesem Grund rufen wir jeden Geschäftspartner dazu auf, mit uns gemeinsam an innovativen Lösungen für eine nachhaltige und somit bessere Zukunft zu arbeiten.</w:t>
      </w:r>
    </w:p>
    <w:p w14:paraId="740BB2D3" w14:textId="77777777" w:rsidR="00BB61E5" w:rsidRPr="00FA4131" w:rsidRDefault="00BB61E5" w:rsidP="00BB61E5">
      <w:pPr>
        <w:tabs>
          <w:tab w:val="left" w:pos="1110"/>
        </w:tabs>
        <w:jc w:val="both"/>
        <w:rPr>
          <w:rFonts w:ascii="Swis721 Cn BT" w:hAnsi="Swis721 Cn BT"/>
          <w:sz w:val="22"/>
          <w:szCs w:val="22"/>
        </w:rPr>
      </w:pPr>
    </w:p>
    <w:p w14:paraId="7FD84E52" w14:textId="77777777" w:rsidR="00BB61E5" w:rsidRPr="00FA4131" w:rsidRDefault="00203DE1" w:rsidP="00BB61E5">
      <w:pPr>
        <w:tabs>
          <w:tab w:val="left" w:pos="1110"/>
        </w:tabs>
        <w:jc w:val="both"/>
        <w:rPr>
          <w:rFonts w:ascii="Swis721 Cn BT" w:hAnsi="Swis721 Cn BT"/>
          <w:sz w:val="22"/>
          <w:szCs w:val="22"/>
        </w:rPr>
      </w:pPr>
      <w:r w:rsidRPr="00FA4131">
        <w:rPr>
          <w:rFonts w:ascii="Swis721 Cn BT" w:hAnsi="Swis721 Cn BT"/>
          <w:sz w:val="22"/>
          <w:szCs w:val="22"/>
        </w:rPr>
        <w:t>Sofern das national geltende Recht strenger als die Anforderungen unseres Verhaltenskodex ausgelegt ist, so gilt in jedem Fall die nationale Rechtsgrundlage.</w:t>
      </w:r>
    </w:p>
    <w:p w14:paraId="2841A1CB" w14:textId="77777777" w:rsidR="00BB61E5" w:rsidRPr="00FA4131" w:rsidRDefault="00BB61E5" w:rsidP="00BB61E5">
      <w:pPr>
        <w:tabs>
          <w:tab w:val="left" w:pos="1110"/>
        </w:tabs>
        <w:jc w:val="both"/>
        <w:rPr>
          <w:rFonts w:ascii="Swis721 Cn BT" w:hAnsi="Swis721 Cn BT"/>
          <w:sz w:val="22"/>
          <w:szCs w:val="22"/>
        </w:rPr>
      </w:pPr>
    </w:p>
    <w:p w14:paraId="78E8A1EA" w14:textId="77777777" w:rsidR="00BB61E5" w:rsidRPr="00FA4131" w:rsidRDefault="00203DE1" w:rsidP="00BB61E5">
      <w:pPr>
        <w:tabs>
          <w:tab w:val="left" w:pos="1110"/>
        </w:tabs>
        <w:jc w:val="both"/>
        <w:rPr>
          <w:rFonts w:ascii="Swis721 Cn BT" w:hAnsi="Swis721 Cn BT"/>
          <w:sz w:val="22"/>
          <w:szCs w:val="22"/>
        </w:rPr>
      </w:pPr>
      <w:r w:rsidRPr="00FA4131">
        <w:rPr>
          <w:rFonts w:ascii="Swis721 Cn BT" w:hAnsi="Swis721 Cn BT"/>
          <w:sz w:val="22"/>
          <w:szCs w:val="22"/>
        </w:rPr>
        <w:t>Wir behalten uns das Recht vor, Konsequenzen zu ziehen, sofern schwerwiegende Verstöße gegen unseren Verhaltenskodex und oder Gesetze festgestellt werden.</w:t>
      </w:r>
    </w:p>
    <w:p w14:paraId="0F987E8E" w14:textId="77777777" w:rsidR="00BB61E5" w:rsidRPr="00FA4131" w:rsidRDefault="00BB61E5" w:rsidP="00BB61E5">
      <w:pPr>
        <w:tabs>
          <w:tab w:val="left" w:pos="1110"/>
        </w:tabs>
        <w:jc w:val="both"/>
        <w:rPr>
          <w:rFonts w:ascii="Swis721 Cn BT" w:hAnsi="Swis721 Cn BT"/>
          <w:sz w:val="22"/>
          <w:szCs w:val="22"/>
        </w:rPr>
      </w:pPr>
    </w:p>
    <w:p w14:paraId="683BBA77" w14:textId="77777777" w:rsidR="00BB61E5" w:rsidRPr="00FA4131" w:rsidRDefault="00BB61E5" w:rsidP="00BB61E5">
      <w:pPr>
        <w:tabs>
          <w:tab w:val="left" w:pos="1110"/>
        </w:tabs>
        <w:jc w:val="both"/>
        <w:rPr>
          <w:rFonts w:ascii="Swis721 Cn BT" w:hAnsi="Swis721 Cn BT"/>
          <w:sz w:val="22"/>
          <w:szCs w:val="22"/>
        </w:rPr>
      </w:pPr>
    </w:p>
    <w:p w14:paraId="566D5FDD" w14:textId="77777777" w:rsidR="00BB61E5" w:rsidRPr="00FA4131" w:rsidRDefault="00203DE1" w:rsidP="00754595">
      <w:pPr>
        <w:tabs>
          <w:tab w:val="left" w:pos="1110"/>
        </w:tabs>
        <w:jc w:val="both"/>
        <w:rPr>
          <w:rFonts w:ascii="Swis721 Cn BT" w:hAnsi="Swis721 Cn BT"/>
          <w:sz w:val="22"/>
          <w:szCs w:val="22"/>
        </w:rPr>
      </w:pPr>
      <w:r w:rsidRPr="00FA4131">
        <w:rPr>
          <w:rFonts w:ascii="Swis721 Cn BT" w:hAnsi="Swis721 Cn BT"/>
          <w:sz w:val="22"/>
          <w:szCs w:val="22"/>
        </w:rPr>
        <w:t>Unser Geschäftspartner bestätigt, …</w:t>
      </w:r>
    </w:p>
    <w:p w14:paraId="3D038C0F" w14:textId="77777777" w:rsidR="00BB61E5" w:rsidRPr="00FA4131" w:rsidRDefault="00BB61E5" w:rsidP="00754595">
      <w:pPr>
        <w:tabs>
          <w:tab w:val="left" w:pos="1110"/>
        </w:tabs>
        <w:jc w:val="both"/>
        <w:rPr>
          <w:rFonts w:ascii="Swis721 Cn BT" w:hAnsi="Swis721 Cn BT"/>
          <w:sz w:val="22"/>
          <w:szCs w:val="22"/>
        </w:rPr>
      </w:pPr>
    </w:p>
    <w:p w14:paraId="4C20EF12" w14:textId="77777777" w:rsidR="00BB61E5" w:rsidRPr="00FA4131" w:rsidRDefault="00203DE1" w:rsidP="00BB61E5">
      <w:pPr>
        <w:pStyle w:val="ListParagraph"/>
        <w:numPr>
          <w:ilvl w:val="0"/>
          <w:numId w:val="2"/>
        </w:numPr>
        <w:tabs>
          <w:tab w:val="left" w:pos="1110"/>
        </w:tabs>
        <w:spacing w:before="100"/>
        <w:jc w:val="both"/>
        <w:rPr>
          <w:rFonts w:ascii="Swis721 Cn BT" w:hAnsi="Swis721 Cn BT"/>
          <w:sz w:val="22"/>
          <w:szCs w:val="22"/>
        </w:rPr>
      </w:pPr>
      <w:r w:rsidRPr="00FA4131">
        <w:rPr>
          <w:rFonts w:ascii="Swis721 Cn BT" w:hAnsi="Swis721 Cn BT"/>
          <w:sz w:val="22"/>
          <w:szCs w:val="22"/>
        </w:rPr>
        <w:t>Einhaltung der Gesetze</w:t>
      </w:r>
    </w:p>
    <w:p w14:paraId="2680544A" w14:textId="77777777" w:rsidR="00BB61E5" w:rsidRPr="00FA4131" w:rsidRDefault="00203DE1" w:rsidP="00BB61E5">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t>die Gesetze der jeweils anwendbaren Rechtsordnungen einzuhalten;</w:t>
      </w:r>
    </w:p>
    <w:p w14:paraId="242E710D" w14:textId="77777777" w:rsidR="00BB61E5" w:rsidRPr="00FA4131" w:rsidRDefault="00203DE1" w:rsidP="00BB61E5">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t xml:space="preserve">sich an unseren Verhaltenskodex zu halten und diesen an etwaige Vorstufen innerhalb der Lieferkette </w:t>
      </w:r>
      <w:r w:rsidRPr="00FA4131">
        <w:rPr>
          <w:rFonts w:ascii="Swis721 Cn BT" w:hAnsi="Swis721 Cn BT"/>
          <w:sz w:val="22"/>
          <w:szCs w:val="22"/>
        </w:rPr>
        <w:t>weiterzugeben.</w:t>
      </w:r>
    </w:p>
    <w:p w14:paraId="24B3D538" w14:textId="77777777" w:rsidR="00BB61E5" w:rsidRPr="00FA4131" w:rsidRDefault="00BB61E5" w:rsidP="00BB61E5">
      <w:pPr>
        <w:pStyle w:val="ListParagraph"/>
        <w:tabs>
          <w:tab w:val="left" w:pos="1110"/>
        </w:tabs>
        <w:spacing w:before="100"/>
        <w:jc w:val="both"/>
        <w:rPr>
          <w:rFonts w:ascii="Swis721 Cn BT" w:hAnsi="Swis721 Cn BT"/>
          <w:sz w:val="22"/>
          <w:szCs w:val="22"/>
        </w:rPr>
      </w:pPr>
    </w:p>
    <w:p w14:paraId="2207827D" w14:textId="77777777" w:rsidR="00BB61E5" w:rsidRPr="00FA4131" w:rsidRDefault="00203DE1" w:rsidP="00BB61E5">
      <w:pPr>
        <w:pStyle w:val="ListParagraph"/>
        <w:numPr>
          <w:ilvl w:val="0"/>
          <w:numId w:val="2"/>
        </w:numPr>
        <w:tabs>
          <w:tab w:val="left" w:pos="1110"/>
        </w:tabs>
        <w:spacing w:before="100"/>
        <w:jc w:val="both"/>
        <w:rPr>
          <w:rFonts w:ascii="Swis721 Cn BT" w:hAnsi="Swis721 Cn BT"/>
          <w:sz w:val="22"/>
          <w:szCs w:val="22"/>
        </w:rPr>
      </w:pPr>
      <w:r w:rsidRPr="00FA4131">
        <w:rPr>
          <w:rFonts w:ascii="Swis721 Cn BT" w:hAnsi="Swis721 Cn BT"/>
          <w:sz w:val="22"/>
          <w:szCs w:val="22"/>
        </w:rPr>
        <w:t>Achtung der Grundrechte aller beteiligten Personen</w:t>
      </w:r>
    </w:p>
    <w:p w14:paraId="1525B148" w14:textId="77777777" w:rsidR="00BB61E5" w:rsidRPr="00FA4131" w:rsidRDefault="00203DE1" w:rsidP="00BB61E5">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t>die Chancengleichheit und Gleichbehandlung seiner Mitarbeiter zu fördern ungeachtet ihrer Hautfarbe, Rasse, Nationalität, sozialen Herkunft, etwaiger Behinderung, sexuellen Orientierung, politischen oder religiösen Überzeugung sowie ihres Geschlechts oder Alters;</w:t>
      </w:r>
    </w:p>
    <w:p w14:paraId="620ECFA7" w14:textId="77777777" w:rsidR="00BB61E5" w:rsidRPr="00FA4131" w:rsidRDefault="00203DE1" w:rsidP="00CD6D21">
      <w:pPr>
        <w:pStyle w:val="ListParagraph"/>
        <w:numPr>
          <w:ilvl w:val="0"/>
          <w:numId w:val="3"/>
        </w:numPr>
        <w:tabs>
          <w:tab w:val="left" w:pos="1110"/>
        </w:tabs>
        <w:spacing w:before="100"/>
        <w:jc w:val="both"/>
        <w:rPr>
          <w:rFonts w:ascii="Swis721 Cn BT" w:hAnsi="Swis721 Cn BT"/>
          <w:b/>
          <w:bCs/>
          <w:sz w:val="22"/>
          <w:szCs w:val="22"/>
        </w:rPr>
      </w:pPr>
      <w:r w:rsidRPr="00FA4131">
        <w:rPr>
          <w:rFonts w:ascii="Swis721 Cn BT" w:hAnsi="Swis721 Cn BT"/>
          <w:sz w:val="22"/>
          <w:szCs w:val="22"/>
        </w:rPr>
        <w:t>die persönliche Würde, Privatsphäre und Persönlichkeitsrechte jedes Einzelnen zu respektieren, niemanden gegen seinen Willen zu beschäftigen oder zur Arbeit zu zwingen;</w:t>
      </w:r>
    </w:p>
    <w:p w14:paraId="6D4111DB" w14:textId="77777777" w:rsidR="00754595" w:rsidRPr="00FA4131" w:rsidRDefault="00203DE1" w:rsidP="006E5087">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t xml:space="preserve">eine inakzeptable Behandlung von Arbeitskräften nicht zu dulden, wie etwa psychische Härte, sexuelle und persönliche Belästigung oder Diskriminierung; </w:t>
      </w:r>
    </w:p>
    <w:p w14:paraId="7456F6BE" w14:textId="77777777" w:rsidR="00BB61E5" w:rsidRPr="00FA4131" w:rsidRDefault="00203DE1" w:rsidP="00BB61E5">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t>Verhalten (einschließlich Gesten, Sprache und physische Kontakte) nicht zu dulden, das sexuell, Zwang ausübend, bedrohend, missbräuchlich oder ausnutzend ist;</w:t>
      </w:r>
    </w:p>
    <w:p w14:paraId="4744BE59" w14:textId="77777777" w:rsidR="00C773D3" w:rsidRPr="00FA4131" w:rsidRDefault="00C773D3" w:rsidP="00C773D3">
      <w:pPr>
        <w:tabs>
          <w:tab w:val="left" w:pos="1110"/>
        </w:tabs>
        <w:spacing w:before="100"/>
        <w:jc w:val="both"/>
        <w:rPr>
          <w:rFonts w:ascii="Swis721 Cn BT" w:hAnsi="Swis721 Cn BT"/>
          <w:sz w:val="22"/>
          <w:szCs w:val="22"/>
        </w:rPr>
      </w:pPr>
    </w:p>
    <w:p w14:paraId="334748C1" w14:textId="77777777" w:rsidR="00D23FEC" w:rsidRPr="00FA4131" w:rsidRDefault="00D23FEC" w:rsidP="00C773D3">
      <w:pPr>
        <w:tabs>
          <w:tab w:val="left" w:pos="1110"/>
        </w:tabs>
        <w:spacing w:before="100"/>
        <w:jc w:val="both"/>
        <w:rPr>
          <w:rFonts w:ascii="Swis721 Cn BT" w:hAnsi="Swis721 Cn BT"/>
          <w:sz w:val="22"/>
          <w:szCs w:val="22"/>
        </w:rPr>
      </w:pPr>
    </w:p>
    <w:p w14:paraId="50BEE795" w14:textId="77777777" w:rsidR="00C773D3" w:rsidRPr="00FA4131" w:rsidRDefault="00C773D3" w:rsidP="00C773D3">
      <w:pPr>
        <w:tabs>
          <w:tab w:val="left" w:pos="1110"/>
        </w:tabs>
        <w:spacing w:before="100"/>
        <w:jc w:val="both"/>
        <w:rPr>
          <w:rFonts w:ascii="Swis721 Cn BT" w:hAnsi="Swis721 Cn BT"/>
          <w:sz w:val="22"/>
          <w:szCs w:val="22"/>
        </w:rPr>
      </w:pPr>
    </w:p>
    <w:p w14:paraId="46C7264E" w14:textId="77777777" w:rsidR="00BB61E5" w:rsidRPr="00FA4131" w:rsidRDefault="00203DE1" w:rsidP="00BB61E5">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t>für angemessene Entlohnung zu sorgen und den gesetzlich festgelegten nationalen Mindestlohn mindestens zu gewährleisten. Zusätzlich sollte die Vergütung von Überstunden gemäß Mindestlohn oder aber mit einem branchenüblichen Zuschlag erfolgen.</w:t>
      </w:r>
    </w:p>
    <w:p w14:paraId="61155CBE" w14:textId="77777777" w:rsidR="00BB61E5" w:rsidRPr="00FA4131" w:rsidRDefault="00203DE1" w:rsidP="00BB61E5">
      <w:pPr>
        <w:pStyle w:val="ListParagraph"/>
        <w:tabs>
          <w:tab w:val="left" w:pos="1110"/>
        </w:tabs>
        <w:spacing w:before="100"/>
        <w:ind w:left="1080"/>
        <w:jc w:val="both"/>
        <w:rPr>
          <w:rFonts w:ascii="Swis721 Cn BT" w:hAnsi="Swis721 Cn BT"/>
          <w:sz w:val="22"/>
          <w:szCs w:val="22"/>
        </w:rPr>
      </w:pPr>
      <w:r w:rsidRPr="00FA4131">
        <w:rPr>
          <w:rFonts w:ascii="Swis721 Cn BT" w:hAnsi="Swis721 Cn BT"/>
          <w:sz w:val="22"/>
          <w:szCs w:val="22"/>
        </w:rPr>
        <w:lastRenderedPageBreak/>
        <w:t>Die FELDER GMBH empfiehlt eine Vergütung anzustreben, die es jedem Mitarbeiter ermöglicht, seine Lebenshaltungskosten abzudecken. Jede Art von Lohnabzügen als Disziplinarmaßnahme lehnen wir ab, da dieses nicht unseren ethischen Werten entspricht. Jeder Mitarbeiter ist vor Antritt seiner Arbeit in verständlicher Form über sein Gehalt/Lohn zu informieren;</w:t>
      </w:r>
    </w:p>
    <w:p w14:paraId="0B93E022" w14:textId="77777777" w:rsidR="00BB61E5" w:rsidRPr="00FA4131" w:rsidRDefault="00203DE1" w:rsidP="00BB61E5">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t>die im jeweiligen Staat geltende maximale Arbeitszeit einzuhalten. Eine regelmäßige Arbeitszeit von 48 Stunden pro Woche sollte in keinem Fall überschritten werden. Überstunden sollten nur auf freiwilliger Basis stattfinden und 12 Stunden pro Woche nicht überschreiten. Nach jeweils 6 Arbeitstagen sollte mindestens ein arbeitsfreier Tag folgen</w:t>
      </w:r>
    </w:p>
    <w:p w14:paraId="430A3C89" w14:textId="77777777" w:rsidR="00BB61E5" w:rsidRPr="00FA4131" w:rsidRDefault="00203DE1" w:rsidP="00BB61E5">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t>soweit nach lokalen Gesetzen rechtlich zulässig, die Vereinigungsfreiheit der Beschäftigten anzuerkennen und Mitglieder in Arbeitnehmerorganisationen oder Gewerkschaften weder zu bevorzugen noch zu benachteiligen.</w:t>
      </w:r>
    </w:p>
    <w:p w14:paraId="7AC138D8" w14:textId="77777777" w:rsidR="00BB61E5" w:rsidRPr="00FA4131" w:rsidRDefault="00BB61E5" w:rsidP="00BB61E5">
      <w:pPr>
        <w:pStyle w:val="ListParagraph"/>
        <w:tabs>
          <w:tab w:val="left" w:pos="1110"/>
        </w:tabs>
        <w:spacing w:before="100"/>
        <w:ind w:left="1080"/>
        <w:jc w:val="both"/>
        <w:rPr>
          <w:rFonts w:ascii="Swis721 Cn BT" w:hAnsi="Swis721 Cn BT"/>
          <w:sz w:val="22"/>
          <w:szCs w:val="22"/>
        </w:rPr>
      </w:pPr>
    </w:p>
    <w:p w14:paraId="61AEB7F1" w14:textId="77777777" w:rsidR="00BB61E5" w:rsidRPr="00FA4131" w:rsidRDefault="00203DE1" w:rsidP="00BB61E5">
      <w:pPr>
        <w:pStyle w:val="ListParagraph"/>
        <w:numPr>
          <w:ilvl w:val="0"/>
          <w:numId w:val="2"/>
        </w:numPr>
        <w:tabs>
          <w:tab w:val="left" w:pos="1110"/>
        </w:tabs>
        <w:spacing w:before="100"/>
        <w:jc w:val="both"/>
        <w:rPr>
          <w:rFonts w:ascii="Swis721 Cn BT" w:hAnsi="Swis721 Cn BT"/>
          <w:sz w:val="22"/>
          <w:szCs w:val="22"/>
        </w:rPr>
      </w:pPr>
      <w:r w:rsidRPr="00FA4131">
        <w:rPr>
          <w:rFonts w:ascii="Swis721 Cn BT" w:hAnsi="Swis721 Cn BT"/>
          <w:sz w:val="22"/>
          <w:szCs w:val="22"/>
        </w:rPr>
        <w:t>Verbot von Kinderarbeit / Zwangsarbeit</w:t>
      </w:r>
    </w:p>
    <w:p w14:paraId="06D393F6" w14:textId="77777777" w:rsidR="00BB61E5" w:rsidRPr="00FA4131" w:rsidRDefault="00203DE1" w:rsidP="00BB61E5">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t xml:space="preserve">keine Arbeiter </w:t>
      </w:r>
      <w:r w:rsidRPr="00FA4131">
        <w:rPr>
          <w:rFonts w:ascii="Swis721 Cn BT" w:hAnsi="Swis721 Cn BT"/>
          <w:sz w:val="22"/>
          <w:szCs w:val="22"/>
        </w:rPr>
        <w:t>einzustellen, die nicht ein Mindestalter von 15 Jahren vorweisen können. In Ländern, die bei der ILO Konvention 138 unter die Ausnahme für Entwicklungsländer fallen, darf das Mindestalter auf 14 Jahre reduziert werden;</w:t>
      </w:r>
    </w:p>
    <w:p w14:paraId="7DDFFE0F" w14:textId="77777777" w:rsidR="00BB61E5" w:rsidRPr="00FA4131" w:rsidRDefault="00203DE1" w:rsidP="00BB61E5">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t>dass jeder Arbeiter seiner Arbeit aus freiem Willen nachgeht;</w:t>
      </w:r>
    </w:p>
    <w:p w14:paraId="15228069" w14:textId="77777777" w:rsidR="00BB61E5" w:rsidRPr="00FA4131" w:rsidRDefault="00203DE1" w:rsidP="00BB61E5">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t>dass jede Art von Sklaverei, Zwangsarbeit, Menschenhandel oder Schuldknechtschaft strengstens verboten ist;</w:t>
      </w:r>
    </w:p>
    <w:p w14:paraId="67A4F277" w14:textId="77777777" w:rsidR="00BB61E5" w:rsidRPr="00FA4131" w:rsidRDefault="00203DE1" w:rsidP="00BB61E5">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t>die Bewegungsfreiheit der Mitarbeiter nicht eingeschränkt wird.</w:t>
      </w:r>
    </w:p>
    <w:p w14:paraId="3DF6B385" w14:textId="77777777" w:rsidR="00BB61E5" w:rsidRPr="00FA4131" w:rsidRDefault="00BB61E5" w:rsidP="00BB61E5">
      <w:pPr>
        <w:pStyle w:val="ListParagraph"/>
        <w:tabs>
          <w:tab w:val="left" w:pos="1110"/>
        </w:tabs>
        <w:spacing w:before="100"/>
        <w:ind w:left="1080"/>
        <w:jc w:val="both"/>
        <w:rPr>
          <w:rFonts w:ascii="Swis721 Cn BT" w:hAnsi="Swis721 Cn BT"/>
          <w:sz w:val="22"/>
          <w:szCs w:val="22"/>
        </w:rPr>
      </w:pPr>
    </w:p>
    <w:p w14:paraId="3C51CB8F" w14:textId="77777777" w:rsidR="00BB61E5" w:rsidRPr="00FA4131" w:rsidRDefault="00203DE1" w:rsidP="00BB61E5">
      <w:pPr>
        <w:pStyle w:val="ListParagraph"/>
        <w:numPr>
          <w:ilvl w:val="0"/>
          <w:numId w:val="2"/>
        </w:numPr>
        <w:tabs>
          <w:tab w:val="left" w:pos="1110"/>
        </w:tabs>
        <w:spacing w:before="100"/>
        <w:jc w:val="both"/>
        <w:rPr>
          <w:rFonts w:ascii="Swis721 Cn BT" w:hAnsi="Swis721 Cn BT"/>
          <w:sz w:val="22"/>
          <w:szCs w:val="22"/>
        </w:rPr>
      </w:pPr>
      <w:r w:rsidRPr="00FA4131">
        <w:rPr>
          <w:rFonts w:ascii="Swis721 Cn BT" w:hAnsi="Swis721 Cn BT"/>
          <w:sz w:val="22"/>
          <w:szCs w:val="22"/>
        </w:rPr>
        <w:t>Gesundheit und Sicherheit der Mitarbeiter</w:t>
      </w:r>
    </w:p>
    <w:p w14:paraId="28FB096A" w14:textId="77777777" w:rsidR="00BB353F" w:rsidRPr="00FA4131" w:rsidRDefault="00203DE1" w:rsidP="00BB353F">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t>die einschlägigen lokalen Arbeitsschutzgesetze einzuhalten;</w:t>
      </w:r>
    </w:p>
    <w:p w14:paraId="41A4E087" w14:textId="77777777" w:rsidR="00BB61E5" w:rsidRPr="00FA4131" w:rsidRDefault="00203DE1" w:rsidP="00BB61E5">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t>Verantwortung für Gesundheit und Sicherheit gegenüber seinen Mitarbeitern zu übernehmen;</w:t>
      </w:r>
    </w:p>
    <w:p w14:paraId="6D467DA5" w14:textId="77777777" w:rsidR="00BB61E5" w:rsidRPr="00FA4131" w:rsidRDefault="00203DE1" w:rsidP="00BB61E5">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t>dass der Arbeitsplatz sowie die Ausführung der Arbeit, die Gesundheit und Sicherheit der Mitarbeiter nicht gefährdet werden;</w:t>
      </w:r>
    </w:p>
    <w:p w14:paraId="444F24A4" w14:textId="77777777" w:rsidR="00BB61E5" w:rsidRPr="00FA4131" w:rsidRDefault="00203DE1" w:rsidP="00BB61E5">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t>dass er die Risiken eindämmt und für bestmögliche Vorsorgemaßnahmen gegen Unfälle und Berufskrankheiten sorgt;</w:t>
      </w:r>
    </w:p>
    <w:p w14:paraId="2B3D919A" w14:textId="77777777" w:rsidR="00BB61E5" w:rsidRPr="00FA4131" w:rsidRDefault="00203DE1" w:rsidP="00BB61E5">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t>dass er Schulungen anbietet und sicherstellt, dass alle Mitarbeiter beim Thema Arbeitssicherheit fachkundig sind;</w:t>
      </w:r>
    </w:p>
    <w:p w14:paraId="74079B9B" w14:textId="77777777" w:rsidR="006C69E6" w:rsidRPr="00FA4131" w:rsidRDefault="00203DE1" w:rsidP="00BE3D6F">
      <w:pPr>
        <w:pStyle w:val="ListParagraph"/>
        <w:numPr>
          <w:ilvl w:val="0"/>
          <w:numId w:val="3"/>
        </w:numPr>
        <w:tabs>
          <w:tab w:val="left" w:pos="1110"/>
        </w:tabs>
        <w:jc w:val="both"/>
        <w:rPr>
          <w:rFonts w:ascii="Swis721 Cn BT" w:hAnsi="Swis721 Cn BT"/>
          <w:sz w:val="22"/>
          <w:szCs w:val="22"/>
        </w:rPr>
      </w:pPr>
      <w:r w:rsidRPr="00FA4131">
        <w:rPr>
          <w:rFonts w:ascii="Swis721 Cn BT" w:hAnsi="Swis721 Cn BT"/>
          <w:sz w:val="22"/>
          <w:szCs w:val="22"/>
        </w:rPr>
        <w:t>dass ein angemessenes Arbeitssicherheitsmanagementsystem angewandt</w:t>
      </w:r>
      <w:r w:rsidR="00DD665D" w:rsidRPr="00FA4131">
        <w:rPr>
          <w:rFonts w:ascii="Swis721 Cn BT" w:hAnsi="Swis721 Cn BT"/>
          <w:sz w:val="22"/>
          <w:szCs w:val="22"/>
        </w:rPr>
        <w:t xml:space="preserve"> oder dokumentierte Prozesse zum Arbeitsschutz vorliegen und </w:t>
      </w:r>
      <w:r w:rsidR="00077AAF" w:rsidRPr="00FA4131">
        <w:rPr>
          <w:rFonts w:ascii="Swis721 Cn BT" w:hAnsi="Swis721 Cn BT"/>
          <w:sz w:val="22"/>
          <w:szCs w:val="22"/>
        </w:rPr>
        <w:t xml:space="preserve">diese </w:t>
      </w:r>
      <w:r w:rsidR="00DD665D" w:rsidRPr="00FA4131">
        <w:rPr>
          <w:rFonts w:ascii="Swis721 Cn BT" w:hAnsi="Swis721 Cn BT"/>
          <w:sz w:val="22"/>
          <w:szCs w:val="22"/>
        </w:rPr>
        <w:t>angewendet werden.</w:t>
      </w:r>
    </w:p>
    <w:p w14:paraId="62E98144" w14:textId="77777777" w:rsidR="00BE3D6F" w:rsidRPr="00FA4131" w:rsidRDefault="00BE3D6F" w:rsidP="00BE3D6F">
      <w:pPr>
        <w:pStyle w:val="ListParagraph"/>
        <w:tabs>
          <w:tab w:val="left" w:pos="1110"/>
        </w:tabs>
        <w:spacing w:before="100"/>
        <w:ind w:left="1080"/>
        <w:jc w:val="both"/>
        <w:rPr>
          <w:rFonts w:ascii="Swis721 Cn BT" w:hAnsi="Swis721 Cn BT"/>
          <w:sz w:val="20"/>
          <w:szCs w:val="20"/>
        </w:rPr>
      </w:pPr>
    </w:p>
    <w:p w14:paraId="33110690" w14:textId="77777777" w:rsidR="00BB61E5" w:rsidRPr="00FA4131" w:rsidRDefault="00203DE1" w:rsidP="00BB61E5">
      <w:pPr>
        <w:pStyle w:val="ListParagraph"/>
        <w:numPr>
          <w:ilvl w:val="0"/>
          <w:numId w:val="2"/>
        </w:numPr>
        <w:tabs>
          <w:tab w:val="left" w:pos="1110"/>
        </w:tabs>
        <w:spacing w:before="100"/>
        <w:jc w:val="both"/>
        <w:rPr>
          <w:rFonts w:ascii="Swis721 Cn BT" w:hAnsi="Swis721 Cn BT"/>
          <w:sz w:val="22"/>
          <w:szCs w:val="22"/>
        </w:rPr>
      </w:pPr>
      <w:r w:rsidRPr="00FA4131">
        <w:rPr>
          <w:rFonts w:ascii="Swis721 Cn BT" w:hAnsi="Swis721 Cn BT"/>
          <w:sz w:val="22"/>
          <w:szCs w:val="22"/>
        </w:rPr>
        <w:t>Umweltschutz</w:t>
      </w:r>
    </w:p>
    <w:p w14:paraId="2F359BA1" w14:textId="77777777" w:rsidR="00A90B73" w:rsidRPr="00FA4131" w:rsidRDefault="00203DE1" w:rsidP="00A90B73">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t>die einschlägigen lokalen Umweltschutzgesetze einzuhalten;</w:t>
      </w:r>
    </w:p>
    <w:p w14:paraId="36A036BF" w14:textId="77777777" w:rsidR="00BB61E5" w:rsidRPr="00FA4131" w:rsidRDefault="00203DE1" w:rsidP="00BB61E5">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t xml:space="preserve">dass er versucht, die Umweltbelastungen zu </w:t>
      </w:r>
      <w:r w:rsidRPr="00FA4131">
        <w:rPr>
          <w:rFonts w:ascii="Swis721 Cn BT" w:hAnsi="Swis721 Cn BT"/>
          <w:sz w:val="22"/>
          <w:szCs w:val="22"/>
        </w:rPr>
        <w:t>minimieren und den Umweltschutz kontinuierlich zu verbessern;</w:t>
      </w:r>
    </w:p>
    <w:p w14:paraId="3B610D43" w14:textId="77777777" w:rsidR="00BB61E5" w:rsidRPr="00FA4131" w:rsidRDefault="00203DE1" w:rsidP="00BB61E5">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t>ein angemessenes Umweltmanagementsystem aufzubauen und anzuwenden, welches sich unter anderem mit dem Management nachhaltiger Ressourcen und Abfallreduzierung befasst;</w:t>
      </w:r>
    </w:p>
    <w:p w14:paraId="15468EF2" w14:textId="77777777" w:rsidR="00754595" w:rsidRPr="00FA4131" w:rsidRDefault="00203DE1" w:rsidP="001C1D4C">
      <w:pPr>
        <w:pStyle w:val="ListParagraph"/>
        <w:numPr>
          <w:ilvl w:val="0"/>
          <w:numId w:val="3"/>
        </w:numPr>
        <w:tabs>
          <w:tab w:val="left" w:pos="1110"/>
        </w:tabs>
        <w:spacing w:before="100"/>
        <w:ind w:left="1134" w:hanging="425"/>
        <w:jc w:val="both"/>
        <w:rPr>
          <w:rFonts w:ascii="Swis721 Cn BT" w:hAnsi="Swis721 Cn BT"/>
          <w:sz w:val="22"/>
          <w:szCs w:val="22"/>
        </w:rPr>
      </w:pPr>
      <w:r w:rsidRPr="00FA4131">
        <w:rPr>
          <w:rFonts w:ascii="Swis721 Cn BT" w:hAnsi="Swis721 Cn BT"/>
          <w:sz w:val="22"/>
          <w:szCs w:val="22"/>
        </w:rPr>
        <w:t>Kennzahlen zu eigenen Umweltschutzstandards zu erheben.</w:t>
      </w:r>
    </w:p>
    <w:p w14:paraId="4EE697F4" w14:textId="77777777" w:rsidR="00C773D3" w:rsidRPr="00FA4131" w:rsidRDefault="00C773D3" w:rsidP="00C773D3">
      <w:pPr>
        <w:tabs>
          <w:tab w:val="left" w:pos="1110"/>
        </w:tabs>
        <w:spacing w:before="100"/>
        <w:jc w:val="both"/>
        <w:rPr>
          <w:rFonts w:ascii="Swis721 Cn BT" w:hAnsi="Swis721 Cn BT"/>
          <w:sz w:val="22"/>
          <w:szCs w:val="22"/>
        </w:rPr>
      </w:pPr>
    </w:p>
    <w:p w14:paraId="7F6054C3" w14:textId="77777777" w:rsidR="00C773D3" w:rsidRPr="00FA4131" w:rsidRDefault="00C773D3" w:rsidP="00C773D3">
      <w:pPr>
        <w:tabs>
          <w:tab w:val="left" w:pos="1110"/>
        </w:tabs>
        <w:spacing w:before="100"/>
        <w:jc w:val="both"/>
        <w:rPr>
          <w:rFonts w:ascii="Swis721 Cn BT" w:hAnsi="Swis721 Cn BT"/>
          <w:sz w:val="22"/>
          <w:szCs w:val="22"/>
        </w:rPr>
      </w:pPr>
    </w:p>
    <w:p w14:paraId="2DA0B6F9" w14:textId="77777777" w:rsidR="00C773D3" w:rsidRPr="00FA4131" w:rsidRDefault="00C773D3" w:rsidP="00C773D3">
      <w:pPr>
        <w:tabs>
          <w:tab w:val="left" w:pos="1110"/>
        </w:tabs>
        <w:spacing w:before="100"/>
        <w:jc w:val="both"/>
        <w:rPr>
          <w:rFonts w:ascii="Swis721 Cn BT" w:hAnsi="Swis721 Cn BT"/>
          <w:sz w:val="22"/>
          <w:szCs w:val="22"/>
        </w:rPr>
      </w:pPr>
    </w:p>
    <w:p w14:paraId="09984B4C" w14:textId="77777777" w:rsidR="00C773D3" w:rsidRPr="00FA4131" w:rsidRDefault="00C773D3" w:rsidP="00C773D3">
      <w:pPr>
        <w:tabs>
          <w:tab w:val="left" w:pos="1110"/>
        </w:tabs>
        <w:spacing w:before="100"/>
        <w:jc w:val="both"/>
        <w:rPr>
          <w:rFonts w:ascii="Swis721 Cn BT" w:hAnsi="Swis721 Cn BT"/>
          <w:sz w:val="22"/>
          <w:szCs w:val="22"/>
        </w:rPr>
      </w:pPr>
    </w:p>
    <w:p w14:paraId="328D581C" w14:textId="77777777" w:rsidR="00BB61E5" w:rsidRPr="00FA4131" w:rsidRDefault="00203DE1" w:rsidP="00BB61E5">
      <w:pPr>
        <w:pStyle w:val="ListParagraph"/>
        <w:numPr>
          <w:ilvl w:val="0"/>
          <w:numId w:val="2"/>
        </w:numPr>
        <w:tabs>
          <w:tab w:val="left" w:pos="1110"/>
        </w:tabs>
        <w:spacing w:before="100"/>
        <w:jc w:val="both"/>
        <w:rPr>
          <w:rFonts w:ascii="Swis721 Cn BT" w:hAnsi="Swis721 Cn BT"/>
          <w:sz w:val="22"/>
          <w:szCs w:val="22"/>
        </w:rPr>
      </w:pPr>
      <w:r w:rsidRPr="00FA4131">
        <w:rPr>
          <w:rFonts w:ascii="Swis721 Cn BT" w:hAnsi="Swis721 Cn BT"/>
          <w:sz w:val="22"/>
          <w:szCs w:val="22"/>
        </w:rPr>
        <w:t xml:space="preserve">Verbot von Korruption und Bestechung </w:t>
      </w:r>
    </w:p>
    <w:p w14:paraId="7379F82B" w14:textId="77777777" w:rsidR="00BB61E5" w:rsidRPr="00FA4131" w:rsidRDefault="00203DE1" w:rsidP="00BB61E5">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t>keine Form von Korruption oder Bestechung zu tolerieren oder sich in irgendeiner Weise darauf einzulassen, einschließlich jeglicher gesetzeswidriger Zahlungsangebote oder ähnlicher Zuwendungen an Regierungsbeamte, um die Entscheidungsfindung zu beeinflussen;</w:t>
      </w:r>
    </w:p>
    <w:p w14:paraId="29328D32" w14:textId="77777777" w:rsidR="00BB61E5" w:rsidRPr="00FA4131" w:rsidRDefault="00203DE1" w:rsidP="00BB61E5">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lastRenderedPageBreak/>
        <w:t>jegliche Art von Erpressung, Geldwäsche oder arglistige Täuschung nicht zu tolerieren.</w:t>
      </w:r>
    </w:p>
    <w:p w14:paraId="135F8F82" w14:textId="77777777" w:rsidR="00BB61E5" w:rsidRPr="00FA4131" w:rsidRDefault="00BB61E5" w:rsidP="0014718B">
      <w:pPr>
        <w:pStyle w:val="ListParagraph"/>
        <w:tabs>
          <w:tab w:val="left" w:pos="1110"/>
        </w:tabs>
        <w:ind w:left="1077"/>
        <w:jc w:val="both"/>
        <w:rPr>
          <w:rFonts w:ascii="Swis721 Cn BT" w:hAnsi="Swis721 Cn BT"/>
          <w:sz w:val="22"/>
          <w:szCs w:val="22"/>
        </w:rPr>
      </w:pPr>
    </w:p>
    <w:p w14:paraId="5411279F" w14:textId="77777777" w:rsidR="00BB61E5" w:rsidRPr="00FA4131" w:rsidRDefault="00203DE1" w:rsidP="00BB61E5">
      <w:pPr>
        <w:pStyle w:val="ListParagraph"/>
        <w:numPr>
          <w:ilvl w:val="0"/>
          <w:numId w:val="2"/>
        </w:numPr>
        <w:tabs>
          <w:tab w:val="left" w:pos="1110"/>
        </w:tabs>
        <w:spacing w:before="100"/>
        <w:jc w:val="both"/>
        <w:rPr>
          <w:rFonts w:ascii="Swis721 Cn BT" w:hAnsi="Swis721 Cn BT"/>
          <w:sz w:val="22"/>
          <w:szCs w:val="22"/>
        </w:rPr>
      </w:pPr>
      <w:r w:rsidRPr="00FA4131">
        <w:rPr>
          <w:rFonts w:ascii="Swis721 Cn BT" w:hAnsi="Swis721 Cn BT"/>
          <w:sz w:val="22"/>
          <w:szCs w:val="22"/>
        </w:rPr>
        <w:t>Keine Kooperation mit nichtstaatlichen bewaffneten Gruppen</w:t>
      </w:r>
    </w:p>
    <w:p w14:paraId="3129DDD9" w14:textId="77777777" w:rsidR="00BB61E5" w:rsidRPr="00FA4131" w:rsidRDefault="00203DE1" w:rsidP="00BB61E5">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t>dass sich an das Verbot von Kriegsverbrechen oder anderen schwerwiegenden Verletzungen des humanitären Völkerrechts sowie Verbrechen gegen die Menschlichkeit oder Völkermord gehalten wird.</w:t>
      </w:r>
    </w:p>
    <w:p w14:paraId="2E309491" w14:textId="77777777" w:rsidR="00BB61E5" w:rsidRPr="00FA4131" w:rsidRDefault="00BB61E5" w:rsidP="0014718B">
      <w:pPr>
        <w:pStyle w:val="ListParagraph"/>
        <w:tabs>
          <w:tab w:val="left" w:pos="1110"/>
        </w:tabs>
        <w:ind w:left="1077"/>
        <w:jc w:val="both"/>
        <w:rPr>
          <w:rFonts w:ascii="Swis721 Cn BT" w:hAnsi="Swis721 Cn BT"/>
          <w:sz w:val="22"/>
          <w:szCs w:val="22"/>
        </w:rPr>
      </w:pPr>
    </w:p>
    <w:p w14:paraId="18C04423" w14:textId="77777777" w:rsidR="00BB61E5" w:rsidRPr="00FA4131" w:rsidRDefault="00203DE1" w:rsidP="00BB61E5">
      <w:pPr>
        <w:pStyle w:val="ListParagraph"/>
        <w:numPr>
          <w:ilvl w:val="0"/>
          <w:numId w:val="2"/>
        </w:numPr>
        <w:tabs>
          <w:tab w:val="left" w:pos="1110"/>
        </w:tabs>
        <w:spacing w:before="100"/>
        <w:jc w:val="both"/>
        <w:rPr>
          <w:rFonts w:ascii="Swis721 Cn BT" w:hAnsi="Swis721 Cn BT"/>
          <w:sz w:val="22"/>
          <w:szCs w:val="22"/>
        </w:rPr>
      </w:pPr>
      <w:r w:rsidRPr="00FA4131">
        <w:rPr>
          <w:rFonts w:ascii="Swis721 Cn BT" w:hAnsi="Swis721 Cn BT"/>
          <w:sz w:val="22"/>
          <w:szCs w:val="22"/>
        </w:rPr>
        <w:t>Konfliktmineralien (3TG)</w:t>
      </w:r>
    </w:p>
    <w:p w14:paraId="2302B4CE" w14:textId="77777777" w:rsidR="00BB61E5" w:rsidRPr="00FA4131" w:rsidRDefault="00203DE1" w:rsidP="00BB61E5">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t>nicht mit Geschäftspartnern zu arbeiten, die Konfliktmineralien (Tantal, Zinn, Wolfram, deren Erze (Kassierit, Columbit-Tantalit und Wolframit) sowie Gold aus Konflikt- und oder Risikogebieten beziehen, welche unter</w:t>
      </w:r>
      <w:r w:rsidR="0014718B" w:rsidRPr="00FA4131">
        <w:rPr>
          <w:rFonts w:ascii="Swis721 Cn BT" w:hAnsi="Swis721 Cn BT"/>
          <w:sz w:val="22"/>
          <w:szCs w:val="22"/>
        </w:rPr>
        <w:t xml:space="preserve"> </w:t>
      </w:r>
      <w:hyperlink r:id="rId12" w:history="1">
        <w:r w:rsidR="000A228E" w:rsidRPr="00FA4131">
          <w:rPr>
            <w:rStyle w:val="Hyperlink"/>
            <w:rFonts w:ascii="Swis721 Cn BT" w:hAnsi="Swis721 Cn BT"/>
            <w:sz w:val="22"/>
            <w:szCs w:val="22"/>
          </w:rPr>
          <w:t>www.cahraslist.net/</w:t>
        </w:r>
      </w:hyperlink>
      <w:r w:rsidR="0014718B" w:rsidRPr="00FA4131">
        <w:rPr>
          <w:rStyle w:val="Hyperlink"/>
          <w:rFonts w:ascii="Swis721 Cn BT" w:hAnsi="Swis721 Cn BT"/>
          <w:sz w:val="22"/>
          <w:szCs w:val="22"/>
        </w:rPr>
        <w:t xml:space="preserve"> </w:t>
      </w:r>
      <w:r w:rsidRPr="00FA4131">
        <w:rPr>
          <w:rFonts w:ascii="Swis721 Cn BT" w:hAnsi="Swis721 Cn BT"/>
          <w:sz w:val="22"/>
          <w:szCs w:val="22"/>
        </w:rPr>
        <w:t>gelistet sind;</w:t>
      </w:r>
    </w:p>
    <w:p w14:paraId="39DEFE41" w14:textId="77777777" w:rsidR="00BB61E5" w:rsidRPr="00FA4131" w:rsidRDefault="00203DE1" w:rsidP="00BB61E5">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t>dass die Dokumentation im Zusammenhang mit allen 3TG‘s gemäß Conflict Minerals Reporting Template (CMRT) und/oder der Responsible Mining Init</w:t>
      </w:r>
      <w:r w:rsidR="006C69E6" w:rsidRPr="00FA4131">
        <w:rPr>
          <w:rFonts w:ascii="Swis721 Cn BT" w:hAnsi="Swis721 Cn BT"/>
          <w:sz w:val="22"/>
          <w:szCs w:val="22"/>
        </w:rPr>
        <w:t>i</w:t>
      </w:r>
      <w:r w:rsidRPr="00FA4131">
        <w:rPr>
          <w:rFonts w:ascii="Swis721 Cn BT" w:hAnsi="Swis721 Cn BT"/>
          <w:sz w:val="22"/>
          <w:szCs w:val="22"/>
        </w:rPr>
        <w:t>ative (RMI) erfolgt.</w:t>
      </w:r>
    </w:p>
    <w:p w14:paraId="3ACCDF07" w14:textId="77777777" w:rsidR="00BB61E5" w:rsidRPr="00FA4131" w:rsidRDefault="00BB61E5" w:rsidP="0014718B">
      <w:pPr>
        <w:pStyle w:val="ListParagraph"/>
        <w:tabs>
          <w:tab w:val="left" w:pos="1110"/>
        </w:tabs>
        <w:ind w:left="1077"/>
        <w:jc w:val="both"/>
        <w:rPr>
          <w:rFonts w:ascii="Swis721 Cn BT" w:hAnsi="Swis721 Cn BT"/>
          <w:sz w:val="22"/>
          <w:szCs w:val="22"/>
        </w:rPr>
      </w:pPr>
    </w:p>
    <w:p w14:paraId="6094DA18" w14:textId="77777777" w:rsidR="00BB61E5" w:rsidRPr="00FA4131" w:rsidRDefault="00203DE1" w:rsidP="00BB61E5">
      <w:pPr>
        <w:pStyle w:val="ListParagraph"/>
        <w:numPr>
          <w:ilvl w:val="0"/>
          <w:numId w:val="2"/>
        </w:numPr>
        <w:tabs>
          <w:tab w:val="left" w:pos="1110"/>
        </w:tabs>
        <w:spacing w:before="100"/>
        <w:jc w:val="both"/>
        <w:rPr>
          <w:rFonts w:ascii="Swis721 Cn BT" w:hAnsi="Swis721 Cn BT"/>
          <w:sz w:val="22"/>
          <w:szCs w:val="22"/>
        </w:rPr>
      </w:pPr>
      <w:r w:rsidRPr="00FA4131">
        <w:rPr>
          <w:rFonts w:ascii="Swis721 Cn BT" w:hAnsi="Swis721 Cn BT"/>
          <w:sz w:val="22"/>
          <w:szCs w:val="22"/>
        </w:rPr>
        <w:t>Vertrauensvolle Kooperation</w:t>
      </w:r>
    </w:p>
    <w:p w14:paraId="497FC0A8" w14:textId="77777777" w:rsidR="00BB61E5" w:rsidRPr="00FA4131" w:rsidRDefault="00203DE1" w:rsidP="00BB61E5">
      <w:pPr>
        <w:pStyle w:val="ListParagraph"/>
        <w:numPr>
          <w:ilvl w:val="0"/>
          <w:numId w:val="3"/>
        </w:numPr>
        <w:tabs>
          <w:tab w:val="left" w:pos="1110"/>
        </w:tabs>
        <w:spacing w:before="100"/>
        <w:jc w:val="both"/>
        <w:rPr>
          <w:rFonts w:ascii="Swis721 Cn BT" w:hAnsi="Swis721 Cn BT"/>
          <w:sz w:val="22"/>
          <w:szCs w:val="22"/>
        </w:rPr>
      </w:pPr>
      <w:r w:rsidRPr="00FA4131">
        <w:rPr>
          <w:rFonts w:ascii="Swis721 Cn BT" w:hAnsi="Swis721 Cn BT"/>
          <w:sz w:val="22"/>
          <w:szCs w:val="22"/>
        </w:rPr>
        <w:t>einen fairen Wettbewerb</w:t>
      </w:r>
      <w:r w:rsidR="005F59A2" w:rsidRPr="00FA4131">
        <w:rPr>
          <w:rFonts w:ascii="Swis721 Cn BT" w:hAnsi="Swis721 Cn BT"/>
          <w:sz w:val="22"/>
          <w:szCs w:val="22"/>
        </w:rPr>
        <w:t>, sowohl</w:t>
      </w:r>
      <w:r w:rsidRPr="00FA4131">
        <w:rPr>
          <w:rFonts w:ascii="Swis721 Cn BT" w:hAnsi="Swis721 Cn BT"/>
          <w:sz w:val="22"/>
          <w:szCs w:val="22"/>
        </w:rPr>
        <w:t xml:space="preserve"> mit der FELDER GMBH</w:t>
      </w:r>
      <w:r w:rsidR="005F59A2" w:rsidRPr="00FA4131">
        <w:rPr>
          <w:rFonts w:ascii="Swis721 Cn BT" w:hAnsi="Swis721 Cn BT"/>
          <w:sz w:val="22"/>
          <w:szCs w:val="22"/>
        </w:rPr>
        <w:t>, als auch mit den Vorliefer</w:t>
      </w:r>
      <w:r w:rsidR="004943CF" w:rsidRPr="00FA4131">
        <w:rPr>
          <w:rFonts w:ascii="Swis721 Cn BT" w:hAnsi="Swis721 Cn BT"/>
          <w:sz w:val="22"/>
          <w:szCs w:val="22"/>
        </w:rPr>
        <w:t>a</w:t>
      </w:r>
      <w:r w:rsidR="005F59A2" w:rsidRPr="00FA4131">
        <w:rPr>
          <w:rFonts w:ascii="Swis721 Cn BT" w:hAnsi="Swis721 Cn BT"/>
          <w:sz w:val="22"/>
          <w:szCs w:val="22"/>
        </w:rPr>
        <w:t>nten.</w:t>
      </w:r>
    </w:p>
    <w:p w14:paraId="450EC320" w14:textId="77777777" w:rsidR="002315C1" w:rsidRPr="00FA4131" w:rsidRDefault="002315C1" w:rsidP="009B7FD3">
      <w:pPr>
        <w:tabs>
          <w:tab w:val="left" w:pos="1110"/>
        </w:tabs>
        <w:spacing w:before="100"/>
        <w:jc w:val="both"/>
        <w:rPr>
          <w:rFonts w:ascii="Swis721 Cn BT" w:hAnsi="Swis721 Cn BT"/>
          <w:sz w:val="22"/>
          <w:szCs w:val="22"/>
        </w:rPr>
      </w:pPr>
    </w:p>
    <w:p w14:paraId="62607126" w14:textId="77777777" w:rsidR="00754595" w:rsidRPr="00FA4131" w:rsidRDefault="00754595" w:rsidP="009B7FD3">
      <w:pPr>
        <w:tabs>
          <w:tab w:val="left" w:pos="1110"/>
        </w:tabs>
        <w:spacing w:before="100"/>
        <w:jc w:val="both"/>
        <w:rPr>
          <w:rFonts w:ascii="Swis721 Cn BT" w:hAnsi="Swis721 Cn BT"/>
          <w:sz w:val="22"/>
          <w:szCs w:val="22"/>
        </w:rPr>
      </w:pPr>
    </w:p>
    <w:p w14:paraId="28E1A66F" w14:textId="77777777" w:rsidR="00F71DB0" w:rsidRPr="00FA4131" w:rsidRDefault="00F71DB0" w:rsidP="009B7FD3">
      <w:pPr>
        <w:tabs>
          <w:tab w:val="left" w:pos="1110"/>
        </w:tabs>
        <w:ind w:right="-1107"/>
        <w:rPr>
          <w:rFonts w:ascii="Swis721 Cn BT" w:hAnsi="Swis721 Cn BT"/>
          <w:b/>
          <w:bCs/>
          <w:sz w:val="22"/>
          <w:szCs w:val="22"/>
        </w:rPr>
      </w:pPr>
    </w:p>
    <w:p w14:paraId="73BAABD1" w14:textId="77777777" w:rsidR="005F55A1" w:rsidRPr="00FA4131" w:rsidRDefault="00203DE1" w:rsidP="009B7FD3">
      <w:pPr>
        <w:tabs>
          <w:tab w:val="left" w:pos="1110"/>
        </w:tabs>
        <w:ind w:right="-1107"/>
        <w:rPr>
          <w:rFonts w:ascii="Swis721 Cn BT" w:hAnsi="Swis721 Cn BT"/>
          <w:b/>
          <w:bCs/>
          <w:sz w:val="22"/>
          <w:szCs w:val="22"/>
        </w:rPr>
      </w:pPr>
      <w:r w:rsidRPr="00FA4131">
        <w:rPr>
          <w:rFonts w:ascii="Swis721 Cn BT" w:hAnsi="Swis721 Cn BT"/>
          <w:b/>
          <w:bCs/>
          <w:sz w:val="22"/>
          <w:szCs w:val="22"/>
        </w:rPr>
        <w:t xml:space="preserve">Für Rückfragen oder Hinweise auf Verstöße gegen diesen Code kontaktieren Sie uns bitte über </w:t>
      </w:r>
      <w:hyperlink r:id="rId13" w:history="1">
        <w:r w:rsidR="005F55A1" w:rsidRPr="00FA4131">
          <w:rPr>
            <w:rStyle w:val="Hyperlink"/>
            <w:rFonts w:ascii="Swis721 Cn BT" w:hAnsi="Swis721 Cn BT"/>
            <w:b/>
            <w:bCs/>
            <w:sz w:val="22"/>
            <w:szCs w:val="22"/>
          </w:rPr>
          <w:t>coc@felder.de</w:t>
        </w:r>
      </w:hyperlink>
      <w:r w:rsidRPr="00FA4131">
        <w:rPr>
          <w:rFonts w:ascii="Swis721 Cn BT" w:hAnsi="Swis721 Cn BT"/>
          <w:b/>
          <w:bCs/>
          <w:sz w:val="22"/>
          <w:szCs w:val="22"/>
        </w:rPr>
        <w:t>.</w:t>
      </w:r>
    </w:p>
    <w:p w14:paraId="5B5E534E" w14:textId="77777777" w:rsidR="009B7FD3" w:rsidRPr="00FA4131" w:rsidRDefault="009B7FD3" w:rsidP="009B7FD3">
      <w:pPr>
        <w:tabs>
          <w:tab w:val="left" w:pos="1110"/>
        </w:tabs>
        <w:ind w:right="-1107"/>
        <w:rPr>
          <w:rFonts w:ascii="Swis721 Cn BT" w:hAnsi="Swis721 Cn BT"/>
          <w:b/>
          <w:bCs/>
          <w:sz w:val="22"/>
          <w:szCs w:val="22"/>
        </w:rPr>
      </w:pPr>
    </w:p>
    <w:p w14:paraId="4CAEC435" w14:textId="77777777" w:rsidR="0014718B" w:rsidRPr="00FA4131" w:rsidRDefault="0014718B" w:rsidP="0014718B">
      <w:pPr>
        <w:tabs>
          <w:tab w:val="left" w:pos="1110"/>
        </w:tabs>
        <w:jc w:val="both"/>
        <w:rPr>
          <w:rFonts w:ascii="Swis721 Cn BT" w:hAnsi="Swis721 Cn BT"/>
          <w:sz w:val="22"/>
          <w:szCs w:val="22"/>
        </w:rPr>
      </w:pPr>
    </w:p>
    <w:p w14:paraId="67A9FC2B" w14:textId="77777777" w:rsidR="0014718B" w:rsidRPr="00FA4131" w:rsidRDefault="0014718B" w:rsidP="0014718B">
      <w:pPr>
        <w:tabs>
          <w:tab w:val="left" w:pos="1110"/>
        </w:tabs>
        <w:jc w:val="both"/>
        <w:rPr>
          <w:rFonts w:ascii="Swis721 Cn BT" w:hAnsi="Swis721 Cn BT"/>
          <w:b/>
          <w:bCs/>
          <w:sz w:val="22"/>
          <w:szCs w:val="22"/>
        </w:rPr>
      </w:pPr>
    </w:p>
    <w:p w14:paraId="7F3BF26E" w14:textId="77777777" w:rsidR="00F71DB0" w:rsidRPr="00FA4131" w:rsidRDefault="00F71DB0" w:rsidP="0014718B">
      <w:pPr>
        <w:tabs>
          <w:tab w:val="left" w:pos="1110"/>
        </w:tabs>
        <w:jc w:val="both"/>
        <w:rPr>
          <w:rFonts w:ascii="Swis721 Cn BT" w:hAnsi="Swis721 Cn BT"/>
          <w:b/>
          <w:bCs/>
          <w:sz w:val="22"/>
          <w:szCs w:val="22"/>
        </w:rPr>
      </w:pPr>
    </w:p>
    <w:p w14:paraId="39D06CFC" w14:textId="77777777" w:rsidR="0014718B" w:rsidRPr="00FA4131" w:rsidRDefault="00203DE1" w:rsidP="0014718B">
      <w:pPr>
        <w:tabs>
          <w:tab w:val="left" w:pos="1110"/>
        </w:tabs>
        <w:jc w:val="both"/>
        <w:rPr>
          <w:rFonts w:ascii="Swis721 Cn BT" w:hAnsi="Swis721 Cn BT"/>
          <w:b/>
          <w:bCs/>
          <w:sz w:val="22"/>
          <w:szCs w:val="22"/>
        </w:rPr>
      </w:pPr>
      <w:r w:rsidRPr="00FA4131">
        <w:rPr>
          <w:rFonts w:ascii="Swis721 Cn BT" w:hAnsi="Swis721 Cn BT"/>
          <w:b/>
          <w:bCs/>
          <w:sz w:val="22"/>
          <w:szCs w:val="22"/>
        </w:rPr>
        <w:t>Anlagen:</w:t>
      </w:r>
    </w:p>
    <w:p w14:paraId="0BF1BF50" w14:textId="77777777" w:rsidR="0014718B" w:rsidRPr="00FA4131" w:rsidRDefault="00203DE1" w:rsidP="0014718B">
      <w:pPr>
        <w:tabs>
          <w:tab w:val="left" w:pos="1110"/>
        </w:tabs>
        <w:jc w:val="both"/>
        <w:rPr>
          <w:rFonts w:ascii="Swis721 Cn BT" w:hAnsi="Swis721 Cn BT"/>
          <w:sz w:val="22"/>
          <w:szCs w:val="22"/>
        </w:rPr>
      </w:pPr>
      <w:r w:rsidRPr="00FA4131">
        <w:rPr>
          <w:rFonts w:ascii="Swis721 Cn BT" w:hAnsi="Swis721 Cn BT"/>
          <w:sz w:val="22"/>
          <w:szCs w:val="22"/>
        </w:rPr>
        <w:t>Anlieferrichtlinien</w:t>
      </w:r>
    </w:p>
    <w:p w14:paraId="544529A4" w14:textId="77777777" w:rsidR="0014718B" w:rsidRPr="00FA4131" w:rsidRDefault="00203DE1" w:rsidP="0014718B">
      <w:pPr>
        <w:tabs>
          <w:tab w:val="left" w:pos="1110"/>
        </w:tabs>
        <w:jc w:val="both"/>
        <w:rPr>
          <w:rFonts w:ascii="Swis721 Cn BT" w:hAnsi="Swis721 Cn BT"/>
          <w:sz w:val="22"/>
          <w:szCs w:val="22"/>
        </w:rPr>
      </w:pPr>
      <w:r w:rsidRPr="00FA4131">
        <w:rPr>
          <w:rFonts w:ascii="Swis721 Cn BT" w:hAnsi="Swis721 Cn BT"/>
          <w:sz w:val="22"/>
          <w:szCs w:val="22"/>
        </w:rPr>
        <w:t>Leitlinien Audits</w:t>
      </w:r>
    </w:p>
    <w:p w14:paraId="7C5B60A6" w14:textId="77777777" w:rsidR="0014718B" w:rsidRPr="00FA4131" w:rsidRDefault="00203DE1" w:rsidP="0014718B">
      <w:pPr>
        <w:tabs>
          <w:tab w:val="left" w:pos="1110"/>
        </w:tabs>
        <w:jc w:val="both"/>
        <w:rPr>
          <w:rFonts w:ascii="Swis721 Cn BT" w:hAnsi="Swis721 Cn BT"/>
          <w:sz w:val="22"/>
          <w:szCs w:val="22"/>
        </w:rPr>
      </w:pPr>
      <w:r w:rsidRPr="00FA4131">
        <w:rPr>
          <w:rFonts w:ascii="Swis721 Cn BT" w:hAnsi="Swis721 Cn BT"/>
          <w:sz w:val="22"/>
          <w:szCs w:val="22"/>
        </w:rPr>
        <w:t>Verhaltenskodex – Erklärung des Lieferanten</w:t>
      </w:r>
    </w:p>
    <w:p w14:paraId="5897CBF8" w14:textId="77777777" w:rsidR="0014718B" w:rsidRPr="00FA4131" w:rsidRDefault="00203DE1" w:rsidP="0014718B">
      <w:pPr>
        <w:tabs>
          <w:tab w:val="left" w:pos="1110"/>
        </w:tabs>
        <w:jc w:val="both"/>
        <w:rPr>
          <w:rFonts w:ascii="Swis721 Cn BT" w:hAnsi="Swis721 Cn BT"/>
          <w:sz w:val="22"/>
          <w:szCs w:val="22"/>
        </w:rPr>
      </w:pPr>
      <w:r w:rsidRPr="00FA4131">
        <w:rPr>
          <w:rFonts w:ascii="Swis721 Cn BT" w:hAnsi="Swis721 Cn BT"/>
          <w:sz w:val="22"/>
          <w:szCs w:val="22"/>
        </w:rPr>
        <w:t>Fragebogen für Lieferanten</w:t>
      </w:r>
    </w:p>
    <w:p w14:paraId="5278D91C" w14:textId="77777777" w:rsidR="0014718B" w:rsidRPr="00FA4131" w:rsidRDefault="0014718B" w:rsidP="0014718B">
      <w:pPr>
        <w:tabs>
          <w:tab w:val="left" w:pos="1110"/>
        </w:tabs>
        <w:jc w:val="both"/>
        <w:rPr>
          <w:rFonts w:ascii="Swis721 Cn BT" w:hAnsi="Swis721 Cn BT"/>
          <w:sz w:val="22"/>
          <w:szCs w:val="22"/>
        </w:rPr>
      </w:pPr>
    </w:p>
    <w:p w14:paraId="012DF638" w14:textId="77777777" w:rsidR="000A2CB2" w:rsidRPr="00FA4131" w:rsidRDefault="000A2CB2" w:rsidP="0014718B">
      <w:pPr>
        <w:tabs>
          <w:tab w:val="left" w:pos="1110"/>
        </w:tabs>
        <w:ind w:left="720"/>
        <w:jc w:val="both"/>
        <w:rPr>
          <w:rFonts w:ascii="Swis721 Cn BT" w:hAnsi="Swis721 Cn BT"/>
          <w:sz w:val="22"/>
          <w:szCs w:val="22"/>
        </w:rPr>
      </w:pPr>
    </w:p>
    <w:p w14:paraId="5B4B7D29" w14:textId="77777777" w:rsidR="000A2CB2" w:rsidRPr="00FA4131" w:rsidRDefault="000A2CB2" w:rsidP="0014718B">
      <w:pPr>
        <w:tabs>
          <w:tab w:val="left" w:pos="1110"/>
        </w:tabs>
        <w:ind w:left="720"/>
        <w:jc w:val="both"/>
        <w:rPr>
          <w:rFonts w:ascii="Swis721 Cn BT" w:hAnsi="Swis721 Cn BT"/>
          <w:sz w:val="22"/>
          <w:szCs w:val="22"/>
        </w:rPr>
      </w:pPr>
    </w:p>
    <w:p w14:paraId="7A0D7E49" w14:textId="77777777" w:rsidR="000A2CB2" w:rsidRPr="00FA4131" w:rsidRDefault="000A2CB2" w:rsidP="0014718B">
      <w:pPr>
        <w:tabs>
          <w:tab w:val="left" w:pos="1110"/>
        </w:tabs>
        <w:ind w:left="720"/>
        <w:jc w:val="both"/>
        <w:rPr>
          <w:rFonts w:ascii="Swis721 Cn BT" w:hAnsi="Swis721 Cn BT"/>
          <w:sz w:val="22"/>
          <w:szCs w:val="22"/>
        </w:rPr>
      </w:pPr>
    </w:p>
    <w:p w14:paraId="72B2AD81" w14:textId="77777777" w:rsidR="0014718B" w:rsidRPr="00FA4131" w:rsidRDefault="0014718B" w:rsidP="0014718B">
      <w:pPr>
        <w:tabs>
          <w:tab w:val="left" w:pos="1110"/>
        </w:tabs>
        <w:ind w:left="720"/>
        <w:jc w:val="both"/>
        <w:rPr>
          <w:rFonts w:ascii="Swis721 Cn BT" w:hAnsi="Swis721 Cn BT"/>
          <w:sz w:val="22"/>
          <w:szCs w:val="22"/>
        </w:rPr>
      </w:pPr>
    </w:p>
    <w:p w14:paraId="4BB718C9" w14:textId="77777777" w:rsidR="005F55A1" w:rsidRPr="00FA4131" w:rsidRDefault="00203DE1" w:rsidP="005F55A1">
      <w:pPr>
        <w:tabs>
          <w:tab w:val="left" w:pos="5103"/>
        </w:tabs>
        <w:jc w:val="both"/>
        <w:rPr>
          <w:rFonts w:ascii="Swis721 Cn BT" w:hAnsi="Swis721 Cn BT"/>
          <w:b/>
          <w:bCs/>
          <w:color w:val="548DD4" w:themeColor="text2" w:themeTint="99"/>
        </w:rPr>
      </w:pPr>
      <w:r w:rsidRPr="00FA4131">
        <w:rPr>
          <w:rFonts w:ascii="Swis721 Cn BT" w:hAnsi="Swis721 Cn BT"/>
          <w:noProof/>
        </w:rPr>
        <w:drawing>
          <wp:anchor distT="0" distB="0" distL="114300" distR="114300" simplePos="0" relativeHeight="251662336" behindDoc="1" locked="0" layoutInCell="1" allowOverlap="1" wp14:anchorId="2F8B48F3" wp14:editId="0D7A69DF">
            <wp:simplePos x="0" y="0"/>
            <wp:positionH relativeFrom="margin">
              <wp:posOffset>-60481</wp:posOffset>
            </wp:positionH>
            <wp:positionV relativeFrom="paragraph">
              <wp:posOffset>188811</wp:posOffset>
            </wp:positionV>
            <wp:extent cx="1587261" cy="862837"/>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587261" cy="8628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131">
        <w:rPr>
          <w:rFonts w:ascii="Swis721 Cn BT" w:hAnsi="Swis721 Cn BT"/>
          <w:b/>
          <w:bCs/>
          <w:color w:val="548DD4" w:themeColor="text2" w:themeTint="99"/>
        </w:rPr>
        <w:t>FELDER GMBH – Löttechnik</w:t>
      </w:r>
      <w:r w:rsidRPr="00FA4131">
        <w:rPr>
          <w:rFonts w:ascii="Swis721 Cn BT" w:hAnsi="Swis721 Cn BT"/>
          <w:b/>
          <w:bCs/>
          <w:color w:val="548DD4" w:themeColor="text2" w:themeTint="99"/>
        </w:rPr>
        <w:tab/>
      </w:r>
      <w:r w:rsidRPr="00FA4131">
        <w:rPr>
          <w:rFonts w:ascii="Swis721 Cn BT" w:hAnsi="Swis721 Cn BT"/>
          <w:b/>
          <w:bCs/>
          <w:color w:val="548DD4" w:themeColor="text2" w:themeTint="99"/>
        </w:rPr>
        <w:tab/>
        <w:t>FELDER GMBH – Löttechnik</w:t>
      </w:r>
      <w:r w:rsidRPr="00FA4131">
        <w:rPr>
          <w:rFonts w:ascii="Swis721 Cn BT" w:hAnsi="Swis721 Cn BT"/>
          <w:b/>
          <w:bCs/>
          <w:color w:val="548DD4" w:themeColor="text2" w:themeTint="99"/>
        </w:rPr>
        <w:tab/>
      </w:r>
    </w:p>
    <w:p w14:paraId="4A3EB8A7" w14:textId="77777777" w:rsidR="005F55A1" w:rsidRPr="00FA4131" w:rsidRDefault="00203DE1" w:rsidP="005F55A1">
      <w:pPr>
        <w:spacing w:line="360" w:lineRule="auto"/>
        <w:jc w:val="both"/>
        <w:rPr>
          <w:rFonts w:ascii="Swis721 Cn BT" w:hAnsi="Swis721 Cn BT"/>
        </w:rPr>
      </w:pPr>
      <w:r w:rsidRPr="00FA4131">
        <w:rPr>
          <w:rFonts w:ascii="Swis721 Cn BT" w:hAnsi="Swis721 Cn BT"/>
          <w:b/>
          <w:bCs/>
          <w:noProof/>
          <w:color w:val="548DD4" w:themeColor="text2" w:themeTint="99"/>
        </w:rPr>
        <w:drawing>
          <wp:anchor distT="0" distB="0" distL="114300" distR="114300" simplePos="0" relativeHeight="251663360" behindDoc="1" locked="0" layoutInCell="1" allowOverlap="1" wp14:anchorId="2C3C5074" wp14:editId="20E72DB6">
            <wp:simplePos x="0" y="0"/>
            <wp:positionH relativeFrom="column">
              <wp:posOffset>3416156</wp:posOffset>
            </wp:positionH>
            <wp:positionV relativeFrom="paragraph">
              <wp:posOffset>7238</wp:posOffset>
            </wp:positionV>
            <wp:extent cx="1966595" cy="882352"/>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985280" cy="890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3EAC24" w14:textId="77777777" w:rsidR="00C97D0E" w:rsidRPr="00FA4131" w:rsidRDefault="00C97D0E" w:rsidP="005F55A1">
      <w:pPr>
        <w:spacing w:line="360" w:lineRule="auto"/>
        <w:jc w:val="both"/>
        <w:rPr>
          <w:rFonts w:ascii="Swis721 Cn BT" w:hAnsi="Swis721 Cn BT"/>
        </w:rPr>
      </w:pPr>
    </w:p>
    <w:p w14:paraId="765EDA3C" w14:textId="77777777" w:rsidR="00C97D0E" w:rsidRPr="00FA4131" w:rsidRDefault="00C97D0E" w:rsidP="005F55A1">
      <w:pPr>
        <w:spacing w:line="360" w:lineRule="auto"/>
        <w:jc w:val="both"/>
        <w:rPr>
          <w:rFonts w:ascii="Swis721 Cn BT" w:hAnsi="Swis721 Cn BT"/>
        </w:rPr>
      </w:pPr>
    </w:p>
    <w:p w14:paraId="2FE724FC" w14:textId="77777777" w:rsidR="005F55A1" w:rsidRPr="00FA4131" w:rsidRDefault="00203DE1" w:rsidP="005F55A1">
      <w:pPr>
        <w:tabs>
          <w:tab w:val="left" w:pos="5103"/>
        </w:tabs>
        <w:jc w:val="both"/>
        <w:rPr>
          <w:rFonts w:ascii="Swis721 Cn BT" w:hAnsi="Swis721 Cn BT"/>
          <w:sz w:val="22"/>
          <w:szCs w:val="22"/>
        </w:rPr>
      </w:pPr>
      <w:r w:rsidRPr="00FA4131">
        <w:rPr>
          <w:rFonts w:ascii="Swis721 Cn BT" w:hAnsi="Swis721 Cn BT"/>
          <w:sz w:val="22"/>
          <w:szCs w:val="22"/>
        </w:rPr>
        <w:t>Frank Schröer</w:t>
      </w:r>
      <w:r w:rsidRPr="00FA4131">
        <w:rPr>
          <w:rFonts w:ascii="Swis721 Cn BT" w:hAnsi="Swis721 Cn BT"/>
          <w:sz w:val="22"/>
          <w:szCs w:val="22"/>
        </w:rPr>
        <w:tab/>
      </w:r>
      <w:r w:rsidRPr="00FA4131">
        <w:rPr>
          <w:rFonts w:ascii="Swis721 Cn BT" w:hAnsi="Swis721 Cn BT"/>
          <w:sz w:val="22"/>
          <w:szCs w:val="22"/>
        </w:rPr>
        <w:tab/>
        <w:t>i.V. Matthias Burandt</w:t>
      </w:r>
      <w:r w:rsidRPr="00FA4131">
        <w:rPr>
          <w:rFonts w:ascii="Swis721 Cn BT" w:hAnsi="Swis721 Cn BT"/>
          <w:sz w:val="22"/>
          <w:szCs w:val="22"/>
        </w:rPr>
        <w:tab/>
      </w:r>
      <w:r w:rsidRPr="00FA4131">
        <w:rPr>
          <w:rFonts w:ascii="Swis721 Cn BT" w:hAnsi="Swis721 Cn BT"/>
          <w:sz w:val="22"/>
          <w:szCs w:val="22"/>
        </w:rPr>
        <w:tab/>
      </w:r>
    </w:p>
    <w:p w14:paraId="5182B4AF" w14:textId="77777777" w:rsidR="005F55A1" w:rsidRPr="00FA4131" w:rsidRDefault="00203DE1" w:rsidP="005F55A1">
      <w:pPr>
        <w:tabs>
          <w:tab w:val="left" w:pos="5103"/>
        </w:tabs>
        <w:jc w:val="both"/>
        <w:rPr>
          <w:rFonts w:ascii="Swis721 Cn BT" w:hAnsi="Swis721 Cn BT"/>
          <w:sz w:val="22"/>
          <w:szCs w:val="22"/>
        </w:rPr>
      </w:pPr>
      <w:r w:rsidRPr="00FA4131">
        <w:rPr>
          <w:rFonts w:ascii="Swis721 Cn BT" w:hAnsi="Swis721 Cn BT"/>
          <w:sz w:val="22"/>
          <w:szCs w:val="22"/>
        </w:rPr>
        <w:t>Geschäftsführer</w:t>
      </w:r>
      <w:r w:rsidRPr="00FA4131">
        <w:rPr>
          <w:rFonts w:ascii="Swis721 Cn BT" w:hAnsi="Swis721 Cn BT"/>
          <w:sz w:val="22"/>
          <w:szCs w:val="22"/>
        </w:rPr>
        <w:tab/>
      </w:r>
      <w:r w:rsidRPr="00FA4131">
        <w:rPr>
          <w:rFonts w:ascii="Swis721 Cn BT" w:hAnsi="Swis721 Cn BT"/>
          <w:sz w:val="22"/>
          <w:szCs w:val="22"/>
        </w:rPr>
        <w:tab/>
      </w:r>
      <w:r w:rsidRPr="00FA4131">
        <w:rPr>
          <w:rFonts w:ascii="Swis721 Cn BT" w:hAnsi="Swis721 Cn BT"/>
          <w:sz w:val="22"/>
          <w:szCs w:val="22"/>
        </w:rPr>
        <w:t xml:space="preserve">Einkaufsleitung </w:t>
      </w:r>
      <w:r w:rsidRPr="00FA4131">
        <w:rPr>
          <w:rFonts w:ascii="Swis721 Cn BT" w:hAnsi="Swis721 Cn BT"/>
          <w:sz w:val="22"/>
          <w:szCs w:val="22"/>
        </w:rPr>
        <w:tab/>
      </w:r>
    </w:p>
    <w:p w14:paraId="1E5A6EF3" w14:textId="77777777" w:rsidR="0014718B" w:rsidRPr="00FA4131" w:rsidRDefault="0014718B" w:rsidP="0014718B">
      <w:pPr>
        <w:tabs>
          <w:tab w:val="left" w:pos="1110"/>
        </w:tabs>
        <w:jc w:val="both"/>
        <w:rPr>
          <w:rFonts w:ascii="Swis721 Cn BT" w:hAnsi="Swis721 Cn BT"/>
          <w:sz w:val="22"/>
          <w:szCs w:val="22"/>
        </w:rPr>
      </w:pPr>
    </w:p>
    <w:p w14:paraId="0E5F1DCC" w14:textId="77777777" w:rsidR="000A2CB2" w:rsidRPr="00FA4131" w:rsidRDefault="000A2CB2" w:rsidP="0014718B">
      <w:pPr>
        <w:tabs>
          <w:tab w:val="left" w:pos="1110"/>
        </w:tabs>
        <w:jc w:val="both"/>
        <w:rPr>
          <w:rFonts w:ascii="Swis721 Cn BT" w:hAnsi="Swis721 Cn BT"/>
          <w:sz w:val="22"/>
          <w:szCs w:val="22"/>
        </w:rPr>
      </w:pPr>
    </w:p>
    <w:p w14:paraId="7206D374" w14:textId="77777777" w:rsidR="003231DF" w:rsidRPr="00FA4131" w:rsidRDefault="00203DE1" w:rsidP="00A01B6B">
      <w:pPr>
        <w:tabs>
          <w:tab w:val="center" w:pos="4535"/>
          <w:tab w:val="left" w:pos="7260"/>
        </w:tabs>
        <w:spacing w:before="20" w:after="20"/>
        <w:ind w:right="-398"/>
        <w:jc w:val="both"/>
        <w:rPr>
          <w:rFonts w:ascii="Swis721 Cn BT" w:hAnsi="Swis721 Cn BT"/>
          <w:b/>
          <w:bCs/>
          <w:sz w:val="22"/>
          <w:szCs w:val="22"/>
        </w:rPr>
      </w:pPr>
      <w:r w:rsidRPr="00FA4131">
        <w:rPr>
          <w:rFonts w:ascii="Swis721 Cn BT" w:hAnsi="Swis721 Cn BT"/>
          <w:b/>
          <w:bCs/>
          <w:sz w:val="22"/>
          <w:szCs w:val="22"/>
        </w:rPr>
        <w:t>Anlieferrichtlinien der FELDER GMBH</w:t>
      </w:r>
    </w:p>
    <w:p w14:paraId="0AEAF9C3" w14:textId="77777777" w:rsidR="00976FCC" w:rsidRPr="00FA4131" w:rsidRDefault="00976FCC" w:rsidP="00A01B6B">
      <w:pPr>
        <w:tabs>
          <w:tab w:val="center" w:pos="4535"/>
          <w:tab w:val="left" w:pos="7260"/>
        </w:tabs>
        <w:spacing w:before="20" w:after="20"/>
        <w:ind w:right="-398"/>
        <w:jc w:val="both"/>
        <w:rPr>
          <w:rFonts w:ascii="Swis721 Cn BT" w:hAnsi="Swis721 Cn BT"/>
          <w:b/>
          <w:bCs/>
          <w:spacing w:val="20"/>
        </w:rPr>
      </w:pPr>
    </w:p>
    <w:p w14:paraId="737C619D" w14:textId="77777777" w:rsidR="00032EFF" w:rsidRPr="00FA4131" w:rsidRDefault="00203DE1" w:rsidP="00A01B6B">
      <w:pPr>
        <w:tabs>
          <w:tab w:val="center" w:pos="4535"/>
          <w:tab w:val="left" w:pos="7260"/>
        </w:tabs>
        <w:spacing w:before="20" w:after="20"/>
        <w:ind w:right="-398"/>
        <w:jc w:val="both"/>
        <w:rPr>
          <w:rFonts w:ascii="Swis721 Cn BT" w:hAnsi="Swis721 Cn BT"/>
          <w:b/>
          <w:bCs/>
          <w:spacing w:val="20"/>
        </w:rPr>
      </w:pPr>
      <w:r w:rsidRPr="00FA4131">
        <w:rPr>
          <w:rFonts w:ascii="Swis721 Cn BT" w:hAnsi="Swis721 Cn BT"/>
          <w:b/>
          <w:bCs/>
          <w:spacing w:val="20"/>
        </w:rPr>
        <w:tab/>
      </w:r>
    </w:p>
    <w:p w14:paraId="05B9B196" w14:textId="77777777" w:rsidR="00032EFF" w:rsidRPr="00FA4131" w:rsidRDefault="00203DE1" w:rsidP="00A01B6B">
      <w:pPr>
        <w:ind w:right="27"/>
        <w:jc w:val="both"/>
        <w:rPr>
          <w:rFonts w:ascii="Swis721 Cn BT" w:hAnsi="Swis721 Cn BT"/>
          <w:sz w:val="22"/>
          <w:szCs w:val="22"/>
        </w:rPr>
      </w:pPr>
      <w:r w:rsidRPr="00FA4131">
        <w:rPr>
          <w:rFonts w:ascii="Swis721 Cn BT" w:hAnsi="Swis721 Cn BT"/>
          <w:sz w:val="22"/>
          <w:szCs w:val="22"/>
        </w:rPr>
        <w:t>Die folgenden Richtlinien sind zwingend bei Warenanlieferungen an die FELDER GMBH einzuhalten:</w:t>
      </w:r>
    </w:p>
    <w:p w14:paraId="3FDE6A2F" w14:textId="77777777" w:rsidR="00976FCC" w:rsidRPr="00FA4131" w:rsidRDefault="00976FCC" w:rsidP="00A01B6B">
      <w:pPr>
        <w:ind w:right="27"/>
        <w:jc w:val="both"/>
        <w:rPr>
          <w:rFonts w:ascii="Swis721 Cn BT" w:hAnsi="Swis721 Cn BT"/>
          <w:sz w:val="22"/>
          <w:szCs w:val="22"/>
        </w:rPr>
      </w:pPr>
    </w:p>
    <w:p w14:paraId="529C6ABC" w14:textId="77777777" w:rsidR="00032EFF" w:rsidRPr="00FA4131" w:rsidRDefault="00032EFF" w:rsidP="00A01B6B">
      <w:pPr>
        <w:ind w:right="27"/>
        <w:jc w:val="both"/>
        <w:rPr>
          <w:rFonts w:ascii="Swis721 Cn BT" w:hAnsi="Swis721 Cn BT"/>
          <w:sz w:val="22"/>
          <w:szCs w:val="22"/>
        </w:rPr>
      </w:pPr>
    </w:p>
    <w:p w14:paraId="55B78A15" w14:textId="77777777" w:rsidR="00032EFF" w:rsidRPr="00FA4131" w:rsidRDefault="00203DE1" w:rsidP="00A01B6B">
      <w:pPr>
        <w:pStyle w:val="ListParagraph"/>
        <w:tabs>
          <w:tab w:val="left" w:pos="-426"/>
          <w:tab w:val="center" w:pos="142"/>
        </w:tabs>
        <w:ind w:left="0" w:right="27"/>
        <w:jc w:val="both"/>
        <w:rPr>
          <w:rFonts w:ascii="Swis721 Cn BT" w:hAnsi="Swis721 Cn BT"/>
          <w:sz w:val="22"/>
          <w:szCs w:val="22"/>
        </w:rPr>
      </w:pPr>
      <w:r w:rsidRPr="00FA4131">
        <w:rPr>
          <w:rFonts w:ascii="Swis721 Cn BT" w:hAnsi="Swis721 Cn BT"/>
          <w:sz w:val="22"/>
          <w:szCs w:val="22"/>
        </w:rPr>
        <w:t xml:space="preserve">Das Aufsplitten einer Sendung auf mehrere Frachtführer oder unterschiedliche </w:t>
      </w:r>
      <w:r w:rsidRPr="00FA4131">
        <w:rPr>
          <w:rFonts w:ascii="Swis721 Cn BT" w:hAnsi="Swis721 Cn BT"/>
          <w:sz w:val="22"/>
          <w:szCs w:val="22"/>
        </w:rPr>
        <w:t>Anliefertage ist ausgeschlossen.</w:t>
      </w:r>
    </w:p>
    <w:p w14:paraId="7D393505" w14:textId="77777777" w:rsidR="00032EFF" w:rsidRPr="00FA4131" w:rsidRDefault="00032EFF" w:rsidP="00A01B6B">
      <w:pPr>
        <w:tabs>
          <w:tab w:val="left" w:pos="-426"/>
        </w:tabs>
        <w:ind w:right="27"/>
        <w:jc w:val="both"/>
        <w:rPr>
          <w:rFonts w:ascii="Swis721 Cn BT" w:hAnsi="Swis721 Cn BT"/>
          <w:sz w:val="22"/>
          <w:szCs w:val="22"/>
        </w:rPr>
      </w:pPr>
    </w:p>
    <w:p w14:paraId="16B40884" w14:textId="77777777" w:rsidR="00032EFF" w:rsidRPr="00FA4131" w:rsidRDefault="00203DE1" w:rsidP="00A01B6B">
      <w:pPr>
        <w:pStyle w:val="ListParagraph"/>
        <w:tabs>
          <w:tab w:val="left" w:pos="-426"/>
          <w:tab w:val="center" w:pos="142"/>
          <w:tab w:val="center" w:pos="567"/>
        </w:tabs>
        <w:ind w:left="0" w:right="27"/>
        <w:jc w:val="both"/>
        <w:rPr>
          <w:rFonts w:ascii="Swis721 Cn BT" w:hAnsi="Swis721 Cn BT"/>
          <w:sz w:val="22"/>
          <w:szCs w:val="22"/>
        </w:rPr>
      </w:pPr>
      <w:r w:rsidRPr="00FA4131">
        <w:rPr>
          <w:rFonts w:ascii="Swis721 Cn BT" w:hAnsi="Swis721 Cn BT"/>
          <w:sz w:val="22"/>
          <w:szCs w:val="22"/>
        </w:rPr>
        <w:t xml:space="preserve">Die Lieferscheine müssen komplett und der Sendung eindeutig zuzuordnen sein und sich kumuliert außen an einem </w:t>
      </w:r>
      <w:r w:rsidRPr="00FA4131">
        <w:rPr>
          <w:rFonts w:ascii="Swis721 Cn BT" w:hAnsi="Swis721 Cn BT"/>
          <w:sz w:val="22"/>
          <w:szCs w:val="22"/>
        </w:rPr>
        <w:tab/>
        <w:t xml:space="preserve">Packstück befinden. </w:t>
      </w:r>
    </w:p>
    <w:p w14:paraId="13B761A2" w14:textId="77777777" w:rsidR="00032EFF" w:rsidRPr="00FA4131" w:rsidRDefault="00032EFF" w:rsidP="00A01B6B">
      <w:pPr>
        <w:tabs>
          <w:tab w:val="left" w:pos="-426"/>
        </w:tabs>
        <w:ind w:right="27"/>
        <w:jc w:val="both"/>
        <w:rPr>
          <w:rFonts w:ascii="Swis721 Cn BT" w:hAnsi="Swis721 Cn BT"/>
          <w:sz w:val="22"/>
          <w:szCs w:val="22"/>
        </w:rPr>
      </w:pPr>
    </w:p>
    <w:p w14:paraId="7D2947BC" w14:textId="77777777" w:rsidR="00032EFF" w:rsidRPr="00FA4131" w:rsidRDefault="00203DE1" w:rsidP="00A01B6B">
      <w:pPr>
        <w:pStyle w:val="ListParagraph"/>
        <w:widowControl w:val="0"/>
        <w:tabs>
          <w:tab w:val="left" w:pos="-426"/>
          <w:tab w:val="left" w:pos="142"/>
          <w:tab w:val="center" w:pos="567"/>
        </w:tabs>
        <w:ind w:left="0" w:right="27"/>
        <w:jc w:val="both"/>
        <w:rPr>
          <w:rFonts w:ascii="Swis721 Cn BT" w:hAnsi="Swis721 Cn BT"/>
          <w:sz w:val="22"/>
          <w:szCs w:val="22"/>
        </w:rPr>
      </w:pPr>
      <w:r w:rsidRPr="00FA4131">
        <w:rPr>
          <w:rFonts w:ascii="Swis721 Cn BT" w:hAnsi="Swis721 Cn BT"/>
          <w:sz w:val="22"/>
          <w:szCs w:val="22"/>
        </w:rPr>
        <w:t>Für die Abwicklung der Frachtannahme wird ein Frachtbrief bzw. Speditionsauftrag benötigt. Auf dem ist de</w:t>
      </w:r>
      <w:r w:rsidR="0035152C" w:rsidRPr="00FA4131">
        <w:rPr>
          <w:rFonts w:ascii="Swis721 Cn BT" w:hAnsi="Swis721 Cn BT"/>
          <w:sz w:val="22"/>
          <w:szCs w:val="22"/>
        </w:rPr>
        <w:t xml:space="preserve">r </w:t>
      </w:r>
      <w:r w:rsidRPr="00FA4131">
        <w:rPr>
          <w:rFonts w:ascii="Swis721 Cn BT" w:hAnsi="Swis721 Cn BT"/>
          <w:sz w:val="22"/>
          <w:szCs w:val="22"/>
        </w:rPr>
        <w:t xml:space="preserve">Absender, der Empfänger und der Lieferumfang (Anzahl und Art der Ladungsträger/Packmittel) dokumentiert. Bei analogem Lieferschein wird dem Empfänger eine Kopie ausgehändigt, bei digitalen Papieren ist eine Kopie des unterschriebenen Lieferscheins mit allen Notizen an </w:t>
      </w:r>
      <w:hyperlink r:id="rId16" w:history="1">
        <w:r w:rsidR="00BE3D6F" w:rsidRPr="00FA4131">
          <w:rPr>
            <w:rStyle w:val="Hyperlink"/>
            <w:rFonts w:ascii="Swis721 Cn BT" w:hAnsi="Swis721 Cn BT"/>
            <w:sz w:val="22"/>
            <w:szCs w:val="22"/>
          </w:rPr>
          <w:t>wareneingang@felder.de</w:t>
        </w:r>
      </w:hyperlink>
      <w:r w:rsidRPr="00FA4131">
        <w:rPr>
          <w:rFonts w:ascii="Swis721 Cn BT" w:hAnsi="Swis721 Cn BT"/>
          <w:sz w:val="22"/>
          <w:szCs w:val="22"/>
        </w:rPr>
        <w:t xml:space="preserve"> zu schicken.</w:t>
      </w:r>
    </w:p>
    <w:p w14:paraId="33B1E6DE" w14:textId="77777777" w:rsidR="00032EFF" w:rsidRPr="00FA4131" w:rsidRDefault="00032EFF" w:rsidP="00A01B6B">
      <w:pPr>
        <w:pStyle w:val="ListParagraph"/>
        <w:ind w:left="0" w:right="27"/>
        <w:jc w:val="both"/>
        <w:rPr>
          <w:rFonts w:ascii="Swis721 Cn BT" w:hAnsi="Swis721 Cn BT"/>
          <w:sz w:val="22"/>
          <w:szCs w:val="22"/>
        </w:rPr>
      </w:pPr>
    </w:p>
    <w:p w14:paraId="4AF297F5" w14:textId="77777777" w:rsidR="00AA3E9C" w:rsidRPr="00FA4131" w:rsidRDefault="00203DE1" w:rsidP="00A01B6B">
      <w:pPr>
        <w:pStyle w:val="ListParagraph"/>
        <w:tabs>
          <w:tab w:val="left" w:pos="-426"/>
          <w:tab w:val="center" w:pos="142"/>
          <w:tab w:val="center" w:pos="567"/>
        </w:tabs>
        <w:ind w:left="0" w:right="27"/>
        <w:jc w:val="both"/>
        <w:rPr>
          <w:rFonts w:ascii="Swis721 Cn BT" w:hAnsi="Swis721 Cn BT"/>
          <w:sz w:val="22"/>
          <w:szCs w:val="22"/>
        </w:rPr>
      </w:pPr>
      <w:r w:rsidRPr="00FA4131">
        <w:rPr>
          <w:rFonts w:ascii="Swis721 Cn BT" w:hAnsi="Swis721 Cn BT"/>
          <w:sz w:val="22"/>
          <w:szCs w:val="22"/>
        </w:rPr>
        <w:t xml:space="preserve">Unsere Unterschrift, welche die Annahme der Ware quittiert, bestätigt ausschließlich, dass keine sofort erkennbaren </w:t>
      </w:r>
      <w:r w:rsidR="00500E2B" w:rsidRPr="00FA4131">
        <w:rPr>
          <w:rFonts w:ascii="Swis721 Cn BT" w:hAnsi="Swis721 Cn BT"/>
          <w:sz w:val="22"/>
          <w:szCs w:val="22"/>
        </w:rPr>
        <w:t xml:space="preserve">äußeren </w:t>
      </w:r>
      <w:r w:rsidRPr="00FA4131">
        <w:rPr>
          <w:rFonts w:ascii="Swis721 Cn BT" w:hAnsi="Swis721 Cn BT"/>
          <w:sz w:val="22"/>
          <w:szCs w:val="22"/>
        </w:rPr>
        <w:t>Schäden vorhanden sind und dass die Palettenanzahl mit der Angabe auf dem Frachtbrief übereinstimmt.</w:t>
      </w:r>
      <w:r w:rsidR="00500E2B" w:rsidRPr="00FA4131">
        <w:rPr>
          <w:rFonts w:ascii="Swis721 Cn BT" w:hAnsi="Swis721 Cn BT"/>
          <w:sz w:val="22"/>
          <w:szCs w:val="22"/>
        </w:rPr>
        <w:t xml:space="preserve"> Weitergehende Untersuchungspflichten obliegen der FELDER GMBH in ausdrücklicher Beschränkung des §</w:t>
      </w:r>
      <w:r w:rsidR="00103F58" w:rsidRPr="00FA4131">
        <w:rPr>
          <w:rFonts w:ascii="Swis721 Cn BT" w:hAnsi="Swis721 Cn BT"/>
          <w:sz w:val="22"/>
          <w:szCs w:val="22"/>
        </w:rPr>
        <w:t xml:space="preserve"> 377 HGB</w:t>
      </w:r>
      <w:r w:rsidR="003341A0" w:rsidRPr="00FA4131">
        <w:rPr>
          <w:rFonts w:ascii="Swis721 Cn BT" w:hAnsi="Swis721 Cn BT"/>
          <w:sz w:val="22"/>
          <w:szCs w:val="22"/>
        </w:rPr>
        <w:t xml:space="preserve"> </w:t>
      </w:r>
      <w:r w:rsidRPr="00FA4131">
        <w:rPr>
          <w:rFonts w:ascii="Swis721 Cn BT" w:hAnsi="Swis721 Cn BT"/>
          <w:sz w:val="22"/>
          <w:szCs w:val="22"/>
        </w:rPr>
        <w:t>nicht.</w:t>
      </w:r>
    </w:p>
    <w:p w14:paraId="57BC6C84" w14:textId="77777777" w:rsidR="00032EFF" w:rsidRPr="00FA4131" w:rsidRDefault="00032EFF" w:rsidP="00A01B6B">
      <w:pPr>
        <w:tabs>
          <w:tab w:val="left" w:pos="-426"/>
        </w:tabs>
        <w:ind w:right="27"/>
        <w:jc w:val="both"/>
        <w:rPr>
          <w:rFonts w:ascii="Swis721 Cn BT" w:hAnsi="Swis721 Cn BT"/>
          <w:sz w:val="22"/>
          <w:szCs w:val="22"/>
        </w:rPr>
      </w:pPr>
    </w:p>
    <w:p w14:paraId="729BEDF9" w14:textId="77777777" w:rsidR="00032EFF" w:rsidRPr="00FA4131" w:rsidRDefault="00203DE1" w:rsidP="00A01B6B">
      <w:pPr>
        <w:pStyle w:val="ListParagraph"/>
        <w:tabs>
          <w:tab w:val="left" w:pos="-426"/>
          <w:tab w:val="center" w:pos="142"/>
          <w:tab w:val="center" w:pos="567"/>
        </w:tabs>
        <w:ind w:left="0" w:right="27"/>
        <w:jc w:val="both"/>
        <w:rPr>
          <w:rFonts w:ascii="Swis721 Cn BT" w:hAnsi="Swis721 Cn BT"/>
          <w:sz w:val="22"/>
          <w:szCs w:val="22"/>
        </w:rPr>
      </w:pPr>
      <w:r w:rsidRPr="00FA4131">
        <w:rPr>
          <w:rFonts w:ascii="Swis721 Cn BT" w:hAnsi="Swis721 Cn BT"/>
          <w:sz w:val="22"/>
          <w:szCs w:val="22"/>
        </w:rPr>
        <w:t>Der Lieferschein enthält zwingend, geli</w:t>
      </w:r>
      <w:r w:rsidR="00BE3D6F" w:rsidRPr="00FA4131">
        <w:rPr>
          <w:rFonts w:ascii="Swis721 Cn BT" w:hAnsi="Swis721 Cn BT"/>
          <w:sz w:val="22"/>
          <w:szCs w:val="22"/>
        </w:rPr>
        <w:t>e</w:t>
      </w:r>
      <w:r w:rsidRPr="00FA4131">
        <w:rPr>
          <w:rFonts w:ascii="Swis721 Cn BT" w:hAnsi="Swis721 Cn BT"/>
          <w:sz w:val="22"/>
          <w:szCs w:val="22"/>
        </w:rPr>
        <w:t>ferte Menge, bestellte Menge, unsere Bestellnummer, eine Lieferschein</w:t>
      </w:r>
      <w:r w:rsidR="00FA05D7" w:rsidRPr="00FA4131">
        <w:rPr>
          <w:rFonts w:ascii="Swis721 Cn BT" w:hAnsi="Swis721 Cn BT"/>
          <w:sz w:val="22"/>
          <w:szCs w:val="22"/>
        </w:rPr>
        <w:t>-</w:t>
      </w:r>
      <w:r w:rsidR="00FA05D7" w:rsidRPr="00FA4131">
        <w:rPr>
          <w:rFonts w:ascii="Swis721 Cn BT" w:hAnsi="Swis721 Cn BT"/>
          <w:sz w:val="22"/>
          <w:szCs w:val="22"/>
        </w:rPr>
        <w:tab/>
      </w:r>
      <w:r w:rsidRPr="00FA4131">
        <w:rPr>
          <w:rFonts w:ascii="Swis721 Cn BT" w:hAnsi="Swis721 Cn BT"/>
          <w:sz w:val="22"/>
          <w:szCs w:val="22"/>
        </w:rPr>
        <w:t>nummer sowie unsere Artikelnummer und Artikelbezeichnung.</w:t>
      </w:r>
    </w:p>
    <w:p w14:paraId="63056A7B" w14:textId="77777777" w:rsidR="00032EFF" w:rsidRPr="00FA4131" w:rsidRDefault="00032EFF" w:rsidP="00A01B6B">
      <w:pPr>
        <w:tabs>
          <w:tab w:val="left" w:pos="-426"/>
        </w:tabs>
        <w:ind w:right="27"/>
        <w:jc w:val="both"/>
        <w:rPr>
          <w:rFonts w:ascii="Swis721 Cn BT" w:hAnsi="Swis721 Cn BT"/>
          <w:sz w:val="22"/>
          <w:szCs w:val="22"/>
        </w:rPr>
      </w:pPr>
    </w:p>
    <w:p w14:paraId="61D2E8CB" w14:textId="77777777" w:rsidR="00032EFF" w:rsidRPr="00FA4131" w:rsidRDefault="00203DE1" w:rsidP="00A01B6B">
      <w:pPr>
        <w:pStyle w:val="ListParagraph"/>
        <w:tabs>
          <w:tab w:val="left" w:pos="-426"/>
          <w:tab w:val="center" w:pos="142"/>
        </w:tabs>
        <w:ind w:left="0" w:right="27"/>
        <w:jc w:val="both"/>
        <w:rPr>
          <w:rFonts w:ascii="Swis721 Cn BT" w:hAnsi="Swis721 Cn BT"/>
          <w:sz w:val="22"/>
          <w:szCs w:val="22"/>
        </w:rPr>
      </w:pPr>
      <w:r w:rsidRPr="00FA4131">
        <w:rPr>
          <w:rFonts w:ascii="Swis721 Cn BT" w:hAnsi="Swis721 Cn BT"/>
          <w:sz w:val="22"/>
          <w:szCs w:val="22"/>
        </w:rPr>
        <w:t>Ladungsträger werden nur in einwandfreiem Zustand getauscht.</w:t>
      </w:r>
    </w:p>
    <w:p w14:paraId="7339941A" w14:textId="77777777" w:rsidR="00032EFF" w:rsidRPr="00FA4131" w:rsidRDefault="00032EFF" w:rsidP="00A01B6B">
      <w:pPr>
        <w:tabs>
          <w:tab w:val="left" w:pos="-426"/>
        </w:tabs>
        <w:ind w:right="27"/>
        <w:jc w:val="both"/>
        <w:rPr>
          <w:rFonts w:ascii="Swis721 Cn BT" w:hAnsi="Swis721 Cn BT"/>
          <w:sz w:val="22"/>
          <w:szCs w:val="22"/>
        </w:rPr>
      </w:pPr>
    </w:p>
    <w:p w14:paraId="02F399EB" w14:textId="77777777" w:rsidR="00032EFF" w:rsidRPr="00FA4131" w:rsidRDefault="00203DE1" w:rsidP="00A01B6B">
      <w:pPr>
        <w:pStyle w:val="ListParagraph"/>
        <w:tabs>
          <w:tab w:val="left" w:pos="-426"/>
          <w:tab w:val="center" w:pos="142"/>
          <w:tab w:val="center" w:pos="567"/>
        </w:tabs>
        <w:ind w:left="0" w:right="27"/>
        <w:jc w:val="both"/>
        <w:rPr>
          <w:rFonts w:ascii="Swis721 Cn BT" w:hAnsi="Swis721 Cn BT"/>
          <w:sz w:val="22"/>
          <w:szCs w:val="22"/>
        </w:rPr>
      </w:pPr>
      <w:r w:rsidRPr="00FA4131">
        <w:rPr>
          <w:rFonts w:ascii="Swis721 Cn BT" w:hAnsi="Swis721 Cn BT"/>
          <w:sz w:val="22"/>
          <w:szCs w:val="22"/>
        </w:rPr>
        <w:t xml:space="preserve">Palettiert wird im Standardmaß 80 x 120 cm oder in Gitterbox ohne Überstand. Gesäumte Paletten dürfen ein </w:t>
      </w:r>
      <w:r w:rsidR="00FA05D7" w:rsidRPr="00FA4131">
        <w:rPr>
          <w:rFonts w:ascii="Swis721 Cn BT" w:hAnsi="Swis721 Cn BT"/>
          <w:sz w:val="22"/>
          <w:szCs w:val="22"/>
        </w:rPr>
        <w:tab/>
      </w:r>
      <w:r w:rsidRPr="00FA4131">
        <w:rPr>
          <w:rFonts w:ascii="Swis721 Cn BT" w:hAnsi="Swis721 Cn BT"/>
          <w:sz w:val="22"/>
          <w:szCs w:val="22"/>
        </w:rPr>
        <w:t>Gewicht von 1000 kg nicht überschreiten. Die Maximalhöhe beträgt bei Paletten 1,65</w:t>
      </w:r>
      <w:r w:rsidR="005E4CE0" w:rsidRPr="00FA4131">
        <w:rPr>
          <w:rFonts w:ascii="Swis721 Cn BT" w:hAnsi="Swis721 Cn BT"/>
          <w:sz w:val="22"/>
          <w:szCs w:val="22"/>
        </w:rPr>
        <w:t xml:space="preserve"> </w:t>
      </w:r>
      <w:r w:rsidRPr="00FA4131">
        <w:rPr>
          <w:rFonts w:ascii="Swis721 Cn BT" w:hAnsi="Swis721 Cn BT"/>
          <w:sz w:val="22"/>
          <w:szCs w:val="22"/>
        </w:rPr>
        <w:t xml:space="preserve">m. (Nach Rücksprache kann </w:t>
      </w:r>
      <w:r w:rsidR="00FA05D7" w:rsidRPr="00FA4131">
        <w:rPr>
          <w:rFonts w:ascii="Swis721 Cn BT" w:hAnsi="Swis721 Cn BT"/>
          <w:sz w:val="22"/>
          <w:szCs w:val="22"/>
        </w:rPr>
        <w:tab/>
      </w:r>
      <w:r w:rsidRPr="00FA4131">
        <w:rPr>
          <w:rFonts w:ascii="Swis721 Cn BT" w:hAnsi="Swis721 Cn BT"/>
          <w:sz w:val="22"/>
          <w:szCs w:val="22"/>
        </w:rPr>
        <w:t>diese in bestimmten Fällen auf 2,00</w:t>
      </w:r>
      <w:r w:rsidR="000E2E36" w:rsidRPr="00FA4131">
        <w:rPr>
          <w:rFonts w:ascii="Swis721 Cn BT" w:hAnsi="Swis721 Cn BT"/>
          <w:sz w:val="22"/>
          <w:szCs w:val="22"/>
        </w:rPr>
        <w:t xml:space="preserve"> </w:t>
      </w:r>
      <w:r w:rsidRPr="00FA4131">
        <w:rPr>
          <w:rFonts w:ascii="Swis721 Cn BT" w:hAnsi="Swis721 Cn BT"/>
          <w:sz w:val="22"/>
          <w:szCs w:val="22"/>
        </w:rPr>
        <w:t>m erhöht werden).</w:t>
      </w:r>
    </w:p>
    <w:p w14:paraId="56647235" w14:textId="77777777" w:rsidR="00032EFF" w:rsidRPr="00FA4131" w:rsidRDefault="00032EFF" w:rsidP="00A01B6B">
      <w:pPr>
        <w:tabs>
          <w:tab w:val="left" w:pos="-426"/>
        </w:tabs>
        <w:ind w:right="27"/>
        <w:jc w:val="both"/>
        <w:rPr>
          <w:rFonts w:ascii="Swis721 Cn BT" w:hAnsi="Swis721 Cn BT"/>
          <w:sz w:val="22"/>
          <w:szCs w:val="22"/>
        </w:rPr>
      </w:pPr>
    </w:p>
    <w:p w14:paraId="667E510B" w14:textId="77777777" w:rsidR="00032EFF" w:rsidRPr="00FA4131" w:rsidRDefault="00203DE1" w:rsidP="00A01B6B">
      <w:pPr>
        <w:pStyle w:val="ListParagraph"/>
        <w:tabs>
          <w:tab w:val="left" w:pos="-426"/>
          <w:tab w:val="center" w:pos="142"/>
          <w:tab w:val="center" w:pos="567"/>
        </w:tabs>
        <w:ind w:left="0" w:right="27"/>
        <w:jc w:val="both"/>
        <w:rPr>
          <w:rFonts w:ascii="Swis721 Cn BT" w:hAnsi="Swis721 Cn BT"/>
          <w:sz w:val="22"/>
          <w:szCs w:val="22"/>
        </w:rPr>
      </w:pPr>
      <w:r w:rsidRPr="00FA4131">
        <w:rPr>
          <w:rFonts w:ascii="Swis721 Cn BT" w:hAnsi="Swis721 Cn BT"/>
          <w:sz w:val="22"/>
          <w:szCs w:val="22"/>
        </w:rPr>
        <w:t>Einwegverpackungen sind grundsätzlich zu vermeiden, falls nicht anders möglich müssen diese aus recycling</w:t>
      </w:r>
      <w:r w:rsidR="00EC0747" w:rsidRPr="00FA4131">
        <w:rPr>
          <w:rFonts w:ascii="Swis721 Cn BT" w:hAnsi="Swis721 Cn BT"/>
          <w:sz w:val="22"/>
          <w:szCs w:val="22"/>
        </w:rPr>
        <w:t>-</w:t>
      </w:r>
      <w:r w:rsidR="00EC0747" w:rsidRPr="00FA4131">
        <w:rPr>
          <w:rFonts w:ascii="Swis721 Cn BT" w:hAnsi="Swis721 Cn BT"/>
          <w:sz w:val="22"/>
          <w:szCs w:val="22"/>
        </w:rPr>
        <w:tab/>
      </w:r>
      <w:r w:rsidRPr="00FA4131">
        <w:rPr>
          <w:rFonts w:ascii="Swis721 Cn BT" w:hAnsi="Swis721 Cn BT"/>
          <w:sz w:val="22"/>
          <w:szCs w:val="22"/>
        </w:rPr>
        <w:t xml:space="preserve">fähigem Material sein. </w:t>
      </w:r>
      <w:r w:rsidR="00680EDC" w:rsidRPr="00FA4131">
        <w:rPr>
          <w:rFonts w:ascii="Swis721 Cn BT" w:hAnsi="Swis721 Cn BT"/>
          <w:sz w:val="22"/>
          <w:szCs w:val="22"/>
        </w:rPr>
        <w:t xml:space="preserve">Bei Nichteinhaltung ist eine Entsorgungspauschale </w:t>
      </w:r>
      <w:r w:rsidR="00263C2F" w:rsidRPr="00FA4131">
        <w:rPr>
          <w:rFonts w:ascii="Swis721 Cn BT" w:hAnsi="Swis721 Cn BT"/>
          <w:sz w:val="22"/>
          <w:szCs w:val="22"/>
        </w:rPr>
        <w:t>zu entrichten.</w:t>
      </w:r>
    </w:p>
    <w:p w14:paraId="16F7F228" w14:textId="77777777" w:rsidR="00032EFF" w:rsidRPr="00FA4131" w:rsidRDefault="00032EFF" w:rsidP="00A01B6B">
      <w:pPr>
        <w:tabs>
          <w:tab w:val="left" w:pos="-426"/>
        </w:tabs>
        <w:ind w:right="27"/>
        <w:jc w:val="both"/>
        <w:rPr>
          <w:rFonts w:ascii="Swis721 Cn BT" w:hAnsi="Swis721 Cn BT"/>
          <w:sz w:val="22"/>
          <w:szCs w:val="22"/>
        </w:rPr>
      </w:pPr>
    </w:p>
    <w:p w14:paraId="4111B63B" w14:textId="77777777" w:rsidR="00032EFF" w:rsidRPr="00FA4131" w:rsidRDefault="00203DE1" w:rsidP="00A01B6B">
      <w:pPr>
        <w:pStyle w:val="ListParagraph"/>
        <w:tabs>
          <w:tab w:val="left" w:pos="-426"/>
          <w:tab w:val="center" w:pos="142"/>
          <w:tab w:val="center" w:pos="567"/>
        </w:tabs>
        <w:ind w:left="0" w:right="27"/>
        <w:jc w:val="both"/>
        <w:rPr>
          <w:rFonts w:ascii="Swis721 Cn BT" w:hAnsi="Swis721 Cn BT"/>
          <w:sz w:val="22"/>
          <w:szCs w:val="22"/>
        </w:rPr>
      </w:pPr>
      <w:r w:rsidRPr="00FA4131">
        <w:rPr>
          <w:rFonts w:ascii="Swis721 Cn BT" w:hAnsi="Swis721 Cn BT"/>
          <w:sz w:val="22"/>
          <w:szCs w:val="22"/>
        </w:rPr>
        <w:t xml:space="preserve">Paletten sind immer auf den beiden kurzen Seiten mit VDA-Warenhänger sowie Umkartons mit Inhaltsangaben </w:t>
      </w:r>
      <w:r w:rsidR="00EC0747" w:rsidRPr="00FA4131">
        <w:rPr>
          <w:rFonts w:ascii="Swis721 Cn BT" w:hAnsi="Swis721 Cn BT"/>
          <w:sz w:val="22"/>
          <w:szCs w:val="22"/>
        </w:rPr>
        <w:tab/>
      </w:r>
      <w:r w:rsidRPr="00FA4131">
        <w:rPr>
          <w:rFonts w:ascii="Swis721 Cn BT" w:hAnsi="Swis721 Cn BT"/>
          <w:sz w:val="22"/>
          <w:szCs w:val="22"/>
        </w:rPr>
        <w:t>(FELDER- und Lieferanten-Artikelnummer, Artikel-Bezeichnung und Menge) zu kennzeichnen.</w:t>
      </w:r>
    </w:p>
    <w:p w14:paraId="5F88DD22" w14:textId="77777777" w:rsidR="00032EFF" w:rsidRPr="00FA4131" w:rsidRDefault="00032EFF" w:rsidP="00A01B6B">
      <w:pPr>
        <w:tabs>
          <w:tab w:val="left" w:pos="-426"/>
        </w:tabs>
        <w:ind w:right="27"/>
        <w:jc w:val="both"/>
        <w:rPr>
          <w:rFonts w:ascii="Swis721 Cn BT" w:hAnsi="Swis721 Cn BT"/>
          <w:sz w:val="22"/>
          <w:szCs w:val="22"/>
        </w:rPr>
      </w:pPr>
    </w:p>
    <w:p w14:paraId="20984A2E" w14:textId="77777777" w:rsidR="00032EFF" w:rsidRPr="00FA4131" w:rsidRDefault="00203DE1" w:rsidP="00A01B6B">
      <w:pPr>
        <w:tabs>
          <w:tab w:val="left" w:pos="-426"/>
          <w:tab w:val="center" w:pos="0"/>
          <w:tab w:val="center" w:pos="567"/>
        </w:tabs>
        <w:ind w:right="27"/>
        <w:jc w:val="both"/>
        <w:rPr>
          <w:rFonts w:ascii="Swis721 Cn BT" w:hAnsi="Swis721 Cn BT"/>
          <w:sz w:val="22"/>
          <w:szCs w:val="22"/>
        </w:rPr>
      </w:pPr>
      <w:r w:rsidRPr="00FA4131">
        <w:rPr>
          <w:rFonts w:ascii="Swis721 Cn BT" w:hAnsi="Swis721 Cn BT"/>
          <w:sz w:val="22"/>
          <w:szCs w:val="22"/>
        </w:rPr>
        <w:tab/>
        <w:t>Bei Mischpaletten sind Trennpappen oder Handlings-Hilfen wie Beutel oder Kartonagen zur schnelleren</w:t>
      </w:r>
      <w:r w:rsidRPr="00FA4131">
        <w:rPr>
          <w:rFonts w:ascii="Swis721 Cn BT" w:hAnsi="Swis721 Cn BT"/>
          <w:sz w:val="22"/>
          <w:szCs w:val="22"/>
        </w:rPr>
        <w:tab/>
        <w:t>Identifikation zu verwenden.</w:t>
      </w:r>
    </w:p>
    <w:p w14:paraId="0D627E9C" w14:textId="77777777" w:rsidR="006A14DF" w:rsidRPr="00FA4131" w:rsidRDefault="006A14DF" w:rsidP="00A01B6B">
      <w:pPr>
        <w:ind w:right="27"/>
        <w:jc w:val="both"/>
        <w:rPr>
          <w:rFonts w:ascii="Swis721 Cn BT" w:hAnsi="Swis721 Cn BT"/>
          <w:sz w:val="22"/>
          <w:szCs w:val="22"/>
        </w:rPr>
      </w:pPr>
    </w:p>
    <w:p w14:paraId="169FED7B" w14:textId="77777777" w:rsidR="00480F35" w:rsidRPr="00FA4131" w:rsidRDefault="00203DE1" w:rsidP="00A01B6B">
      <w:pPr>
        <w:pStyle w:val="ListParagraph"/>
        <w:tabs>
          <w:tab w:val="left" w:pos="-426"/>
          <w:tab w:val="center" w:pos="142"/>
        </w:tabs>
        <w:ind w:left="0" w:right="27"/>
        <w:jc w:val="both"/>
        <w:rPr>
          <w:rFonts w:ascii="Swis721 Cn BT" w:hAnsi="Swis721 Cn BT"/>
          <w:sz w:val="22"/>
          <w:szCs w:val="22"/>
        </w:rPr>
      </w:pPr>
      <w:r w:rsidRPr="00FA4131">
        <w:rPr>
          <w:rFonts w:ascii="Swis721 Cn BT" w:hAnsi="Swis721 Cn BT"/>
          <w:sz w:val="22"/>
          <w:szCs w:val="22"/>
        </w:rPr>
        <w:t xml:space="preserve">Grundsätzlich ist anzustreben, bei entsprechender Bestellmenge, ein sortenreines </w:t>
      </w:r>
      <w:r w:rsidRPr="00FA4131">
        <w:rPr>
          <w:rFonts w:ascii="Swis721 Cn BT" w:hAnsi="Swis721 Cn BT"/>
          <w:sz w:val="22"/>
          <w:szCs w:val="22"/>
        </w:rPr>
        <w:t>Ladungshilfsmittel zu erzeugen.</w:t>
      </w:r>
    </w:p>
    <w:p w14:paraId="1066541D" w14:textId="77777777" w:rsidR="00480F35" w:rsidRPr="00FA4131" w:rsidRDefault="00480F35" w:rsidP="00A01B6B">
      <w:pPr>
        <w:pStyle w:val="ListParagraph"/>
        <w:tabs>
          <w:tab w:val="left" w:pos="-426"/>
          <w:tab w:val="center" w:pos="142"/>
        </w:tabs>
        <w:ind w:left="0" w:right="27"/>
        <w:jc w:val="both"/>
        <w:rPr>
          <w:rFonts w:ascii="Swis721 Cn BT" w:hAnsi="Swis721 Cn BT"/>
          <w:sz w:val="22"/>
          <w:szCs w:val="22"/>
        </w:rPr>
      </w:pPr>
    </w:p>
    <w:p w14:paraId="40B59A80" w14:textId="77777777" w:rsidR="00032EFF" w:rsidRPr="00FA4131" w:rsidRDefault="00203DE1" w:rsidP="00A01B6B">
      <w:pPr>
        <w:pStyle w:val="ListParagraph"/>
        <w:tabs>
          <w:tab w:val="left" w:pos="-426"/>
          <w:tab w:val="center" w:pos="142"/>
        </w:tabs>
        <w:ind w:left="0" w:right="27"/>
        <w:jc w:val="both"/>
        <w:rPr>
          <w:rFonts w:ascii="Swis721 Cn BT" w:hAnsi="Swis721 Cn BT"/>
          <w:sz w:val="22"/>
          <w:szCs w:val="22"/>
        </w:rPr>
      </w:pPr>
      <w:r w:rsidRPr="00FA4131">
        <w:rPr>
          <w:rFonts w:ascii="Swis721 Cn BT" w:hAnsi="Swis721 Cn BT"/>
          <w:sz w:val="22"/>
          <w:szCs w:val="22"/>
        </w:rPr>
        <w:t xml:space="preserve">Es erfolgt ausschließlich ein direkter </w:t>
      </w:r>
      <w:r w:rsidR="000E2E36" w:rsidRPr="00FA4131">
        <w:rPr>
          <w:rFonts w:ascii="Swis721 Cn BT" w:hAnsi="Swis721 Cn BT"/>
          <w:sz w:val="22"/>
          <w:szCs w:val="22"/>
        </w:rPr>
        <w:t>T</w:t>
      </w:r>
      <w:r w:rsidRPr="00FA4131">
        <w:rPr>
          <w:rFonts w:ascii="Swis721 Cn BT" w:hAnsi="Swis721 Cn BT"/>
          <w:sz w:val="22"/>
          <w:szCs w:val="22"/>
        </w:rPr>
        <w:t>ausch einwandfreier Ladungsträger bei Entladung (Europaletten und Gitte</w:t>
      </w:r>
      <w:r w:rsidR="00836BB5" w:rsidRPr="00FA4131">
        <w:rPr>
          <w:rFonts w:ascii="Swis721 Cn BT" w:hAnsi="Swis721 Cn BT"/>
          <w:sz w:val="22"/>
          <w:szCs w:val="22"/>
        </w:rPr>
        <w:t>r</w:t>
      </w:r>
      <w:r w:rsidRPr="00FA4131">
        <w:rPr>
          <w:rFonts w:ascii="Swis721 Cn BT" w:hAnsi="Swis721 Cn BT"/>
          <w:sz w:val="22"/>
          <w:szCs w:val="22"/>
        </w:rPr>
        <w:t>boxen). Ein nachträglicher Tausch ist ausgeschlossen. Rechnungen für nicht getauschte Paletten/Gitterboxen werden abgelehnt</w:t>
      </w:r>
      <w:r w:rsidR="00836BB5" w:rsidRPr="00FA4131">
        <w:rPr>
          <w:rFonts w:ascii="Swis721 Cn BT" w:hAnsi="Swis721 Cn BT"/>
          <w:sz w:val="22"/>
          <w:szCs w:val="22"/>
        </w:rPr>
        <w:t>.</w:t>
      </w:r>
    </w:p>
    <w:p w14:paraId="11F502A9" w14:textId="77777777" w:rsidR="00660185" w:rsidRPr="00FA4131" w:rsidRDefault="00660185" w:rsidP="00A01B6B">
      <w:pPr>
        <w:ind w:right="27"/>
        <w:jc w:val="both"/>
        <w:rPr>
          <w:rFonts w:ascii="Swis721 Cn BT" w:hAnsi="Swis721 Cn BT"/>
          <w:sz w:val="22"/>
          <w:szCs w:val="22"/>
        </w:rPr>
      </w:pPr>
    </w:p>
    <w:p w14:paraId="7F73BEEB" w14:textId="77777777" w:rsidR="00A01B6B" w:rsidRPr="00FA4131" w:rsidRDefault="00A01B6B" w:rsidP="00A01B6B">
      <w:pPr>
        <w:ind w:right="27"/>
        <w:jc w:val="both"/>
        <w:rPr>
          <w:rFonts w:ascii="Swis721 Cn BT" w:hAnsi="Swis721 Cn BT"/>
          <w:sz w:val="22"/>
          <w:szCs w:val="22"/>
        </w:rPr>
      </w:pPr>
    </w:p>
    <w:p w14:paraId="1670400D" w14:textId="77777777" w:rsidR="00A01B6B" w:rsidRPr="00FA4131" w:rsidRDefault="00A01B6B" w:rsidP="00A01B6B">
      <w:pPr>
        <w:ind w:right="27"/>
        <w:jc w:val="both"/>
        <w:rPr>
          <w:rFonts w:ascii="Swis721 Cn BT" w:hAnsi="Swis721 Cn BT"/>
          <w:sz w:val="22"/>
          <w:szCs w:val="22"/>
        </w:rPr>
      </w:pPr>
    </w:p>
    <w:p w14:paraId="6B55DDCE" w14:textId="77777777" w:rsidR="00DA7946" w:rsidRPr="00FA4131" w:rsidRDefault="00203DE1" w:rsidP="00A01B6B">
      <w:pPr>
        <w:pStyle w:val="ListParagraph"/>
        <w:tabs>
          <w:tab w:val="left" w:pos="-426"/>
          <w:tab w:val="center" w:pos="142"/>
          <w:tab w:val="center" w:pos="567"/>
        </w:tabs>
        <w:ind w:left="0" w:right="27"/>
        <w:jc w:val="both"/>
        <w:rPr>
          <w:rFonts w:ascii="Swis721 Cn BT" w:hAnsi="Swis721 Cn BT"/>
          <w:sz w:val="22"/>
          <w:szCs w:val="22"/>
        </w:rPr>
      </w:pPr>
      <w:r w:rsidRPr="00FA4131">
        <w:rPr>
          <w:rFonts w:ascii="Swis721 Cn BT" w:hAnsi="Swis721 Cn BT"/>
          <w:sz w:val="22"/>
          <w:szCs w:val="22"/>
        </w:rPr>
        <w:t xml:space="preserve">Die Entladung erfolgt ausschließlich vom Wareneingangspersonal. Bei einer eigenständigen Entladung durch den </w:t>
      </w:r>
      <w:r w:rsidR="00EC0747" w:rsidRPr="00FA4131">
        <w:rPr>
          <w:rFonts w:ascii="Swis721 Cn BT" w:hAnsi="Swis721 Cn BT"/>
          <w:sz w:val="22"/>
          <w:szCs w:val="22"/>
        </w:rPr>
        <w:tab/>
      </w:r>
      <w:r w:rsidRPr="00FA4131">
        <w:rPr>
          <w:rFonts w:ascii="Swis721 Cn BT" w:hAnsi="Swis721 Cn BT"/>
          <w:sz w:val="22"/>
          <w:szCs w:val="22"/>
        </w:rPr>
        <w:t>Anlieferer ist ausschließlich dieser haftbar.</w:t>
      </w:r>
    </w:p>
    <w:p w14:paraId="582B12AF" w14:textId="77777777" w:rsidR="00C773D3" w:rsidRPr="00FA4131" w:rsidRDefault="00C773D3" w:rsidP="00A01B6B">
      <w:pPr>
        <w:ind w:right="27"/>
        <w:jc w:val="both"/>
        <w:rPr>
          <w:rFonts w:ascii="Swis721 Cn BT" w:hAnsi="Swis721 Cn BT"/>
          <w:sz w:val="22"/>
          <w:szCs w:val="22"/>
        </w:rPr>
      </w:pPr>
    </w:p>
    <w:p w14:paraId="07789E51" w14:textId="77777777" w:rsidR="00032EFF" w:rsidRPr="00FA4131" w:rsidRDefault="00203DE1" w:rsidP="00A01B6B">
      <w:pPr>
        <w:pStyle w:val="ListParagraph"/>
        <w:tabs>
          <w:tab w:val="left" w:pos="-426"/>
          <w:tab w:val="left" w:pos="142"/>
          <w:tab w:val="center" w:pos="567"/>
        </w:tabs>
        <w:ind w:left="0" w:right="27"/>
        <w:jc w:val="both"/>
        <w:rPr>
          <w:rFonts w:ascii="Swis721 Cn BT" w:hAnsi="Swis721 Cn BT"/>
          <w:sz w:val="22"/>
          <w:szCs w:val="22"/>
        </w:rPr>
      </w:pPr>
      <w:r w:rsidRPr="00FA4131">
        <w:rPr>
          <w:rFonts w:ascii="Swis721 Cn BT" w:hAnsi="Swis721 Cn BT"/>
          <w:sz w:val="22"/>
          <w:szCs w:val="22"/>
        </w:rPr>
        <w:t xml:space="preserve">Die Sendung darf nur die bestellten Positionen enthalten. </w:t>
      </w:r>
      <w:r w:rsidRPr="00FA4131">
        <w:rPr>
          <w:rFonts w:ascii="Swis721 Cn BT" w:hAnsi="Swis721 Cn BT"/>
          <w:sz w:val="22"/>
          <w:szCs w:val="22"/>
        </w:rPr>
        <w:t>Mehrlieferungen und abweichende Artikel (Ersatz- oder Folgeartikel, etc.) sind vorab mit unserem Einkauf abzustimmen. Die Bestellung sowie der Lieferschein sind anzupassen.</w:t>
      </w:r>
      <w:r w:rsidR="00F971CA" w:rsidRPr="00FA4131">
        <w:rPr>
          <w:rFonts w:ascii="Swis721 Cn BT" w:hAnsi="Swis721 Cn BT"/>
          <w:sz w:val="22"/>
          <w:szCs w:val="22"/>
        </w:rPr>
        <w:t xml:space="preserve"> </w:t>
      </w:r>
      <w:r w:rsidR="00237036" w:rsidRPr="00FA4131">
        <w:rPr>
          <w:rFonts w:ascii="Swis721 Cn BT" w:hAnsi="Swis721 Cn BT"/>
          <w:sz w:val="22"/>
          <w:szCs w:val="22"/>
        </w:rPr>
        <w:t xml:space="preserve">Sollte der FELDER GMBH durch das nicht kommunizieren von </w:t>
      </w:r>
      <w:r w:rsidR="000A41A8" w:rsidRPr="00FA4131">
        <w:rPr>
          <w:rFonts w:ascii="Swis721 Cn BT" w:hAnsi="Swis721 Cn BT"/>
          <w:sz w:val="22"/>
          <w:szCs w:val="22"/>
        </w:rPr>
        <w:t>Differenzen</w:t>
      </w:r>
      <w:r w:rsidR="00237036" w:rsidRPr="00FA4131">
        <w:rPr>
          <w:rFonts w:ascii="Swis721 Cn BT" w:hAnsi="Swis721 Cn BT"/>
          <w:sz w:val="22"/>
          <w:szCs w:val="22"/>
        </w:rPr>
        <w:t xml:space="preserve"> ein Mehraufwand entstehen w</w:t>
      </w:r>
      <w:r w:rsidR="000A41A8" w:rsidRPr="00FA4131">
        <w:rPr>
          <w:rFonts w:ascii="Swis721 Cn BT" w:hAnsi="Swis721 Cn BT"/>
          <w:sz w:val="22"/>
          <w:szCs w:val="22"/>
        </w:rPr>
        <w:t>ird dieser in Rechnung gestellt</w:t>
      </w:r>
      <w:r w:rsidR="00C4007C" w:rsidRPr="00FA4131">
        <w:rPr>
          <w:rFonts w:ascii="Swis721 Cn BT" w:hAnsi="Swis721 Cn BT"/>
          <w:sz w:val="22"/>
          <w:szCs w:val="22"/>
        </w:rPr>
        <w:t xml:space="preserve"> </w:t>
      </w:r>
      <w:r w:rsidR="00DB2B50" w:rsidRPr="00FA4131">
        <w:rPr>
          <w:rFonts w:ascii="Swis721 Cn BT" w:hAnsi="Swis721 Cn BT"/>
          <w:sz w:val="22"/>
          <w:szCs w:val="22"/>
        </w:rPr>
        <w:t>respektive</w:t>
      </w:r>
      <w:r w:rsidR="00C4007C" w:rsidRPr="00FA4131">
        <w:rPr>
          <w:rFonts w:ascii="Swis721 Cn BT" w:hAnsi="Swis721 Cn BT"/>
          <w:sz w:val="22"/>
          <w:szCs w:val="22"/>
        </w:rPr>
        <w:t xml:space="preserve"> die Annahme verweigert</w:t>
      </w:r>
      <w:r w:rsidR="00DB2B50" w:rsidRPr="00FA4131">
        <w:rPr>
          <w:rFonts w:ascii="Swis721 Cn BT" w:hAnsi="Swis721 Cn BT"/>
          <w:sz w:val="22"/>
          <w:szCs w:val="22"/>
        </w:rPr>
        <w:t>.</w:t>
      </w:r>
    </w:p>
    <w:p w14:paraId="395E3BA1" w14:textId="77777777" w:rsidR="00032EFF" w:rsidRPr="00FA4131" w:rsidRDefault="00032EFF" w:rsidP="00A01B6B">
      <w:pPr>
        <w:tabs>
          <w:tab w:val="left" w:pos="-426"/>
        </w:tabs>
        <w:ind w:right="27"/>
        <w:jc w:val="both"/>
        <w:rPr>
          <w:rFonts w:ascii="Swis721 Cn BT" w:hAnsi="Swis721 Cn BT"/>
          <w:sz w:val="22"/>
          <w:szCs w:val="22"/>
        </w:rPr>
      </w:pPr>
    </w:p>
    <w:p w14:paraId="6F225DC9" w14:textId="77777777" w:rsidR="00032EFF" w:rsidRPr="00FA4131" w:rsidRDefault="00203DE1" w:rsidP="00A01B6B">
      <w:pPr>
        <w:pStyle w:val="ListParagraph"/>
        <w:tabs>
          <w:tab w:val="left" w:pos="-426"/>
          <w:tab w:val="left" w:pos="142"/>
          <w:tab w:val="center" w:pos="567"/>
        </w:tabs>
        <w:ind w:left="0" w:right="27"/>
        <w:jc w:val="both"/>
        <w:rPr>
          <w:rFonts w:ascii="Swis721 Cn BT" w:hAnsi="Swis721 Cn BT"/>
          <w:sz w:val="22"/>
          <w:szCs w:val="22"/>
        </w:rPr>
      </w:pPr>
      <w:r w:rsidRPr="00FA4131">
        <w:rPr>
          <w:rFonts w:ascii="Swis721 Cn BT" w:hAnsi="Swis721 Cn BT"/>
          <w:sz w:val="22"/>
          <w:szCs w:val="22"/>
        </w:rPr>
        <w:t>Ab 6 Paletten oder 3000 kg ist der Versender oder der Spediteur dazu verpflichtet, die Ankunft mindestens 48 Stunden vorab unter</w:t>
      </w:r>
      <w:r w:rsidR="0074714B" w:rsidRPr="00FA4131">
        <w:rPr>
          <w:rFonts w:ascii="Swis721 Cn BT" w:hAnsi="Swis721 Cn BT"/>
          <w:sz w:val="22"/>
          <w:szCs w:val="22"/>
        </w:rPr>
        <w:t xml:space="preserve"> </w:t>
      </w:r>
      <w:hyperlink r:id="rId17" w:history="1">
        <w:r w:rsidR="0074714B" w:rsidRPr="00FA4131">
          <w:rPr>
            <w:rStyle w:val="Hyperlink"/>
            <w:rFonts w:ascii="Swis721 Cn BT" w:hAnsi="Swis721 Cn BT"/>
            <w:sz w:val="22"/>
            <w:szCs w:val="22"/>
          </w:rPr>
          <w:t>einkauf@felder.de</w:t>
        </w:r>
      </w:hyperlink>
      <w:r w:rsidR="0074714B" w:rsidRPr="00FA4131">
        <w:rPr>
          <w:rFonts w:ascii="Swis721 Cn BT" w:hAnsi="Swis721 Cn BT"/>
          <w:sz w:val="22"/>
          <w:szCs w:val="22"/>
        </w:rPr>
        <w:t xml:space="preserve"> z</w:t>
      </w:r>
      <w:r w:rsidRPr="00FA4131">
        <w:rPr>
          <w:rFonts w:ascii="Swis721 Cn BT" w:hAnsi="Swis721 Cn BT"/>
          <w:sz w:val="22"/>
          <w:szCs w:val="22"/>
        </w:rPr>
        <w:t>u avisieren. Bei Nichtavisierung oder Nichteinhalten des avisierten Termins ist eine Entladung in den gesetzlich vorgeschriebenen 2 Stunden nicht garantiert.</w:t>
      </w:r>
    </w:p>
    <w:p w14:paraId="1474E11B" w14:textId="77777777" w:rsidR="00032EFF" w:rsidRPr="00FA4131" w:rsidRDefault="00032EFF" w:rsidP="00A01B6B">
      <w:pPr>
        <w:tabs>
          <w:tab w:val="left" w:pos="-426"/>
        </w:tabs>
        <w:ind w:right="27"/>
        <w:jc w:val="both"/>
        <w:rPr>
          <w:rFonts w:ascii="Swis721 Cn BT" w:hAnsi="Swis721 Cn BT"/>
          <w:sz w:val="22"/>
          <w:szCs w:val="22"/>
        </w:rPr>
      </w:pPr>
    </w:p>
    <w:p w14:paraId="62EC90AA" w14:textId="77777777" w:rsidR="00897D4B" w:rsidRPr="00FA4131" w:rsidRDefault="00203DE1" w:rsidP="00A01B6B">
      <w:pPr>
        <w:pStyle w:val="ListParagraph"/>
        <w:tabs>
          <w:tab w:val="left" w:pos="-426"/>
          <w:tab w:val="center" w:pos="142"/>
        </w:tabs>
        <w:ind w:left="0" w:right="27"/>
        <w:jc w:val="both"/>
        <w:rPr>
          <w:rFonts w:ascii="Swis721 Cn BT" w:hAnsi="Swis721 Cn BT"/>
          <w:sz w:val="22"/>
          <w:szCs w:val="22"/>
        </w:rPr>
      </w:pPr>
      <w:r w:rsidRPr="00FA4131">
        <w:rPr>
          <w:rFonts w:ascii="Swis721 Cn BT" w:hAnsi="Swis721 Cn BT"/>
          <w:sz w:val="22"/>
          <w:szCs w:val="22"/>
        </w:rPr>
        <w:t xml:space="preserve">Anlieferadresse: </w:t>
      </w:r>
    </w:p>
    <w:p w14:paraId="2876AB04" w14:textId="77777777" w:rsidR="00897D4B" w:rsidRPr="00FA4131" w:rsidRDefault="00203DE1" w:rsidP="00A01B6B">
      <w:pPr>
        <w:pStyle w:val="ListParagraph"/>
        <w:tabs>
          <w:tab w:val="left" w:pos="-426"/>
          <w:tab w:val="left" w:pos="142"/>
        </w:tabs>
        <w:ind w:left="0" w:right="27"/>
        <w:jc w:val="both"/>
        <w:rPr>
          <w:rFonts w:ascii="Swis721 Cn BT" w:hAnsi="Swis721 Cn BT"/>
          <w:i/>
          <w:iCs/>
          <w:sz w:val="22"/>
          <w:szCs w:val="22"/>
        </w:rPr>
      </w:pPr>
      <w:r w:rsidRPr="00FA4131">
        <w:rPr>
          <w:rFonts w:ascii="Swis721 Cn BT" w:hAnsi="Swis721 Cn BT"/>
          <w:i/>
          <w:iCs/>
          <w:sz w:val="22"/>
          <w:szCs w:val="22"/>
        </w:rPr>
        <w:t>FELDER GMBH</w:t>
      </w:r>
    </w:p>
    <w:p w14:paraId="6B8B8973" w14:textId="77777777" w:rsidR="00897D4B" w:rsidRPr="00FA4131" w:rsidRDefault="00203DE1" w:rsidP="00A01B6B">
      <w:pPr>
        <w:pStyle w:val="ListParagraph"/>
        <w:tabs>
          <w:tab w:val="left" w:pos="-426"/>
          <w:tab w:val="left" w:pos="142"/>
        </w:tabs>
        <w:ind w:left="0" w:right="27"/>
        <w:jc w:val="both"/>
        <w:rPr>
          <w:rFonts w:ascii="Swis721 Cn BT" w:hAnsi="Swis721 Cn BT"/>
          <w:i/>
          <w:iCs/>
          <w:sz w:val="22"/>
          <w:szCs w:val="22"/>
        </w:rPr>
      </w:pPr>
      <w:r w:rsidRPr="00FA4131">
        <w:rPr>
          <w:rFonts w:ascii="Swis721 Cn BT" w:hAnsi="Swis721 Cn BT"/>
          <w:i/>
          <w:iCs/>
          <w:sz w:val="22"/>
          <w:szCs w:val="22"/>
        </w:rPr>
        <w:t xml:space="preserve">Im </w:t>
      </w:r>
      <w:r w:rsidRPr="00FA4131">
        <w:rPr>
          <w:rFonts w:ascii="Swis721 Cn BT" w:hAnsi="Swis721 Cn BT"/>
          <w:i/>
          <w:iCs/>
          <w:sz w:val="22"/>
          <w:szCs w:val="22"/>
        </w:rPr>
        <w:t>Lipperfeld 11</w:t>
      </w:r>
    </w:p>
    <w:p w14:paraId="6324E82D" w14:textId="77777777" w:rsidR="00897D4B" w:rsidRPr="00FA4131" w:rsidRDefault="00203DE1" w:rsidP="00A01B6B">
      <w:pPr>
        <w:pStyle w:val="ListParagraph"/>
        <w:tabs>
          <w:tab w:val="left" w:pos="-426"/>
          <w:tab w:val="left" w:pos="142"/>
        </w:tabs>
        <w:ind w:left="0" w:right="27"/>
        <w:jc w:val="both"/>
        <w:rPr>
          <w:rFonts w:ascii="Swis721 Cn BT" w:hAnsi="Swis721 Cn BT"/>
          <w:i/>
          <w:iCs/>
          <w:sz w:val="22"/>
          <w:szCs w:val="22"/>
        </w:rPr>
      </w:pPr>
      <w:r w:rsidRPr="00FA4131">
        <w:rPr>
          <w:rFonts w:ascii="Swis721 Cn BT" w:hAnsi="Swis721 Cn BT"/>
          <w:i/>
          <w:iCs/>
          <w:sz w:val="22"/>
          <w:szCs w:val="22"/>
        </w:rPr>
        <w:t>46047 Oberhausen</w:t>
      </w:r>
    </w:p>
    <w:p w14:paraId="19EBF9AA" w14:textId="77777777" w:rsidR="00032EFF" w:rsidRPr="00FA4131" w:rsidRDefault="00203DE1" w:rsidP="00A01B6B">
      <w:pPr>
        <w:pStyle w:val="ListParagraph"/>
        <w:tabs>
          <w:tab w:val="left" w:pos="-426"/>
          <w:tab w:val="left" w:pos="142"/>
        </w:tabs>
        <w:ind w:left="0" w:right="27"/>
        <w:jc w:val="both"/>
        <w:rPr>
          <w:rFonts w:ascii="Swis721 Cn BT" w:hAnsi="Swis721 Cn BT"/>
          <w:i/>
          <w:iCs/>
          <w:sz w:val="22"/>
          <w:szCs w:val="22"/>
        </w:rPr>
      </w:pPr>
      <w:r w:rsidRPr="00FA4131">
        <w:rPr>
          <w:rFonts w:ascii="Swis721 Cn BT" w:hAnsi="Swis721 Cn BT"/>
          <w:i/>
          <w:iCs/>
          <w:sz w:val="22"/>
          <w:szCs w:val="22"/>
        </w:rPr>
        <w:t>Germany</w:t>
      </w:r>
    </w:p>
    <w:p w14:paraId="0CD5B724" w14:textId="77777777" w:rsidR="00897D4B" w:rsidRPr="00FA4131" w:rsidRDefault="00897D4B" w:rsidP="00A01B6B">
      <w:pPr>
        <w:pStyle w:val="ListParagraph"/>
        <w:tabs>
          <w:tab w:val="left" w:pos="-426"/>
          <w:tab w:val="center" w:pos="142"/>
        </w:tabs>
        <w:ind w:left="0" w:right="27"/>
        <w:jc w:val="both"/>
        <w:rPr>
          <w:rFonts w:ascii="Swis721 Cn BT" w:hAnsi="Swis721 Cn BT"/>
          <w:sz w:val="22"/>
          <w:szCs w:val="22"/>
        </w:rPr>
      </w:pPr>
    </w:p>
    <w:p w14:paraId="7DDFA562" w14:textId="77777777" w:rsidR="00897D4B" w:rsidRPr="00FA4131" w:rsidRDefault="00203DE1" w:rsidP="00A01B6B">
      <w:pPr>
        <w:pStyle w:val="ListParagraph"/>
        <w:tabs>
          <w:tab w:val="left" w:pos="-426"/>
          <w:tab w:val="center" w:pos="142"/>
          <w:tab w:val="left" w:pos="851"/>
          <w:tab w:val="left" w:pos="3686"/>
          <w:tab w:val="left" w:pos="4820"/>
        </w:tabs>
        <w:ind w:left="0" w:right="27"/>
        <w:jc w:val="both"/>
        <w:rPr>
          <w:rFonts w:ascii="Swis721 Cn BT" w:hAnsi="Swis721 Cn BT"/>
          <w:sz w:val="18"/>
          <w:szCs w:val="18"/>
        </w:rPr>
      </w:pPr>
      <w:r w:rsidRPr="00FA4131">
        <w:rPr>
          <w:rFonts w:ascii="Swis721 Cn BT" w:hAnsi="Swis721 Cn BT"/>
          <w:sz w:val="22"/>
          <w:szCs w:val="22"/>
        </w:rPr>
        <w:t>A</w:t>
      </w:r>
      <w:r w:rsidR="00032EFF" w:rsidRPr="00FA4131">
        <w:rPr>
          <w:rFonts w:ascii="Swis721 Cn BT" w:hAnsi="Swis721 Cn BT"/>
          <w:sz w:val="22"/>
          <w:szCs w:val="22"/>
        </w:rPr>
        <w:t>nlieferzeiten:</w:t>
      </w:r>
    </w:p>
    <w:p w14:paraId="07D8A17B" w14:textId="77777777" w:rsidR="00897D4B" w:rsidRPr="00FA4131" w:rsidRDefault="00203DE1" w:rsidP="00A01B6B">
      <w:pPr>
        <w:pStyle w:val="ListParagraph"/>
        <w:tabs>
          <w:tab w:val="left" w:pos="-426"/>
          <w:tab w:val="left" w:pos="142"/>
          <w:tab w:val="left" w:pos="851"/>
          <w:tab w:val="left" w:pos="3686"/>
          <w:tab w:val="left" w:pos="4820"/>
        </w:tabs>
        <w:ind w:left="0" w:right="27"/>
        <w:jc w:val="both"/>
        <w:rPr>
          <w:rFonts w:ascii="Swis721 Cn BT" w:hAnsi="Swis721 Cn BT"/>
          <w:i/>
          <w:iCs/>
          <w:sz w:val="18"/>
          <w:szCs w:val="18"/>
        </w:rPr>
      </w:pPr>
      <w:r w:rsidRPr="00FA4131">
        <w:rPr>
          <w:rFonts w:ascii="Swis721 Cn BT" w:hAnsi="Swis721 Cn BT"/>
          <w:i/>
          <w:iCs/>
        </w:rPr>
        <w:t xml:space="preserve">Montag bis </w:t>
      </w:r>
      <w:r w:rsidR="0089549E" w:rsidRPr="00FA4131">
        <w:rPr>
          <w:rFonts w:ascii="Swis721 Cn BT" w:hAnsi="Swis721 Cn BT"/>
          <w:i/>
          <w:iCs/>
        </w:rPr>
        <w:t xml:space="preserve">Donnerstag </w:t>
      </w:r>
      <w:r w:rsidR="0089549E" w:rsidRPr="00FA4131">
        <w:rPr>
          <w:rFonts w:ascii="Swis721 Cn BT" w:hAnsi="Swis721 Cn BT"/>
          <w:i/>
          <w:iCs/>
        </w:rPr>
        <w:tab/>
      </w:r>
      <w:r w:rsidRPr="00FA4131">
        <w:rPr>
          <w:rFonts w:ascii="Swis721 Cn BT" w:hAnsi="Swis721 Cn BT"/>
          <w:i/>
          <w:iCs/>
          <w:sz w:val="22"/>
          <w:szCs w:val="22"/>
        </w:rPr>
        <w:t>06:00 - 14:00 Uhr</w:t>
      </w:r>
    </w:p>
    <w:p w14:paraId="1CB7AF59" w14:textId="77777777" w:rsidR="00032EFF" w:rsidRPr="00FA4131" w:rsidRDefault="00203DE1" w:rsidP="00A01B6B">
      <w:pPr>
        <w:pStyle w:val="ListParagraph"/>
        <w:tabs>
          <w:tab w:val="left" w:pos="-426"/>
          <w:tab w:val="left" w:pos="142"/>
          <w:tab w:val="left" w:pos="851"/>
          <w:tab w:val="left" w:pos="3686"/>
          <w:tab w:val="left" w:pos="4820"/>
        </w:tabs>
        <w:ind w:left="0" w:right="27"/>
        <w:jc w:val="both"/>
        <w:rPr>
          <w:rFonts w:ascii="Swis721 Cn BT" w:hAnsi="Swis721 Cn BT"/>
          <w:i/>
          <w:iCs/>
          <w:sz w:val="18"/>
          <w:szCs w:val="18"/>
        </w:rPr>
      </w:pPr>
      <w:r w:rsidRPr="00FA4131">
        <w:rPr>
          <w:rFonts w:ascii="Swis721 Cn BT" w:hAnsi="Swis721 Cn BT"/>
          <w:i/>
          <w:iCs/>
        </w:rPr>
        <w:t>Freitag</w:t>
      </w:r>
      <w:r w:rsidRPr="00FA4131">
        <w:rPr>
          <w:rFonts w:ascii="Swis721 Cn BT" w:hAnsi="Swis721 Cn BT"/>
          <w:i/>
          <w:iCs/>
        </w:rPr>
        <w:tab/>
      </w:r>
      <w:r w:rsidR="00897D4B" w:rsidRPr="00FA4131">
        <w:rPr>
          <w:rFonts w:ascii="Swis721 Cn BT" w:hAnsi="Swis721 Cn BT"/>
          <w:i/>
          <w:iCs/>
        </w:rPr>
        <w:tab/>
      </w:r>
      <w:r w:rsidRPr="00FA4131">
        <w:rPr>
          <w:rFonts w:ascii="Swis721 Cn BT" w:hAnsi="Swis721 Cn BT"/>
          <w:i/>
          <w:iCs/>
          <w:sz w:val="22"/>
          <w:szCs w:val="22"/>
        </w:rPr>
        <w:t>06:00 - 12:00 Uhr</w:t>
      </w:r>
    </w:p>
    <w:p w14:paraId="4DCE9DA2" w14:textId="77777777" w:rsidR="00032EFF" w:rsidRPr="00FA4131" w:rsidRDefault="00032EFF" w:rsidP="00A01B6B">
      <w:pPr>
        <w:pStyle w:val="ListParagraph"/>
        <w:ind w:left="0" w:right="27"/>
        <w:jc w:val="both"/>
        <w:rPr>
          <w:rFonts w:ascii="Swis721 Cn BT" w:hAnsi="Swis721 Cn BT"/>
        </w:rPr>
      </w:pPr>
    </w:p>
    <w:p w14:paraId="0A822174" w14:textId="77777777" w:rsidR="005F55A1" w:rsidRPr="00FA4131" w:rsidRDefault="00203DE1" w:rsidP="00A01B6B">
      <w:pPr>
        <w:pStyle w:val="ListParagraph"/>
        <w:tabs>
          <w:tab w:val="left" w:pos="4395"/>
          <w:tab w:val="left" w:pos="7655"/>
          <w:tab w:val="left" w:pos="8364"/>
        </w:tabs>
        <w:ind w:left="0" w:right="27"/>
        <w:jc w:val="both"/>
        <w:rPr>
          <w:rFonts w:ascii="Swis721 Cn BT" w:hAnsi="Swis721 Cn BT"/>
          <w:sz w:val="22"/>
          <w:szCs w:val="22"/>
        </w:rPr>
      </w:pPr>
      <w:r w:rsidRPr="00FA4131">
        <w:rPr>
          <w:rFonts w:ascii="Swis721 Cn BT" w:hAnsi="Swis721 Cn BT"/>
          <w:sz w:val="22"/>
          <w:szCs w:val="22"/>
        </w:rPr>
        <w:t>Abweichungen sind mit dem Einkauf abzustimmen:</w:t>
      </w:r>
      <w:r w:rsidRPr="00FA4131">
        <w:rPr>
          <w:rFonts w:ascii="Swis721 Cn BT" w:hAnsi="Swis721 Cn BT"/>
          <w:sz w:val="22"/>
          <w:szCs w:val="22"/>
        </w:rPr>
        <w:tab/>
      </w:r>
    </w:p>
    <w:p w14:paraId="3D4A0B33" w14:textId="77777777" w:rsidR="005F55A1" w:rsidRPr="00FA4131" w:rsidRDefault="005F55A1" w:rsidP="00A01B6B">
      <w:pPr>
        <w:pStyle w:val="ListParagraph"/>
        <w:tabs>
          <w:tab w:val="left" w:pos="4395"/>
          <w:tab w:val="left" w:pos="7655"/>
          <w:tab w:val="left" w:pos="8364"/>
        </w:tabs>
        <w:ind w:left="0" w:right="27"/>
        <w:jc w:val="both"/>
        <w:rPr>
          <w:rFonts w:ascii="Swis721 Cn BT" w:hAnsi="Swis721 Cn BT"/>
          <w:sz w:val="22"/>
          <w:szCs w:val="22"/>
        </w:rPr>
      </w:pPr>
    </w:p>
    <w:p w14:paraId="5C9C75DF" w14:textId="77777777" w:rsidR="005F55A1" w:rsidRPr="00FA4131" w:rsidRDefault="00203DE1" w:rsidP="00A01B6B">
      <w:pPr>
        <w:pStyle w:val="ListParagraph"/>
        <w:numPr>
          <w:ilvl w:val="0"/>
          <w:numId w:val="7"/>
        </w:numPr>
        <w:tabs>
          <w:tab w:val="left" w:pos="4395"/>
          <w:tab w:val="left" w:pos="7655"/>
          <w:tab w:val="left" w:pos="8364"/>
        </w:tabs>
        <w:ind w:right="27"/>
        <w:jc w:val="both"/>
        <w:rPr>
          <w:rFonts w:ascii="Swis721 Cn BT" w:hAnsi="Swis721 Cn BT"/>
          <w:sz w:val="22"/>
          <w:szCs w:val="22"/>
        </w:rPr>
      </w:pPr>
      <w:r w:rsidRPr="00FA4131">
        <w:rPr>
          <w:rFonts w:ascii="Swis721 Cn BT" w:hAnsi="Swis721 Cn BT"/>
          <w:sz w:val="22"/>
          <w:szCs w:val="22"/>
        </w:rPr>
        <w:t>Telefon: 0208 8 50 35</w:t>
      </w:r>
      <w:r w:rsidR="0089549E" w:rsidRPr="00FA4131">
        <w:rPr>
          <w:rFonts w:ascii="Swis721 Cn BT" w:hAnsi="Swis721 Cn BT"/>
          <w:sz w:val="22"/>
          <w:szCs w:val="22"/>
        </w:rPr>
        <w:t xml:space="preserve"> </w:t>
      </w:r>
      <w:r w:rsidRPr="00FA4131">
        <w:rPr>
          <w:rFonts w:ascii="Swis721 Cn BT" w:hAnsi="Swis721 Cn BT"/>
          <w:sz w:val="22"/>
          <w:szCs w:val="22"/>
        </w:rPr>
        <w:t>-</w:t>
      </w:r>
      <w:r w:rsidR="0089549E" w:rsidRPr="00FA4131">
        <w:rPr>
          <w:rFonts w:ascii="Swis721 Cn BT" w:hAnsi="Swis721 Cn BT"/>
          <w:sz w:val="22"/>
          <w:szCs w:val="22"/>
        </w:rPr>
        <w:t xml:space="preserve"> </w:t>
      </w:r>
      <w:r w:rsidRPr="00FA4131">
        <w:rPr>
          <w:rFonts w:ascii="Swis721 Cn BT" w:hAnsi="Swis721 Cn BT"/>
          <w:sz w:val="22"/>
          <w:szCs w:val="22"/>
        </w:rPr>
        <w:t>34</w:t>
      </w:r>
    </w:p>
    <w:p w14:paraId="7962DDC0" w14:textId="77777777" w:rsidR="005F55A1" w:rsidRPr="00FA4131" w:rsidRDefault="00203DE1" w:rsidP="00A01B6B">
      <w:pPr>
        <w:pStyle w:val="ListParagraph"/>
        <w:numPr>
          <w:ilvl w:val="0"/>
          <w:numId w:val="7"/>
        </w:numPr>
        <w:tabs>
          <w:tab w:val="left" w:pos="4395"/>
          <w:tab w:val="left" w:pos="7655"/>
          <w:tab w:val="left" w:pos="8364"/>
        </w:tabs>
        <w:ind w:right="27"/>
        <w:jc w:val="both"/>
        <w:rPr>
          <w:rFonts w:ascii="Swis721 Cn BT" w:hAnsi="Swis721 Cn BT"/>
          <w:sz w:val="22"/>
          <w:szCs w:val="22"/>
        </w:rPr>
      </w:pPr>
      <w:r w:rsidRPr="00FA4131">
        <w:rPr>
          <w:rFonts w:ascii="Swis721 Cn BT" w:hAnsi="Swis721 Cn BT"/>
          <w:sz w:val="22"/>
          <w:szCs w:val="22"/>
        </w:rPr>
        <w:t>Telefon: 0208 8 50 35</w:t>
      </w:r>
      <w:r w:rsidR="0089549E" w:rsidRPr="00FA4131">
        <w:rPr>
          <w:rFonts w:ascii="Swis721 Cn BT" w:hAnsi="Swis721 Cn BT"/>
          <w:sz w:val="22"/>
          <w:szCs w:val="22"/>
        </w:rPr>
        <w:t xml:space="preserve"> </w:t>
      </w:r>
      <w:r w:rsidRPr="00FA4131">
        <w:rPr>
          <w:rFonts w:ascii="Swis721 Cn BT" w:hAnsi="Swis721 Cn BT"/>
          <w:sz w:val="22"/>
          <w:szCs w:val="22"/>
        </w:rPr>
        <w:t>-</w:t>
      </w:r>
      <w:r w:rsidR="0089549E" w:rsidRPr="00FA4131">
        <w:rPr>
          <w:rFonts w:ascii="Swis721 Cn BT" w:hAnsi="Swis721 Cn BT"/>
          <w:sz w:val="22"/>
          <w:szCs w:val="22"/>
        </w:rPr>
        <w:t xml:space="preserve"> </w:t>
      </w:r>
      <w:r w:rsidRPr="00FA4131">
        <w:rPr>
          <w:rFonts w:ascii="Swis721 Cn BT" w:hAnsi="Swis721 Cn BT"/>
          <w:sz w:val="22"/>
          <w:szCs w:val="22"/>
        </w:rPr>
        <w:t>21</w:t>
      </w:r>
    </w:p>
    <w:p w14:paraId="60E2049C" w14:textId="77777777" w:rsidR="005F55A1" w:rsidRPr="00FA4131" w:rsidRDefault="00203DE1" w:rsidP="00A01B6B">
      <w:pPr>
        <w:pStyle w:val="ListParagraph"/>
        <w:numPr>
          <w:ilvl w:val="0"/>
          <w:numId w:val="7"/>
        </w:numPr>
        <w:tabs>
          <w:tab w:val="left" w:pos="4395"/>
          <w:tab w:val="left" w:pos="7655"/>
          <w:tab w:val="left" w:pos="8364"/>
        </w:tabs>
        <w:ind w:right="27"/>
        <w:jc w:val="both"/>
        <w:rPr>
          <w:rFonts w:ascii="Swis721 Cn BT" w:hAnsi="Swis721 Cn BT"/>
          <w:sz w:val="22"/>
          <w:szCs w:val="22"/>
        </w:rPr>
      </w:pPr>
      <w:r w:rsidRPr="00FA4131">
        <w:rPr>
          <w:rFonts w:ascii="Swis721 Cn BT" w:hAnsi="Swis721 Cn BT"/>
          <w:sz w:val="22"/>
          <w:szCs w:val="22"/>
        </w:rPr>
        <w:t>Telefon: 0208 8 50 35</w:t>
      </w:r>
      <w:r w:rsidR="0089549E" w:rsidRPr="00FA4131">
        <w:rPr>
          <w:rFonts w:ascii="Swis721 Cn BT" w:hAnsi="Swis721 Cn BT"/>
          <w:sz w:val="22"/>
          <w:szCs w:val="22"/>
        </w:rPr>
        <w:t xml:space="preserve"> </w:t>
      </w:r>
      <w:r w:rsidRPr="00FA4131">
        <w:rPr>
          <w:rFonts w:ascii="Swis721 Cn BT" w:hAnsi="Swis721 Cn BT"/>
          <w:sz w:val="22"/>
          <w:szCs w:val="22"/>
        </w:rPr>
        <w:t>-</w:t>
      </w:r>
      <w:r w:rsidR="0089549E" w:rsidRPr="00FA4131">
        <w:rPr>
          <w:rFonts w:ascii="Swis721 Cn BT" w:hAnsi="Swis721 Cn BT"/>
          <w:sz w:val="22"/>
          <w:szCs w:val="22"/>
        </w:rPr>
        <w:t xml:space="preserve"> </w:t>
      </w:r>
      <w:r w:rsidRPr="00FA4131">
        <w:rPr>
          <w:rFonts w:ascii="Swis721 Cn BT" w:hAnsi="Swis721 Cn BT"/>
          <w:sz w:val="22"/>
          <w:szCs w:val="22"/>
        </w:rPr>
        <w:t>37</w:t>
      </w:r>
      <w:r w:rsidR="00032EFF" w:rsidRPr="00FA4131">
        <w:rPr>
          <w:rFonts w:ascii="Swis721 Cn BT" w:hAnsi="Swis721 Cn BT"/>
          <w:sz w:val="22"/>
          <w:szCs w:val="22"/>
        </w:rPr>
        <w:tab/>
      </w:r>
    </w:p>
    <w:p w14:paraId="59D7CA3C" w14:textId="77777777" w:rsidR="005F55A1" w:rsidRPr="00FA4131" w:rsidRDefault="005F55A1" w:rsidP="00A01B6B">
      <w:pPr>
        <w:pStyle w:val="ListParagraph"/>
        <w:tabs>
          <w:tab w:val="left" w:pos="4395"/>
          <w:tab w:val="left" w:pos="7655"/>
          <w:tab w:val="left" w:pos="8364"/>
        </w:tabs>
        <w:ind w:left="0" w:right="27"/>
        <w:jc w:val="both"/>
        <w:rPr>
          <w:rFonts w:ascii="Swis721 Cn BT" w:hAnsi="Swis721 Cn BT"/>
          <w:sz w:val="22"/>
          <w:szCs w:val="22"/>
        </w:rPr>
      </w:pPr>
    </w:p>
    <w:p w14:paraId="46763969" w14:textId="77777777" w:rsidR="00032EFF" w:rsidRPr="00FA4131" w:rsidRDefault="00203DE1" w:rsidP="00A01B6B">
      <w:pPr>
        <w:pStyle w:val="ListParagraph"/>
        <w:tabs>
          <w:tab w:val="left" w:pos="4395"/>
          <w:tab w:val="left" w:pos="7655"/>
          <w:tab w:val="left" w:pos="8364"/>
        </w:tabs>
        <w:ind w:left="0" w:right="27"/>
        <w:jc w:val="both"/>
        <w:rPr>
          <w:rFonts w:ascii="Swis721 Cn BT" w:hAnsi="Swis721 Cn BT"/>
          <w:sz w:val="22"/>
          <w:szCs w:val="22"/>
          <w:lang w:val="it-IT"/>
        </w:rPr>
      </w:pPr>
      <w:r w:rsidRPr="00FA4131">
        <w:rPr>
          <w:rFonts w:ascii="Swis721 Cn BT" w:hAnsi="Swis721 Cn BT"/>
          <w:sz w:val="22"/>
          <w:szCs w:val="22"/>
          <w:lang w:val="it-IT"/>
        </w:rPr>
        <w:t>E-Mail:</w:t>
      </w:r>
      <w:r w:rsidR="0074714B" w:rsidRPr="00FA4131">
        <w:rPr>
          <w:rFonts w:ascii="Swis721 Cn BT" w:hAnsi="Swis721 Cn BT"/>
          <w:sz w:val="22"/>
          <w:szCs w:val="22"/>
          <w:lang w:val="it-IT"/>
        </w:rPr>
        <w:t xml:space="preserve"> </w:t>
      </w:r>
      <w:hyperlink r:id="rId18" w:history="1">
        <w:r w:rsidR="005F55A1" w:rsidRPr="00FA4131">
          <w:rPr>
            <w:rStyle w:val="Hyperlink"/>
            <w:rFonts w:ascii="Swis721 Cn BT" w:hAnsi="Swis721 Cn BT"/>
            <w:sz w:val="22"/>
            <w:szCs w:val="22"/>
            <w:lang w:val="it-IT"/>
          </w:rPr>
          <w:t>einkauf@felder.de</w:t>
        </w:r>
      </w:hyperlink>
      <w:hyperlink r:id="rId19" w:history="1"/>
      <w:r w:rsidRPr="00FA4131">
        <w:rPr>
          <w:rFonts w:ascii="Swis721 Cn BT" w:hAnsi="Swis721 Cn BT"/>
          <w:sz w:val="22"/>
          <w:szCs w:val="22"/>
          <w:lang w:val="it-IT"/>
        </w:rPr>
        <w:tab/>
      </w:r>
    </w:p>
    <w:p w14:paraId="40855446" w14:textId="77777777" w:rsidR="005F55A1" w:rsidRPr="00FA4131" w:rsidRDefault="005F55A1" w:rsidP="00A01B6B">
      <w:pPr>
        <w:pStyle w:val="ListParagraph"/>
        <w:tabs>
          <w:tab w:val="left" w:pos="3544"/>
          <w:tab w:val="left" w:pos="6379"/>
        </w:tabs>
        <w:ind w:left="0" w:right="27"/>
        <w:jc w:val="both"/>
        <w:rPr>
          <w:rFonts w:ascii="Swis721 Cn BT" w:hAnsi="Swis721 Cn BT"/>
          <w:lang w:val="it-IT"/>
        </w:rPr>
      </w:pPr>
    </w:p>
    <w:p w14:paraId="55FEE72E" w14:textId="77777777" w:rsidR="00897D4B" w:rsidRPr="00FA4131" w:rsidRDefault="00897D4B" w:rsidP="00A01B6B">
      <w:pPr>
        <w:pStyle w:val="ListParagraph"/>
        <w:tabs>
          <w:tab w:val="left" w:pos="3544"/>
          <w:tab w:val="left" w:pos="6379"/>
        </w:tabs>
        <w:ind w:left="0" w:right="27"/>
        <w:jc w:val="both"/>
        <w:rPr>
          <w:rFonts w:ascii="Swis721 Cn BT" w:hAnsi="Swis721 Cn BT"/>
          <w:lang w:val="it-IT"/>
        </w:rPr>
      </w:pPr>
    </w:p>
    <w:p w14:paraId="2EF7C32D" w14:textId="77777777" w:rsidR="005F55A1" w:rsidRPr="00FA4131" w:rsidRDefault="005F55A1" w:rsidP="00A01B6B">
      <w:pPr>
        <w:pStyle w:val="ListParagraph"/>
        <w:tabs>
          <w:tab w:val="left" w:pos="3544"/>
          <w:tab w:val="left" w:pos="6379"/>
        </w:tabs>
        <w:ind w:left="0" w:right="27"/>
        <w:jc w:val="both"/>
        <w:rPr>
          <w:rFonts w:ascii="Swis721 Cn BT" w:hAnsi="Swis721 Cn BT"/>
          <w:lang w:val="it-IT"/>
        </w:rPr>
      </w:pPr>
    </w:p>
    <w:p w14:paraId="72076BAA" w14:textId="77777777" w:rsidR="005F55A1" w:rsidRPr="00FA4131" w:rsidRDefault="005F55A1" w:rsidP="00A01B6B">
      <w:pPr>
        <w:pStyle w:val="ListParagraph"/>
        <w:tabs>
          <w:tab w:val="left" w:pos="3544"/>
          <w:tab w:val="left" w:pos="6379"/>
        </w:tabs>
        <w:ind w:left="0" w:right="27"/>
        <w:jc w:val="both"/>
        <w:rPr>
          <w:rFonts w:ascii="Swis721 Cn BT" w:hAnsi="Swis721 Cn BT"/>
          <w:lang w:val="it-IT"/>
        </w:rPr>
      </w:pPr>
    </w:p>
    <w:p w14:paraId="21BA3C31" w14:textId="77777777" w:rsidR="005F55A1" w:rsidRPr="00FA4131" w:rsidRDefault="005F55A1" w:rsidP="00A01B6B">
      <w:pPr>
        <w:pStyle w:val="ListParagraph"/>
        <w:tabs>
          <w:tab w:val="left" w:pos="3544"/>
          <w:tab w:val="left" w:pos="6379"/>
        </w:tabs>
        <w:ind w:left="0" w:right="27"/>
        <w:jc w:val="both"/>
        <w:rPr>
          <w:rFonts w:ascii="Swis721 Cn BT" w:hAnsi="Swis721 Cn BT"/>
          <w:lang w:val="it-IT"/>
        </w:rPr>
      </w:pPr>
    </w:p>
    <w:p w14:paraId="00A3D8C7" w14:textId="77777777" w:rsidR="0013762C" w:rsidRPr="00FA4131" w:rsidRDefault="0013762C" w:rsidP="00A01B6B">
      <w:pPr>
        <w:pStyle w:val="ListParagraph"/>
        <w:tabs>
          <w:tab w:val="left" w:pos="3544"/>
          <w:tab w:val="left" w:pos="6379"/>
        </w:tabs>
        <w:ind w:left="0" w:right="27"/>
        <w:jc w:val="both"/>
        <w:rPr>
          <w:rFonts w:ascii="Swis721 Cn BT" w:hAnsi="Swis721 Cn BT"/>
          <w:lang w:val="it-IT"/>
        </w:rPr>
      </w:pPr>
    </w:p>
    <w:p w14:paraId="28C00DE1" w14:textId="77777777" w:rsidR="008F1E3C" w:rsidRPr="00FA4131" w:rsidRDefault="008F1E3C" w:rsidP="00A01B6B">
      <w:pPr>
        <w:pStyle w:val="ListParagraph"/>
        <w:tabs>
          <w:tab w:val="left" w:pos="3544"/>
          <w:tab w:val="left" w:pos="6379"/>
        </w:tabs>
        <w:ind w:left="0" w:right="27"/>
        <w:jc w:val="both"/>
        <w:rPr>
          <w:rFonts w:ascii="Swis721 Cn BT" w:hAnsi="Swis721 Cn BT"/>
          <w:lang w:val="it-IT"/>
        </w:rPr>
      </w:pPr>
    </w:p>
    <w:p w14:paraId="6AE1446F" w14:textId="77777777" w:rsidR="00073E4A" w:rsidRPr="00FA4131" w:rsidRDefault="00073E4A" w:rsidP="00A01B6B">
      <w:pPr>
        <w:tabs>
          <w:tab w:val="left" w:pos="5103"/>
        </w:tabs>
        <w:ind w:right="27"/>
        <w:jc w:val="both"/>
        <w:rPr>
          <w:rFonts w:ascii="Swis721 Cn BT" w:hAnsi="Swis721 Cn BT"/>
          <w:b/>
          <w:bCs/>
          <w:color w:val="548DD4" w:themeColor="text2" w:themeTint="99"/>
          <w:lang w:val="it-IT"/>
        </w:rPr>
      </w:pPr>
    </w:p>
    <w:p w14:paraId="5F0B378B" w14:textId="77777777" w:rsidR="00A4201E" w:rsidRPr="00FA4131" w:rsidRDefault="00A4201E" w:rsidP="00A01B6B">
      <w:pPr>
        <w:tabs>
          <w:tab w:val="left" w:pos="5103"/>
        </w:tabs>
        <w:ind w:right="27"/>
        <w:jc w:val="both"/>
        <w:rPr>
          <w:rFonts w:ascii="Swis721 Cn BT" w:hAnsi="Swis721 Cn BT"/>
          <w:b/>
          <w:bCs/>
          <w:color w:val="548DD4" w:themeColor="text2" w:themeTint="99"/>
          <w:lang w:val="it-IT"/>
        </w:rPr>
      </w:pPr>
    </w:p>
    <w:p w14:paraId="4C5EB03A" w14:textId="77777777" w:rsidR="00032EFF" w:rsidRPr="00FA4131" w:rsidRDefault="00203DE1" w:rsidP="00A01B6B">
      <w:pPr>
        <w:tabs>
          <w:tab w:val="left" w:pos="5103"/>
        </w:tabs>
        <w:ind w:right="27"/>
        <w:jc w:val="both"/>
        <w:rPr>
          <w:rFonts w:ascii="Swis721 Cn BT" w:hAnsi="Swis721 Cn BT"/>
          <w:b/>
          <w:bCs/>
          <w:color w:val="548DD4" w:themeColor="text2" w:themeTint="99"/>
        </w:rPr>
      </w:pPr>
      <w:r w:rsidRPr="00FA4131">
        <w:rPr>
          <w:rFonts w:ascii="Swis721 Cn BT" w:hAnsi="Swis721 Cn BT"/>
          <w:b/>
          <w:bCs/>
          <w:noProof/>
          <w:color w:val="548DD4" w:themeColor="text2" w:themeTint="99"/>
        </w:rPr>
        <w:drawing>
          <wp:anchor distT="0" distB="0" distL="114300" distR="114300" simplePos="0" relativeHeight="251664384" behindDoc="1" locked="0" layoutInCell="1" allowOverlap="1" wp14:anchorId="5FD1621A" wp14:editId="7EAD681E">
            <wp:simplePos x="0" y="0"/>
            <wp:positionH relativeFrom="column">
              <wp:posOffset>-172768</wp:posOffset>
            </wp:positionH>
            <wp:positionV relativeFrom="paragraph">
              <wp:posOffset>160883</wp:posOffset>
            </wp:positionV>
            <wp:extent cx="1966595" cy="882015"/>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96659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4131">
        <w:rPr>
          <w:rFonts w:ascii="Swis721 Cn BT" w:hAnsi="Swis721 Cn BT"/>
          <w:b/>
          <w:bCs/>
          <w:color w:val="548DD4" w:themeColor="text2" w:themeTint="99"/>
        </w:rPr>
        <w:t>FELDER GMBH – Löttechnik</w:t>
      </w:r>
      <w:r w:rsidRPr="00FA4131">
        <w:rPr>
          <w:rFonts w:ascii="Swis721 Cn BT" w:hAnsi="Swis721 Cn BT"/>
          <w:b/>
          <w:bCs/>
          <w:color w:val="548DD4" w:themeColor="text2" w:themeTint="99"/>
        </w:rPr>
        <w:tab/>
      </w:r>
    </w:p>
    <w:p w14:paraId="679B8E04" w14:textId="77777777" w:rsidR="00D17634" w:rsidRPr="00FA4131" w:rsidRDefault="00D17634" w:rsidP="00A01B6B">
      <w:pPr>
        <w:tabs>
          <w:tab w:val="left" w:pos="2160"/>
        </w:tabs>
        <w:spacing w:line="360" w:lineRule="auto"/>
        <w:ind w:right="27"/>
        <w:jc w:val="both"/>
        <w:rPr>
          <w:rFonts w:ascii="Swis721 Cn BT" w:hAnsi="Swis721 Cn BT"/>
        </w:rPr>
      </w:pPr>
    </w:p>
    <w:p w14:paraId="55A40D56" w14:textId="77777777" w:rsidR="00073E4A" w:rsidRPr="00FA4131" w:rsidRDefault="00073E4A" w:rsidP="00A01B6B">
      <w:pPr>
        <w:tabs>
          <w:tab w:val="left" w:pos="2160"/>
        </w:tabs>
        <w:spacing w:line="360" w:lineRule="auto"/>
        <w:ind w:right="27"/>
        <w:jc w:val="both"/>
        <w:rPr>
          <w:rFonts w:ascii="Swis721 Cn BT" w:hAnsi="Swis721 Cn BT"/>
        </w:rPr>
      </w:pPr>
    </w:p>
    <w:p w14:paraId="11A08CF0" w14:textId="77777777" w:rsidR="00864984" w:rsidRPr="00FA4131" w:rsidRDefault="00203DE1" w:rsidP="00A01B6B">
      <w:pPr>
        <w:tabs>
          <w:tab w:val="left" w:pos="2160"/>
        </w:tabs>
        <w:spacing w:line="360" w:lineRule="auto"/>
        <w:ind w:right="27"/>
        <w:jc w:val="both"/>
        <w:rPr>
          <w:rFonts w:ascii="Swis721 Cn BT" w:hAnsi="Swis721 Cn BT"/>
        </w:rPr>
      </w:pPr>
      <w:r w:rsidRPr="00FA4131">
        <w:rPr>
          <w:rFonts w:ascii="Swis721 Cn BT" w:hAnsi="Swis721 Cn BT"/>
        </w:rPr>
        <w:tab/>
      </w:r>
    </w:p>
    <w:p w14:paraId="574B8DDB" w14:textId="77777777" w:rsidR="00032EFF" w:rsidRPr="00FA4131" w:rsidRDefault="00203DE1" w:rsidP="00A01B6B">
      <w:pPr>
        <w:tabs>
          <w:tab w:val="left" w:pos="5103"/>
        </w:tabs>
        <w:ind w:right="27"/>
        <w:jc w:val="both"/>
        <w:rPr>
          <w:rFonts w:ascii="Swis721 Cn BT" w:hAnsi="Swis721 Cn BT"/>
          <w:sz w:val="22"/>
          <w:szCs w:val="22"/>
        </w:rPr>
      </w:pPr>
      <w:r w:rsidRPr="00FA4131">
        <w:rPr>
          <w:rFonts w:ascii="Swis721 Cn BT" w:hAnsi="Swis721 Cn BT"/>
          <w:sz w:val="22"/>
          <w:szCs w:val="22"/>
        </w:rPr>
        <w:t>i.V. Matthias Burandt</w:t>
      </w:r>
      <w:r w:rsidRPr="00FA4131">
        <w:rPr>
          <w:rFonts w:ascii="Swis721 Cn BT" w:hAnsi="Swis721 Cn BT"/>
          <w:sz w:val="22"/>
          <w:szCs w:val="22"/>
        </w:rPr>
        <w:tab/>
      </w:r>
      <w:r w:rsidRPr="00FA4131">
        <w:rPr>
          <w:rFonts w:ascii="Swis721 Cn BT" w:hAnsi="Swis721 Cn BT"/>
          <w:sz w:val="22"/>
          <w:szCs w:val="22"/>
        </w:rPr>
        <w:tab/>
      </w:r>
      <w:r w:rsidRPr="00FA4131">
        <w:rPr>
          <w:rFonts w:ascii="Swis721 Cn BT" w:hAnsi="Swis721 Cn BT"/>
          <w:sz w:val="22"/>
          <w:szCs w:val="22"/>
        </w:rPr>
        <w:tab/>
      </w:r>
      <w:r w:rsidRPr="00FA4131">
        <w:rPr>
          <w:rFonts w:ascii="Swis721 Cn BT" w:hAnsi="Swis721 Cn BT"/>
          <w:sz w:val="22"/>
          <w:szCs w:val="22"/>
        </w:rPr>
        <w:tab/>
      </w:r>
    </w:p>
    <w:p w14:paraId="088DED05" w14:textId="77777777" w:rsidR="00032EFF" w:rsidRPr="00FA4131" w:rsidRDefault="00203DE1" w:rsidP="00A01B6B">
      <w:pPr>
        <w:tabs>
          <w:tab w:val="left" w:pos="5103"/>
        </w:tabs>
        <w:ind w:right="27"/>
        <w:jc w:val="both"/>
        <w:rPr>
          <w:rFonts w:ascii="Swis721 Cn BT" w:hAnsi="Swis721 Cn BT"/>
          <w:sz w:val="22"/>
          <w:szCs w:val="22"/>
        </w:rPr>
      </w:pPr>
      <w:r w:rsidRPr="00FA4131">
        <w:rPr>
          <w:rFonts w:ascii="Swis721 Cn BT" w:hAnsi="Swis721 Cn BT"/>
          <w:sz w:val="22"/>
          <w:szCs w:val="22"/>
        </w:rPr>
        <w:t xml:space="preserve">Einkaufsleitung </w:t>
      </w:r>
      <w:r w:rsidRPr="00FA4131">
        <w:rPr>
          <w:rFonts w:ascii="Swis721 Cn BT" w:hAnsi="Swis721 Cn BT"/>
          <w:sz w:val="22"/>
          <w:szCs w:val="22"/>
        </w:rPr>
        <w:tab/>
      </w:r>
    </w:p>
    <w:p w14:paraId="47CA7FDB" w14:textId="77777777" w:rsidR="006C1F8E" w:rsidRPr="00FA4131" w:rsidRDefault="006C1F8E" w:rsidP="00A01B6B">
      <w:pPr>
        <w:tabs>
          <w:tab w:val="center" w:pos="142"/>
          <w:tab w:val="center" w:pos="567"/>
        </w:tabs>
        <w:ind w:right="27"/>
        <w:jc w:val="both"/>
        <w:rPr>
          <w:rFonts w:ascii="Swis721 Cn BT" w:hAnsi="Swis721 Cn BT"/>
          <w:sz w:val="22"/>
          <w:szCs w:val="22"/>
        </w:rPr>
      </w:pPr>
    </w:p>
    <w:p w14:paraId="3E97C063" w14:textId="77777777" w:rsidR="007A6798" w:rsidRPr="00FA4131" w:rsidRDefault="007A6798" w:rsidP="00A01B6B">
      <w:pPr>
        <w:tabs>
          <w:tab w:val="center" w:pos="142"/>
          <w:tab w:val="center" w:pos="567"/>
        </w:tabs>
        <w:ind w:right="27"/>
        <w:jc w:val="both"/>
        <w:rPr>
          <w:rFonts w:ascii="Swis721 Cn BT" w:hAnsi="Swis721 Cn BT"/>
          <w:sz w:val="22"/>
          <w:szCs w:val="22"/>
        </w:rPr>
      </w:pPr>
    </w:p>
    <w:p w14:paraId="5EBC68E9" w14:textId="77777777" w:rsidR="00D81793" w:rsidRPr="00FA4131" w:rsidRDefault="00203DE1" w:rsidP="00D81793">
      <w:pPr>
        <w:tabs>
          <w:tab w:val="left" w:pos="1110"/>
        </w:tabs>
        <w:spacing w:line="480" w:lineRule="auto"/>
        <w:rPr>
          <w:rFonts w:ascii="Swis721 Cn BT" w:hAnsi="Swis721 Cn BT"/>
          <w:b/>
          <w:sz w:val="22"/>
          <w:szCs w:val="22"/>
        </w:rPr>
      </w:pPr>
      <w:r w:rsidRPr="00FA4131">
        <w:rPr>
          <w:rFonts w:ascii="Swis721 Cn BT" w:hAnsi="Swis721 Cn BT"/>
          <w:b/>
          <w:sz w:val="22"/>
          <w:szCs w:val="22"/>
        </w:rPr>
        <w:t>Leitlinie zu Audits</w:t>
      </w:r>
    </w:p>
    <w:p w14:paraId="7D118F67" w14:textId="77777777" w:rsidR="00CD3B75" w:rsidRPr="00FA4131" w:rsidRDefault="00203DE1" w:rsidP="00D81793">
      <w:pPr>
        <w:tabs>
          <w:tab w:val="left" w:pos="1110"/>
        </w:tabs>
        <w:jc w:val="both"/>
        <w:rPr>
          <w:rFonts w:ascii="Swis721 Cn BT" w:hAnsi="Swis721 Cn BT"/>
          <w:sz w:val="22"/>
          <w:szCs w:val="22"/>
        </w:rPr>
      </w:pPr>
      <w:r w:rsidRPr="00FA4131">
        <w:rPr>
          <w:rFonts w:ascii="Swis721 Cn BT" w:hAnsi="Swis721 Cn BT"/>
          <w:sz w:val="22"/>
          <w:szCs w:val="22"/>
        </w:rPr>
        <w:t xml:space="preserve">Die FELDER GMBH ist sich </w:t>
      </w:r>
      <w:r w:rsidR="00E1740A" w:rsidRPr="00FA4131">
        <w:rPr>
          <w:rFonts w:ascii="Swis721 Cn BT" w:hAnsi="Swis721 Cn BT"/>
          <w:sz w:val="22"/>
          <w:szCs w:val="22"/>
        </w:rPr>
        <w:t>i</w:t>
      </w:r>
      <w:r w:rsidRPr="00FA4131">
        <w:rPr>
          <w:rFonts w:ascii="Swis721 Cn BT" w:hAnsi="Swis721 Cn BT"/>
          <w:sz w:val="22"/>
          <w:szCs w:val="22"/>
        </w:rPr>
        <w:t xml:space="preserve">hrer großen Verantwortung in Bezug auf die Lieferkette bewusst. Folglich streben wir </w:t>
      </w:r>
      <w:r w:rsidR="0044578E" w:rsidRPr="00FA4131">
        <w:rPr>
          <w:rFonts w:ascii="Swis721 Cn BT" w:hAnsi="Swis721 Cn BT"/>
          <w:sz w:val="22"/>
          <w:szCs w:val="22"/>
        </w:rPr>
        <w:t>an</w:t>
      </w:r>
      <w:r w:rsidR="00E1740A" w:rsidRPr="00FA4131">
        <w:rPr>
          <w:rFonts w:ascii="Swis721 Cn BT" w:hAnsi="Swis721 Cn BT"/>
          <w:sz w:val="22"/>
          <w:szCs w:val="22"/>
        </w:rPr>
        <w:t>,</w:t>
      </w:r>
      <w:r w:rsidR="0044578E" w:rsidRPr="00FA4131">
        <w:rPr>
          <w:rFonts w:ascii="Swis721 Cn BT" w:hAnsi="Swis721 Cn BT"/>
          <w:sz w:val="22"/>
          <w:szCs w:val="22"/>
        </w:rPr>
        <w:t xml:space="preserve"> </w:t>
      </w:r>
      <w:r w:rsidRPr="00FA4131">
        <w:rPr>
          <w:rFonts w:ascii="Swis721 Cn BT" w:hAnsi="Swis721 Cn BT"/>
          <w:sz w:val="22"/>
          <w:szCs w:val="22"/>
        </w:rPr>
        <w:t>diverse Formen der Sozial- und Umweltstandards entlang unserer Lieferkette einzuführen. Darüber hinaus sind wir stet</w:t>
      </w:r>
      <w:r w:rsidR="0044578E" w:rsidRPr="00FA4131">
        <w:rPr>
          <w:rFonts w:ascii="Swis721 Cn BT" w:hAnsi="Swis721 Cn BT"/>
          <w:sz w:val="22"/>
          <w:szCs w:val="22"/>
        </w:rPr>
        <w:t>s</w:t>
      </w:r>
      <w:r w:rsidRPr="00FA4131">
        <w:rPr>
          <w:rFonts w:ascii="Swis721 Cn BT" w:hAnsi="Swis721 Cn BT"/>
          <w:sz w:val="22"/>
          <w:szCs w:val="22"/>
        </w:rPr>
        <w:t xml:space="preserve"> bestrebt</w:t>
      </w:r>
      <w:r w:rsidR="00E1740A" w:rsidRPr="00FA4131">
        <w:rPr>
          <w:rFonts w:ascii="Swis721 Cn BT" w:hAnsi="Swis721 Cn BT"/>
          <w:sz w:val="22"/>
          <w:szCs w:val="22"/>
        </w:rPr>
        <w:t>,</w:t>
      </w:r>
      <w:r w:rsidRPr="00FA4131">
        <w:rPr>
          <w:rFonts w:ascii="Swis721 Cn BT" w:hAnsi="Swis721 Cn BT"/>
          <w:sz w:val="22"/>
          <w:szCs w:val="22"/>
        </w:rPr>
        <w:t xml:space="preserve"> alle gängigen Compliance Standards einzuhalten. Wir bedanken uns im </w:t>
      </w:r>
      <w:r w:rsidR="0044578E" w:rsidRPr="00FA4131">
        <w:rPr>
          <w:rFonts w:ascii="Swis721 Cn BT" w:hAnsi="Swis721 Cn BT"/>
          <w:sz w:val="22"/>
          <w:szCs w:val="22"/>
        </w:rPr>
        <w:t>Voraus</w:t>
      </w:r>
      <w:r w:rsidRPr="00FA4131">
        <w:rPr>
          <w:rFonts w:ascii="Swis721 Cn BT" w:hAnsi="Swis721 Cn BT"/>
          <w:sz w:val="22"/>
          <w:szCs w:val="22"/>
        </w:rPr>
        <w:t xml:space="preserve"> bei Ihnen für Ihre Mithilfe und Kooperation</w:t>
      </w:r>
      <w:r w:rsidR="00E1740A" w:rsidRPr="00FA4131">
        <w:rPr>
          <w:rFonts w:ascii="Swis721 Cn BT" w:hAnsi="Swis721 Cn BT"/>
          <w:sz w:val="22"/>
          <w:szCs w:val="22"/>
        </w:rPr>
        <w:t>.</w:t>
      </w:r>
    </w:p>
    <w:p w14:paraId="25B75DAD" w14:textId="77777777" w:rsidR="00CD3B75" w:rsidRPr="00FA4131" w:rsidRDefault="00CD3B75" w:rsidP="00D81793">
      <w:pPr>
        <w:tabs>
          <w:tab w:val="left" w:pos="1110"/>
        </w:tabs>
        <w:jc w:val="both"/>
        <w:rPr>
          <w:rFonts w:ascii="Swis721 Cn BT" w:hAnsi="Swis721 Cn BT"/>
          <w:sz w:val="22"/>
          <w:szCs w:val="22"/>
        </w:rPr>
      </w:pPr>
    </w:p>
    <w:p w14:paraId="0691880C" w14:textId="77777777" w:rsidR="00CD3B75" w:rsidRPr="00FA4131" w:rsidRDefault="00CD3B75" w:rsidP="00D81793">
      <w:pPr>
        <w:tabs>
          <w:tab w:val="left" w:pos="1110"/>
        </w:tabs>
        <w:jc w:val="both"/>
        <w:rPr>
          <w:rFonts w:ascii="Swis721 Cn BT" w:hAnsi="Swis721 Cn BT"/>
          <w:sz w:val="22"/>
          <w:szCs w:val="22"/>
        </w:rPr>
      </w:pPr>
    </w:p>
    <w:p w14:paraId="181CF1CE" w14:textId="77777777" w:rsidR="00CD3B75" w:rsidRPr="00FA4131" w:rsidRDefault="00203DE1" w:rsidP="00DC53C3">
      <w:pPr>
        <w:pStyle w:val="ListParagraph"/>
        <w:numPr>
          <w:ilvl w:val="0"/>
          <w:numId w:val="2"/>
        </w:numPr>
        <w:tabs>
          <w:tab w:val="left" w:pos="1110"/>
        </w:tabs>
        <w:spacing w:after="60"/>
        <w:ind w:left="714" w:hanging="357"/>
        <w:jc w:val="both"/>
        <w:rPr>
          <w:rFonts w:ascii="Swis721 Cn BT" w:hAnsi="Swis721 Cn BT"/>
          <w:sz w:val="22"/>
          <w:szCs w:val="22"/>
        </w:rPr>
      </w:pPr>
      <w:r w:rsidRPr="00FA4131">
        <w:rPr>
          <w:rFonts w:ascii="Swis721 Cn BT" w:hAnsi="Swis721 Cn BT"/>
          <w:sz w:val="22"/>
          <w:szCs w:val="22"/>
        </w:rPr>
        <w:lastRenderedPageBreak/>
        <w:t>Lieferantenselbstauskünfte</w:t>
      </w:r>
    </w:p>
    <w:p w14:paraId="29751D37" w14:textId="77777777" w:rsidR="006F569B" w:rsidRPr="00FA4131" w:rsidRDefault="00203DE1" w:rsidP="006F569B">
      <w:pPr>
        <w:pStyle w:val="ListParagraph"/>
        <w:numPr>
          <w:ilvl w:val="0"/>
          <w:numId w:val="3"/>
        </w:numPr>
        <w:tabs>
          <w:tab w:val="left" w:pos="1110"/>
        </w:tabs>
        <w:jc w:val="both"/>
        <w:rPr>
          <w:rFonts w:ascii="Swis721 Cn BT" w:hAnsi="Swis721 Cn BT"/>
          <w:sz w:val="22"/>
          <w:szCs w:val="22"/>
        </w:rPr>
      </w:pPr>
      <w:r w:rsidRPr="00FA4131">
        <w:rPr>
          <w:rFonts w:ascii="Swis721 Cn BT" w:hAnsi="Swis721 Cn BT"/>
          <w:sz w:val="22"/>
          <w:szCs w:val="22"/>
        </w:rPr>
        <w:t>Über einen Fragebogen</w:t>
      </w:r>
      <w:r w:rsidR="00CD3B75" w:rsidRPr="00FA4131">
        <w:rPr>
          <w:rFonts w:ascii="Swis721 Cn BT" w:hAnsi="Swis721 Cn BT"/>
          <w:sz w:val="22"/>
          <w:szCs w:val="22"/>
        </w:rPr>
        <w:t xml:space="preserve"> geben wir Ihnen die Möglichkeit</w:t>
      </w:r>
      <w:r w:rsidR="00E1740A" w:rsidRPr="00FA4131">
        <w:rPr>
          <w:rFonts w:ascii="Swis721 Cn BT" w:hAnsi="Swis721 Cn BT"/>
          <w:sz w:val="22"/>
          <w:szCs w:val="22"/>
        </w:rPr>
        <w:t>,</w:t>
      </w:r>
      <w:r w:rsidRPr="00FA4131">
        <w:rPr>
          <w:rFonts w:ascii="Swis721 Cn BT" w:hAnsi="Swis721 Cn BT"/>
          <w:sz w:val="22"/>
          <w:szCs w:val="22"/>
        </w:rPr>
        <w:t xml:space="preserve"> uns einen</w:t>
      </w:r>
      <w:r w:rsidR="00060877" w:rsidRPr="00FA4131">
        <w:rPr>
          <w:rFonts w:ascii="Swis721 Cn BT" w:hAnsi="Swis721 Cn BT"/>
          <w:sz w:val="22"/>
          <w:szCs w:val="22"/>
        </w:rPr>
        <w:t xml:space="preserve"> kurzen Einblick</w:t>
      </w:r>
      <w:r w:rsidR="00CD3B75" w:rsidRPr="00FA4131">
        <w:rPr>
          <w:rFonts w:ascii="Swis721 Cn BT" w:hAnsi="Swis721 Cn BT"/>
          <w:sz w:val="22"/>
          <w:szCs w:val="22"/>
        </w:rPr>
        <w:t xml:space="preserve"> in Ihr Unternehmen zu geben. Diese</w:t>
      </w:r>
      <w:r w:rsidR="00E1740A" w:rsidRPr="00FA4131">
        <w:rPr>
          <w:rFonts w:ascii="Swis721 Cn BT" w:hAnsi="Swis721 Cn BT"/>
          <w:sz w:val="22"/>
          <w:szCs w:val="22"/>
        </w:rPr>
        <w:t xml:space="preserve">r </w:t>
      </w:r>
      <w:r w:rsidRPr="00FA4131">
        <w:rPr>
          <w:rFonts w:ascii="Swis721 Cn BT" w:hAnsi="Swis721 Cn BT"/>
          <w:sz w:val="22"/>
          <w:szCs w:val="22"/>
        </w:rPr>
        <w:t>beinhalte</w:t>
      </w:r>
      <w:r w:rsidR="0074714B" w:rsidRPr="00FA4131">
        <w:rPr>
          <w:rFonts w:ascii="Swis721 Cn BT" w:hAnsi="Swis721 Cn BT"/>
          <w:sz w:val="22"/>
          <w:szCs w:val="22"/>
        </w:rPr>
        <w:t>t</w:t>
      </w:r>
      <w:r w:rsidR="00CD3B75" w:rsidRPr="00FA4131">
        <w:rPr>
          <w:rFonts w:ascii="Swis721 Cn BT" w:hAnsi="Swis721 Cn BT"/>
          <w:sz w:val="22"/>
          <w:szCs w:val="22"/>
        </w:rPr>
        <w:t xml:space="preserve"> </w:t>
      </w:r>
      <w:r w:rsidR="00E1740A" w:rsidRPr="00FA4131">
        <w:rPr>
          <w:rFonts w:ascii="Swis721 Cn BT" w:hAnsi="Swis721 Cn BT"/>
          <w:sz w:val="22"/>
          <w:szCs w:val="22"/>
        </w:rPr>
        <w:t>Angaben</w:t>
      </w:r>
      <w:r w:rsidR="00CD3B75" w:rsidRPr="00FA4131">
        <w:rPr>
          <w:rFonts w:ascii="Swis721 Cn BT" w:hAnsi="Swis721 Cn BT"/>
          <w:sz w:val="22"/>
          <w:szCs w:val="22"/>
        </w:rPr>
        <w:t xml:space="preserve"> zu S</w:t>
      </w:r>
      <w:r w:rsidRPr="00FA4131">
        <w:rPr>
          <w:rFonts w:ascii="Swis721 Cn BT" w:hAnsi="Swis721 Cn BT"/>
          <w:sz w:val="22"/>
          <w:szCs w:val="22"/>
        </w:rPr>
        <w:t>o</w:t>
      </w:r>
      <w:r w:rsidR="00CD3B75" w:rsidRPr="00FA4131">
        <w:rPr>
          <w:rFonts w:ascii="Swis721 Cn BT" w:hAnsi="Swis721 Cn BT"/>
          <w:sz w:val="22"/>
          <w:szCs w:val="22"/>
        </w:rPr>
        <w:t>zial</w:t>
      </w:r>
      <w:r w:rsidRPr="00FA4131">
        <w:rPr>
          <w:rFonts w:ascii="Swis721 Cn BT" w:hAnsi="Swis721 Cn BT"/>
          <w:sz w:val="22"/>
          <w:szCs w:val="22"/>
        </w:rPr>
        <w:t xml:space="preserve">- als auch Umweltschutzstandards sowie </w:t>
      </w:r>
      <w:r w:rsidR="00E1740A" w:rsidRPr="00FA4131">
        <w:rPr>
          <w:rFonts w:ascii="Swis721 Cn BT" w:hAnsi="Swis721 Cn BT"/>
          <w:sz w:val="22"/>
          <w:szCs w:val="22"/>
        </w:rPr>
        <w:t>zur</w:t>
      </w:r>
      <w:r w:rsidRPr="00FA4131">
        <w:rPr>
          <w:rFonts w:ascii="Swis721 Cn BT" w:hAnsi="Swis721 Cn BT"/>
          <w:sz w:val="22"/>
          <w:szCs w:val="22"/>
        </w:rPr>
        <w:t xml:space="preserve"> </w:t>
      </w:r>
      <w:r w:rsidR="00E1740A" w:rsidRPr="00FA4131">
        <w:rPr>
          <w:rFonts w:ascii="Swis721 Cn BT" w:hAnsi="Swis721 Cn BT"/>
          <w:sz w:val="22"/>
          <w:szCs w:val="22"/>
        </w:rPr>
        <w:t>v</w:t>
      </w:r>
      <w:r w:rsidRPr="00FA4131">
        <w:rPr>
          <w:rFonts w:ascii="Swis721 Cn BT" w:hAnsi="Swis721 Cn BT"/>
          <w:sz w:val="22"/>
          <w:szCs w:val="22"/>
        </w:rPr>
        <w:t xml:space="preserve">orgelagerten Lieferkette. </w:t>
      </w:r>
    </w:p>
    <w:p w14:paraId="0CEE955C" w14:textId="77777777" w:rsidR="006F569B" w:rsidRPr="00FA4131" w:rsidRDefault="006F569B" w:rsidP="006F569B">
      <w:pPr>
        <w:tabs>
          <w:tab w:val="left" w:pos="1110"/>
        </w:tabs>
        <w:jc w:val="both"/>
        <w:rPr>
          <w:rFonts w:ascii="Swis721 Cn BT" w:hAnsi="Swis721 Cn BT"/>
          <w:sz w:val="22"/>
          <w:szCs w:val="22"/>
        </w:rPr>
      </w:pPr>
    </w:p>
    <w:p w14:paraId="37E49DC0" w14:textId="77777777" w:rsidR="006F569B" w:rsidRPr="00FA4131" w:rsidRDefault="00203DE1" w:rsidP="006F569B">
      <w:pPr>
        <w:pStyle w:val="ListParagraph"/>
        <w:numPr>
          <w:ilvl w:val="0"/>
          <w:numId w:val="2"/>
        </w:numPr>
        <w:tabs>
          <w:tab w:val="left" w:pos="1110"/>
        </w:tabs>
        <w:jc w:val="both"/>
        <w:rPr>
          <w:rFonts w:ascii="Swis721 Cn BT" w:hAnsi="Swis721 Cn BT"/>
          <w:sz w:val="22"/>
          <w:szCs w:val="22"/>
        </w:rPr>
      </w:pPr>
      <w:r w:rsidRPr="00FA4131">
        <w:rPr>
          <w:rFonts w:ascii="Swis721 Cn BT" w:hAnsi="Swis721 Cn BT"/>
          <w:sz w:val="22"/>
          <w:szCs w:val="22"/>
        </w:rPr>
        <w:t>Standort Besicht</w:t>
      </w:r>
      <w:r w:rsidR="0044578E" w:rsidRPr="00FA4131">
        <w:rPr>
          <w:rFonts w:ascii="Swis721 Cn BT" w:hAnsi="Swis721 Cn BT"/>
          <w:sz w:val="22"/>
          <w:szCs w:val="22"/>
        </w:rPr>
        <w:t>ig</w:t>
      </w:r>
      <w:r w:rsidRPr="00FA4131">
        <w:rPr>
          <w:rFonts w:ascii="Swis721 Cn BT" w:hAnsi="Swis721 Cn BT"/>
          <w:sz w:val="22"/>
          <w:szCs w:val="22"/>
        </w:rPr>
        <w:t>u</w:t>
      </w:r>
      <w:r w:rsidR="0044578E" w:rsidRPr="00FA4131">
        <w:rPr>
          <w:rFonts w:ascii="Swis721 Cn BT" w:hAnsi="Swis721 Cn BT"/>
          <w:sz w:val="22"/>
          <w:szCs w:val="22"/>
        </w:rPr>
        <w:t>n</w:t>
      </w:r>
      <w:r w:rsidRPr="00FA4131">
        <w:rPr>
          <w:rFonts w:ascii="Swis721 Cn BT" w:hAnsi="Swis721 Cn BT"/>
          <w:sz w:val="22"/>
          <w:szCs w:val="22"/>
        </w:rPr>
        <w:t>gen durch die FELDER GMBH</w:t>
      </w:r>
    </w:p>
    <w:p w14:paraId="5884927C" w14:textId="77777777" w:rsidR="006F569B" w:rsidRPr="00FA4131" w:rsidRDefault="00203DE1" w:rsidP="006F569B">
      <w:pPr>
        <w:pStyle w:val="ListParagraph"/>
        <w:numPr>
          <w:ilvl w:val="0"/>
          <w:numId w:val="3"/>
        </w:numPr>
        <w:tabs>
          <w:tab w:val="left" w:pos="1110"/>
        </w:tabs>
        <w:jc w:val="both"/>
        <w:rPr>
          <w:rFonts w:ascii="Swis721 Cn BT" w:hAnsi="Swis721 Cn BT"/>
          <w:sz w:val="22"/>
          <w:szCs w:val="22"/>
        </w:rPr>
      </w:pPr>
      <w:r w:rsidRPr="00FA4131">
        <w:rPr>
          <w:rFonts w:ascii="Swis721 Cn BT" w:hAnsi="Swis721 Cn BT"/>
          <w:sz w:val="22"/>
          <w:szCs w:val="22"/>
        </w:rPr>
        <w:t>Um unserer</w:t>
      </w:r>
      <w:r w:rsidRPr="00FA4131">
        <w:rPr>
          <w:rFonts w:ascii="Swis721 Cn BT" w:hAnsi="Swis721 Cn BT"/>
          <w:sz w:val="22"/>
          <w:szCs w:val="22"/>
        </w:rPr>
        <w:t xml:space="preserve"> Sorgfaltspflicht entlang unserer Lieferkette nachzukommen, können bei Bedarf Betriebsstätten respektive Produktionsstandorte besucht werden</w:t>
      </w:r>
      <w:r w:rsidR="00600484" w:rsidRPr="00FA4131">
        <w:rPr>
          <w:rFonts w:ascii="Swis721 Cn BT" w:hAnsi="Swis721 Cn BT"/>
          <w:sz w:val="22"/>
          <w:szCs w:val="22"/>
        </w:rPr>
        <w:t>. Dadurch versprechen wir uns die Sicherstellung und Einhaltung unserer</w:t>
      </w:r>
      <w:r w:rsidR="001B5131" w:rsidRPr="00FA4131">
        <w:rPr>
          <w:rFonts w:ascii="Swis721 Cn BT" w:hAnsi="Swis721 Cn BT"/>
          <w:sz w:val="22"/>
          <w:szCs w:val="22"/>
        </w:rPr>
        <w:t xml:space="preserve"> und</w:t>
      </w:r>
      <w:r w:rsidR="0044578E" w:rsidRPr="00FA4131">
        <w:rPr>
          <w:rFonts w:ascii="Swis721 Cn BT" w:hAnsi="Swis721 Cn BT"/>
          <w:sz w:val="22"/>
          <w:szCs w:val="22"/>
        </w:rPr>
        <w:t xml:space="preserve"> der</w:t>
      </w:r>
      <w:r w:rsidR="00600484" w:rsidRPr="00FA4131">
        <w:rPr>
          <w:rFonts w:ascii="Swis721 Cn BT" w:hAnsi="Swis721 Cn BT"/>
          <w:sz w:val="22"/>
          <w:szCs w:val="22"/>
        </w:rPr>
        <w:t xml:space="preserve"> gesetzlichen Anforderungen. Durch einen </w:t>
      </w:r>
      <w:r w:rsidR="001B5131" w:rsidRPr="00FA4131">
        <w:rPr>
          <w:rFonts w:ascii="Swis721 Cn BT" w:hAnsi="Swis721 Cn BT"/>
          <w:sz w:val="22"/>
          <w:szCs w:val="22"/>
        </w:rPr>
        <w:t>Vor-Ort</w:t>
      </w:r>
      <w:r w:rsidR="00600484" w:rsidRPr="00FA4131">
        <w:rPr>
          <w:rFonts w:ascii="Swis721 Cn BT" w:hAnsi="Swis721 Cn BT"/>
          <w:sz w:val="22"/>
          <w:szCs w:val="22"/>
        </w:rPr>
        <w:t xml:space="preserve"> Besuch können wir Ihre Arbeitsweisen </w:t>
      </w:r>
      <w:r w:rsidR="0044578E" w:rsidRPr="00FA4131">
        <w:rPr>
          <w:rFonts w:ascii="Swis721 Cn BT" w:hAnsi="Swis721 Cn BT"/>
          <w:sz w:val="22"/>
          <w:szCs w:val="22"/>
        </w:rPr>
        <w:t>sowie</w:t>
      </w:r>
      <w:r w:rsidR="00600484" w:rsidRPr="00FA4131">
        <w:rPr>
          <w:rFonts w:ascii="Swis721 Cn BT" w:hAnsi="Swis721 Cn BT"/>
          <w:sz w:val="22"/>
          <w:szCs w:val="22"/>
        </w:rPr>
        <w:t xml:space="preserve"> Maßnahmen zu</w:t>
      </w:r>
      <w:r w:rsidR="001B5131" w:rsidRPr="00FA4131">
        <w:rPr>
          <w:rFonts w:ascii="Swis721 Cn BT" w:hAnsi="Swis721 Cn BT"/>
          <w:sz w:val="22"/>
          <w:szCs w:val="22"/>
        </w:rPr>
        <w:t>r</w:t>
      </w:r>
      <w:r w:rsidR="00600484" w:rsidRPr="00FA4131">
        <w:rPr>
          <w:rFonts w:ascii="Swis721 Cn BT" w:hAnsi="Swis721 Cn BT"/>
          <w:sz w:val="22"/>
          <w:szCs w:val="22"/>
        </w:rPr>
        <w:t xml:space="preserve"> Einhaltung von ethischen und vertretbaren Standards kennenlernen. Selbstverständlich garantieren wir Ihnen, dass wir alle Geschäfts- und Produktionsgeheimnisse streng</w:t>
      </w:r>
      <w:r w:rsidR="001E20CD" w:rsidRPr="00FA4131">
        <w:rPr>
          <w:rFonts w:ascii="Swis721 Cn BT" w:hAnsi="Swis721 Cn BT"/>
          <w:sz w:val="22"/>
          <w:szCs w:val="22"/>
        </w:rPr>
        <w:t xml:space="preserve"> </w:t>
      </w:r>
      <w:r w:rsidR="00600484" w:rsidRPr="00FA4131">
        <w:rPr>
          <w:rFonts w:ascii="Swis721 Cn BT" w:hAnsi="Swis721 Cn BT"/>
          <w:sz w:val="22"/>
          <w:szCs w:val="22"/>
        </w:rPr>
        <w:t>vertraulich behandeln.  Schwerpunkt eines Besuches ist</w:t>
      </w:r>
      <w:r w:rsidR="001E20CD" w:rsidRPr="00FA4131">
        <w:rPr>
          <w:rFonts w:ascii="Swis721 Cn BT" w:hAnsi="Swis721 Cn BT"/>
          <w:sz w:val="22"/>
          <w:szCs w:val="22"/>
        </w:rPr>
        <w:t xml:space="preserve"> es,</w:t>
      </w:r>
      <w:r w:rsidR="00600484" w:rsidRPr="00FA4131">
        <w:rPr>
          <w:rFonts w:ascii="Swis721 Cn BT" w:hAnsi="Swis721 Cn BT"/>
          <w:sz w:val="22"/>
          <w:szCs w:val="22"/>
        </w:rPr>
        <w:t xml:space="preserve"> zu prüfen</w:t>
      </w:r>
      <w:r w:rsidR="001E20CD" w:rsidRPr="00FA4131">
        <w:rPr>
          <w:rFonts w:ascii="Swis721 Cn BT" w:hAnsi="Swis721 Cn BT"/>
          <w:sz w:val="22"/>
          <w:szCs w:val="22"/>
        </w:rPr>
        <w:t>,</w:t>
      </w:r>
      <w:r w:rsidR="00600484" w:rsidRPr="00FA4131">
        <w:rPr>
          <w:rFonts w:ascii="Swis721 Cn BT" w:hAnsi="Swis721 Cn BT"/>
          <w:sz w:val="22"/>
          <w:szCs w:val="22"/>
        </w:rPr>
        <w:t xml:space="preserve"> ob alle Anforderungen aus unserem Verhaltenskodex eingehalten werden.</w:t>
      </w:r>
    </w:p>
    <w:p w14:paraId="70F480AD" w14:textId="77777777" w:rsidR="006F569B" w:rsidRPr="00FA4131" w:rsidRDefault="006F569B" w:rsidP="006F569B">
      <w:pPr>
        <w:tabs>
          <w:tab w:val="left" w:pos="1110"/>
        </w:tabs>
        <w:jc w:val="both"/>
        <w:rPr>
          <w:rFonts w:ascii="Swis721 Cn BT" w:hAnsi="Swis721 Cn BT"/>
          <w:sz w:val="22"/>
          <w:szCs w:val="22"/>
        </w:rPr>
      </w:pPr>
    </w:p>
    <w:p w14:paraId="6EF960AF" w14:textId="77777777" w:rsidR="006F569B" w:rsidRPr="00FA4131" w:rsidRDefault="00203DE1" w:rsidP="00600484">
      <w:pPr>
        <w:pStyle w:val="ListParagraph"/>
        <w:numPr>
          <w:ilvl w:val="0"/>
          <w:numId w:val="2"/>
        </w:numPr>
        <w:tabs>
          <w:tab w:val="left" w:pos="1110"/>
        </w:tabs>
        <w:jc w:val="both"/>
        <w:rPr>
          <w:rFonts w:ascii="Swis721 Cn BT" w:hAnsi="Swis721 Cn BT"/>
          <w:sz w:val="22"/>
          <w:szCs w:val="22"/>
        </w:rPr>
      </w:pPr>
      <w:r w:rsidRPr="00FA4131">
        <w:rPr>
          <w:rFonts w:ascii="Swis721 Cn BT" w:hAnsi="Swis721 Cn BT"/>
          <w:sz w:val="22"/>
          <w:szCs w:val="22"/>
        </w:rPr>
        <w:t>Bestehende Zertifikate</w:t>
      </w:r>
    </w:p>
    <w:p w14:paraId="6FFF12E1" w14:textId="77777777" w:rsidR="008E7C95" w:rsidRPr="00FA4131" w:rsidRDefault="00203DE1" w:rsidP="00DA2DF9">
      <w:pPr>
        <w:pStyle w:val="ListParagraph"/>
        <w:numPr>
          <w:ilvl w:val="0"/>
          <w:numId w:val="3"/>
        </w:numPr>
        <w:tabs>
          <w:tab w:val="left" w:pos="1110"/>
        </w:tabs>
        <w:jc w:val="both"/>
        <w:rPr>
          <w:rFonts w:ascii="Swis721 Cn BT" w:hAnsi="Swis721 Cn BT"/>
          <w:sz w:val="22"/>
          <w:szCs w:val="22"/>
        </w:rPr>
      </w:pPr>
      <w:r w:rsidRPr="00FA4131">
        <w:rPr>
          <w:rFonts w:ascii="Swis721 Cn BT" w:hAnsi="Swis721 Cn BT"/>
          <w:sz w:val="22"/>
          <w:szCs w:val="22"/>
        </w:rPr>
        <w:t xml:space="preserve">Sollte Ihr Unternehmen bereits über Zertifikate </w:t>
      </w:r>
      <w:r w:rsidR="0044578E" w:rsidRPr="00FA4131">
        <w:rPr>
          <w:rFonts w:ascii="Swis721 Cn BT" w:hAnsi="Swis721 Cn BT"/>
          <w:sz w:val="22"/>
          <w:szCs w:val="22"/>
        </w:rPr>
        <w:t>verfügen,</w:t>
      </w:r>
      <w:r w:rsidRPr="00FA4131">
        <w:rPr>
          <w:rFonts w:ascii="Swis721 Cn BT" w:hAnsi="Swis721 Cn BT"/>
          <w:sz w:val="22"/>
          <w:szCs w:val="22"/>
        </w:rPr>
        <w:t xml:space="preserve"> die von uns nicht verlangt werden, lassen Sie uns diese bitte zukommen.</w:t>
      </w:r>
    </w:p>
    <w:p w14:paraId="278444F1" w14:textId="77777777" w:rsidR="005A3B3F" w:rsidRPr="00FA4131" w:rsidRDefault="005A3B3F" w:rsidP="00152067">
      <w:pPr>
        <w:tabs>
          <w:tab w:val="left" w:pos="1110"/>
        </w:tabs>
        <w:spacing w:after="100" w:line="240" w:lineRule="atLeast"/>
        <w:rPr>
          <w:rFonts w:ascii="Swis721 Cn BT" w:hAnsi="Swis721 Cn BT" w:cs="Swiss721BT-RomanCondensed"/>
          <w:color w:val="3E3D40"/>
          <w:sz w:val="22"/>
          <w:szCs w:val="22"/>
        </w:rPr>
      </w:pPr>
    </w:p>
    <w:p w14:paraId="18558721" w14:textId="77777777" w:rsidR="004C38C4" w:rsidRPr="00FA4131" w:rsidRDefault="004C38C4" w:rsidP="00152067">
      <w:pPr>
        <w:tabs>
          <w:tab w:val="left" w:pos="1110"/>
        </w:tabs>
        <w:spacing w:after="100" w:line="240" w:lineRule="atLeast"/>
        <w:rPr>
          <w:rFonts w:ascii="Swis721 Cn BT" w:hAnsi="Swis721 Cn BT" w:cs="Swiss721BT-RomanCondensed"/>
          <w:color w:val="3E3D40"/>
          <w:sz w:val="22"/>
          <w:szCs w:val="22"/>
        </w:rPr>
      </w:pPr>
    </w:p>
    <w:p w14:paraId="242DAB99" w14:textId="77777777" w:rsidR="00B551B4" w:rsidRPr="00FA4131" w:rsidRDefault="00B551B4" w:rsidP="00152067">
      <w:pPr>
        <w:tabs>
          <w:tab w:val="left" w:pos="1110"/>
        </w:tabs>
        <w:spacing w:after="100" w:line="240" w:lineRule="atLeast"/>
        <w:rPr>
          <w:rFonts w:ascii="Swis721 Cn BT" w:hAnsi="Swis721 Cn BT" w:cs="Swiss721BT-RomanCondensed"/>
          <w:color w:val="3E3D40"/>
          <w:sz w:val="22"/>
          <w:szCs w:val="22"/>
        </w:rPr>
      </w:pPr>
    </w:p>
    <w:p w14:paraId="071CBF50" w14:textId="77777777" w:rsidR="00341A29" w:rsidRPr="00FA4131" w:rsidRDefault="00341A29" w:rsidP="00152067">
      <w:pPr>
        <w:tabs>
          <w:tab w:val="left" w:pos="1110"/>
        </w:tabs>
        <w:spacing w:after="100" w:line="240" w:lineRule="atLeast"/>
        <w:rPr>
          <w:rFonts w:ascii="Swis721 Cn BT" w:hAnsi="Swis721 Cn BT" w:cs="Swiss721BT-RomanCondensed"/>
          <w:color w:val="3E3D40"/>
          <w:sz w:val="22"/>
          <w:szCs w:val="22"/>
        </w:rPr>
      </w:pPr>
    </w:p>
    <w:p w14:paraId="74E41269" w14:textId="77777777" w:rsidR="00341A29" w:rsidRPr="00FA4131" w:rsidRDefault="00341A29" w:rsidP="00152067">
      <w:pPr>
        <w:tabs>
          <w:tab w:val="left" w:pos="1110"/>
        </w:tabs>
        <w:spacing w:after="100" w:line="240" w:lineRule="atLeast"/>
        <w:rPr>
          <w:rFonts w:ascii="Swis721 Cn BT" w:hAnsi="Swis721 Cn BT" w:cs="Swiss721BT-RomanCondensed"/>
          <w:color w:val="3E3D40"/>
          <w:sz w:val="22"/>
          <w:szCs w:val="22"/>
        </w:rPr>
      </w:pPr>
    </w:p>
    <w:p w14:paraId="6CA348BE" w14:textId="77777777" w:rsidR="00341A29" w:rsidRPr="00FA4131" w:rsidRDefault="00341A29" w:rsidP="00152067">
      <w:pPr>
        <w:tabs>
          <w:tab w:val="left" w:pos="1110"/>
        </w:tabs>
        <w:spacing w:after="100" w:line="240" w:lineRule="atLeast"/>
        <w:rPr>
          <w:rFonts w:ascii="Swis721 Cn BT" w:hAnsi="Swis721 Cn BT" w:cs="Swiss721BT-RomanCondensed"/>
          <w:color w:val="3E3D40"/>
          <w:sz w:val="22"/>
          <w:szCs w:val="22"/>
        </w:rPr>
      </w:pPr>
    </w:p>
    <w:p w14:paraId="4F2A91F1" w14:textId="77777777" w:rsidR="00341A29" w:rsidRPr="00FA4131" w:rsidRDefault="00341A29" w:rsidP="00152067">
      <w:pPr>
        <w:tabs>
          <w:tab w:val="left" w:pos="1110"/>
        </w:tabs>
        <w:spacing w:after="100" w:line="240" w:lineRule="atLeast"/>
        <w:rPr>
          <w:rFonts w:ascii="Swis721 Cn BT" w:hAnsi="Swis721 Cn BT" w:cs="Swiss721BT-RomanCondensed"/>
          <w:color w:val="3E3D40"/>
          <w:sz w:val="22"/>
          <w:szCs w:val="22"/>
        </w:rPr>
      </w:pPr>
    </w:p>
    <w:p w14:paraId="2F2D9A33" w14:textId="77777777" w:rsidR="00341A29" w:rsidRPr="00FA4131" w:rsidRDefault="00341A29" w:rsidP="00152067">
      <w:pPr>
        <w:tabs>
          <w:tab w:val="left" w:pos="1110"/>
        </w:tabs>
        <w:spacing w:after="100" w:line="240" w:lineRule="atLeast"/>
        <w:rPr>
          <w:rFonts w:ascii="Swis721 Cn BT" w:hAnsi="Swis721 Cn BT" w:cs="Swiss721BT-RomanCondensed"/>
          <w:color w:val="3E3D40"/>
          <w:sz w:val="22"/>
          <w:szCs w:val="22"/>
        </w:rPr>
      </w:pPr>
    </w:p>
    <w:p w14:paraId="03817398" w14:textId="77777777" w:rsidR="00341A29" w:rsidRPr="00FA4131" w:rsidRDefault="00341A29" w:rsidP="00152067">
      <w:pPr>
        <w:tabs>
          <w:tab w:val="left" w:pos="1110"/>
        </w:tabs>
        <w:spacing w:after="100" w:line="240" w:lineRule="atLeast"/>
        <w:rPr>
          <w:rFonts w:ascii="Swis721 Cn BT" w:hAnsi="Swis721 Cn BT" w:cs="Swiss721BT-RomanCondensed"/>
          <w:color w:val="3E3D40"/>
          <w:sz w:val="22"/>
          <w:szCs w:val="22"/>
        </w:rPr>
      </w:pPr>
    </w:p>
    <w:p w14:paraId="183C3243" w14:textId="77777777" w:rsidR="00C773D3" w:rsidRPr="00FA4131" w:rsidRDefault="00C773D3" w:rsidP="00152067">
      <w:pPr>
        <w:tabs>
          <w:tab w:val="left" w:pos="1110"/>
        </w:tabs>
        <w:spacing w:after="100" w:line="240" w:lineRule="atLeast"/>
        <w:rPr>
          <w:rFonts w:ascii="Swis721 Cn BT" w:hAnsi="Swis721 Cn BT" w:cs="Swiss721BT-RomanCondensed"/>
          <w:color w:val="3E3D40"/>
          <w:sz w:val="22"/>
          <w:szCs w:val="22"/>
        </w:rPr>
      </w:pPr>
    </w:p>
    <w:p w14:paraId="5860F5FA" w14:textId="77777777" w:rsidR="00C773D3" w:rsidRPr="00FA4131" w:rsidRDefault="00C773D3" w:rsidP="00152067">
      <w:pPr>
        <w:tabs>
          <w:tab w:val="left" w:pos="1110"/>
        </w:tabs>
        <w:spacing w:after="100" w:line="240" w:lineRule="atLeast"/>
        <w:rPr>
          <w:rFonts w:ascii="Swis721 Cn BT" w:hAnsi="Swis721 Cn BT" w:cs="Swiss721BT-RomanCondensed"/>
          <w:color w:val="3E3D40"/>
          <w:sz w:val="22"/>
          <w:szCs w:val="22"/>
        </w:rPr>
      </w:pPr>
    </w:p>
    <w:p w14:paraId="1AC95628" w14:textId="77777777" w:rsidR="00341A29" w:rsidRPr="00FA4131" w:rsidRDefault="00341A29" w:rsidP="00152067">
      <w:pPr>
        <w:tabs>
          <w:tab w:val="left" w:pos="1110"/>
        </w:tabs>
        <w:spacing w:after="100" w:line="240" w:lineRule="atLeast"/>
        <w:rPr>
          <w:rFonts w:ascii="Swis721 Cn BT" w:hAnsi="Swis721 Cn BT" w:cs="Swiss721BT-RomanCondensed"/>
          <w:color w:val="3E3D40"/>
          <w:sz w:val="22"/>
          <w:szCs w:val="22"/>
        </w:rPr>
      </w:pPr>
    </w:p>
    <w:p w14:paraId="38FB0A4F" w14:textId="77777777" w:rsidR="00341A29" w:rsidRPr="00FA4131" w:rsidRDefault="00341A29" w:rsidP="00152067">
      <w:pPr>
        <w:tabs>
          <w:tab w:val="left" w:pos="1110"/>
        </w:tabs>
        <w:spacing w:after="100" w:line="240" w:lineRule="atLeast"/>
        <w:rPr>
          <w:rFonts w:ascii="Swis721 Cn BT" w:hAnsi="Swis721 Cn BT" w:cs="Swiss721BT-RomanCondensed"/>
          <w:color w:val="3E3D40"/>
          <w:sz w:val="22"/>
          <w:szCs w:val="22"/>
        </w:rPr>
      </w:pPr>
    </w:p>
    <w:p w14:paraId="11C74102" w14:textId="77777777" w:rsidR="00B551B4" w:rsidRPr="00FA4131" w:rsidRDefault="00B551B4" w:rsidP="00152067">
      <w:pPr>
        <w:tabs>
          <w:tab w:val="left" w:pos="1110"/>
        </w:tabs>
        <w:spacing w:after="100" w:line="240" w:lineRule="atLeast"/>
        <w:rPr>
          <w:rFonts w:ascii="Swis721 Cn BT" w:hAnsi="Swis721 Cn BT" w:cs="Swiss721BT-RomanCondensed"/>
          <w:color w:val="3E3D40"/>
          <w:sz w:val="22"/>
          <w:szCs w:val="22"/>
        </w:rPr>
      </w:pPr>
    </w:p>
    <w:p w14:paraId="2415A812" w14:textId="77777777" w:rsidR="004C38C4" w:rsidRPr="00FA4131" w:rsidRDefault="004C38C4" w:rsidP="00152067">
      <w:pPr>
        <w:tabs>
          <w:tab w:val="left" w:pos="1110"/>
        </w:tabs>
        <w:spacing w:after="100" w:line="240" w:lineRule="atLeast"/>
        <w:rPr>
          <w:rFonts w:ascii="Swis721 Cn BT" w:hAnsi="Swis721 Cn BT" w:cs="Swiss721BT-RomanCondensed"/>
          <w:color w:val="3E3D40"/>
          <w:sz w:val="22"/>
          <w:szCs w:val="22"/>
        </w:rPr>
      </w:pPr>
    </w:p>
    <w:p w14:paraId="6DDD72CF" w14:textId="77777777" w:rsidR="00DA2DF9" w:rsidRPr="00FA4131" w:rsidRDefault="00DA2DF9" w:rsidP="00152067">
      <w:pPr>
        <w:tabs>
          <w:tab w:val="left" w:pos="1110"/>
        </w:tabs>
        <w:spacing w:after="100" w:line="240" w:lineRule="atLeast"/>
        <w:rPr>
          <w:rFonts w:ascii="Swis721 Cn BT" w:hAnsi="Swis721 Cn BT" w:cs="Swiss721BT-RomanCondensed"/>
          <w:color w:val="3E3D40"/>
          <w:sz w:val="22"/>
          <w:szCs w:val="22"/>
        </w:rPr>
      </w:pPr>
    </w:p>
    <w:p w14:paraId="638A58D9" w14:textId="77777777" w:rsidR="00DA2DF9" w:rsidRPr="00FA4131" w:rsidRDefault="00DA2DF9" w:rsidP="00152067">
      <w:pPr>
        <w:tabs>
          <w:tab w:val="left" w:pos="1110"/>
        </w:tabs>
        <w:spacing w:after="100" w:line="240" w:lineRule="atLeast"/>
        <w:rPr>
          <w:rFonts w:ascii="Swis721 Cn BT" w:hAnsi="Swis721 Cn BT" w:cs="Swiss721BT-RomanCondensed"/>
          <w:color w:val="3E3D40"/>
          <w:sz w:val="22"/>
          <w:szCs w:val="22"/>
        </w:rPr>
      </w:pPr>
    </w:p>
    <w:p w14:paraId="4D7F5B2B" w14:textId="77777777" w:rsidR="00341A29" w:rsidRPr="00FA4131" w:rsidRDefault="00203DE1" w:rsidP="00390749">
      <w:pPr>
        <w:tabs>
          <w:tab w:val="left" w:pos="1110"/>
        </w:tabs>
        <w:ind w:right="-540"/>
        <w:rPr>
          <w:rFonts w:ascii="Swis721 Cn BT" w:hAnsi="Swis721 Cn BT"/>
          <w:b/>
          <w:bCs/>
          <w:sz w:val="21"/>
          <w:szCs w:val="21"/>
        </w:rPr>
      </w:pPr>
      <w:r w:rsidRPr="00FA4131">
        <w:rPr>
          <w:rFonts w:ascii="Swis721 Cn BT" w:hAnsi="Swis721 Cn BT"/>
          <w:b/>
          <w:bCs/>
          <w:sz w:val="21"/>
          <w:szCs w:val="21"/>
        </w:rPr>
        <w:t>Verhaltenskodex - Erklärung des Lieferanten</w:t>
      </w:r>
    </w:p>
    <w:p w14:paraId="29D94E66" w14:textId="77777777" w:rsidR="00341A29" w:rsidRPr="00FA4131" w:rsidRDefault="00341A29" w:rsidP="00390749">
      <w:pPr>
        <w:tabs>
          <w:tab w:val="left" w:pos="1110"/>
        </w:tabs>
        <w:ind w:right="-540"/>
        <w:rPr>
          <w:rFonts w:ascii="Swis721 Cn BT" w:hAnsi="Swis721 Cn BT"/>
          <w:sz w:val="21"/>
          <w:szCs w:val="21"/>
        </w:rPr>
      </w:pPr>
    </w:p>
    <w:p w14:paraId="10A1675D" w14:textId="77777777" w:rsidR="00341A29" w:rsidRPr="00FA4131" w:rsidRDefault="00203DE1" w:rsidP="00725192">
      <w:pPr>
        <w:tabs>
          <w:tab w:val="left" w:pos="1110"/>
        </w:tabs>
        <w:ind w:right="27"/>
        <w:rPr>
          <w:rFonts w:ascii="Swis721 Cn BT" w:hAnsi="Swis721 Cn BT"/>
          <w:sz w:val="21"/>
          <w:szCs w:val="21"/>
        </w:rPr>
      </w:pPr>
      <w:r w:rsidRPr="00FA4131">
        <w:rPr>
          <w:rFonts w:ascii="Swis721 Cn BT" w:hAnsi="Swis721 Cn BT"/>
          <w:sz w:val="21"/>
          <w:szCs w:val="21"/>
        </w:rPr>
        <w:t>Hiermit bestätigen wir:</w:t>
      </w:r>
    </w:p>
    <w:p w14:paraId="1B071921" w14:textId="77777777" w:rsidR="00341A29" w:rsidRPr="00FA4131" w:rsidRDefault="00341A29" w:rsidP="00725192">
      <w:pPr>
        <w:tabs>
          <w:tab w:val="left" w:pos="1110"/>
        </w:tabs>
        <w:ind w:right="27"/>
        <w:rPr>
          <w:rFonts w:ascii="Swis721 Cn BT" w:hAnsi="Swis721 Cn BT"/>
          <w:sz w:val="21"/>
          <w:szCs w:val="21"/>
        </w:rPr>
      </w:pPr>
    </w:p>
    <w:p w14:paraId="7A5BBF42" w14:textId="77777777" w:rsidR="00341A29" w:rsidRPr="00FA4131" w:rsidRDefault="00203DE1" w:rsidP="00725192">
      <w:pPr>
        <w:tabs>
          <w:tab w:val="left" w:pos="284"/>
          <w:tab w:val="left" w:pos="993"/>
        </w:tabs>
        <w:ind w:left="284" w:right="27" w:hanging="284"/>
        <w:jc w:val="both"/>
        <w:rPr>
          <w:rFonts w:ascii="Swis721 Cn BT" w:hAnsi="Swis721 Cn BT"/>
          <w:sz w:val="21"/>
          <w:szCs w:val="21"/>
        </w:rPr>
      </w:pPr>
      <w:r w:rsidRPr="00FA4131">
        <w:rPr>
          <w:rFonts w:ascii="Swis721 Cn BT" w:hAnsi="Swis721 Cn BT"/>
          <w:sz w:val="21"/>
          <w:szCs w:val="21"/>
        </w:rPr>
        <w:t>1.</w:t>
      </w:r>
      <w:r w:rsidRPr="00FA4131">
        <w:rPr>
          <w:rFonts w:ascii="Swis721 Cn BT" w:hAnsi="Swis721 Cn BT"/>
          <w:sz w:val="21"/>
          <w:szCs w:val="21"/>
        </w:rPr>
        <w:tab/>
        <w:t>Wir haben den "Verhaltenskodex für FELDER Lieferanten" (hiernach "Verhaltenskodex"), Stand September 2022</w:t>
      </w:r>
      <w:r w:rsidR="00AA4CF9" w:rsidRPr="00FA4131">
        <w:rPr>
          <w:rFonts w:ascii="Swis721 Cn BT" w:hAnsi="Swis721 Cn BT"/>
          <w:sz w:val="21"/>
          <w:szCs w:val="21"/>
        </w:rPr>
        <w:t>,</w:t>
      </w:r>
      <w:r w:rsidRPr="00FA4131">
        <w:rPr>
          <w:rFonts w:ascii="Swis721 Cn BT" w:hAnsi="Swis721 Cn BT"/>
          <w:sz w:val="21"/>
          <w:szCs w:val="21"/>
        </w:rPr>
        <w:t xml:space="preserve"> erhalten und verpflichten uns hiermit, zusätzlich zu unseren Verpflichtungen aus den Lieferverträgen mit der FELDER GMBH, die Grundsätze und Anforderungen dieses Verhaltenskodex einzuhalten.</w:t>
      </w:r>
    </w:p>
    <w:p w14:paraId="2CC530A1" w14:textId="77777777" w:rsidR="00341A29" w:rsidRPr="00FA4131" w:rsidRDefault="00341A29" w:rsidP="00725192">
      <w:pPr>
        <w:tabs>
          <w:tab w:val="left" w:pos="1110"/>
        </w:tabs>
        <w:ind w:right="27"/>
        <w:jc w:val="both"/>
        <w:rPr>
          <w:rFonts w:ascii="Swis721 Cn BT" w:hAnsi="Swis721 Cn BT"/>
          <w:sz w:val="21"/>
          <w:szCs w:val="21"/>
        </w:rPr>
      </w:pPr>
    </w:p>
    <w:p w14:paraId="23E74876" w14:textId="77777777" w:rsidR="00341A29" w:rsidRPr="00FA4131" w:rsidRDefault="00203DE1" w:rsidP="00725192">
      <w:pPr>
        <w:tabs>
          <w:tab w:val="left" w:pos="284"/>
          <w:tab w:val="left" w:pos="1110"/>
        </w:tabs>
        <w:ind w:left="284" w:right="27" w:hanging="284"/>
        <w:jc w:val="both"/>
        <w:rPr>
          <w:rFonts w:ascii="Swis721 Cn BT" w:hAnsi="Swis721 Cn BT"/>
          <w:sz w:val="21"/>
          <w:szCs w:val="21"/>
        </w:rPr>
      </w:pPr>
      <w:r w:rsidRPr="00FA4131">
        <w:rPr>
          <w:rFonts w:ascii="Swis721 Cn BT" w:hAnsi="Swis721 Cn BT"/>
          <w:sz w:val="21"/>
          <w:szCs w:val="21"/>
        </w:rPr>
        <w:lastRenderedPageBreak/>
        <w:t xml:space="preserve">2. </w:t>
      </w:r>
      <w:r w:rsidRPr="00FA4131">
        <w:rPr>
          <w:rFonts w:ascii="Swis721 Cn BT" w:hAnsi="Swis721 Cn BT"/>
          <w:sz w:val="21"/>
          <w:szCs w:val="21"/>
        </w:rPr>
        <w:tab/>
        <w:t>Wir sind einverstanden, dass die FELDER GMBH und ihre Vertreter oder ein von der FELDER GMBH beauftragter und für uns akzeptabler Dritter berechtigt sind (aber nicht verpflichtet), unsere Einhaltung der Pflichten aus dem Verhaltenskodex - auch vor Ort - zu überprüfen. Die Überprüfung wird nur nach vorheriger schriftlicher Ankündigung durch die FELDER GMBH, innerhalb der üblichen Geschäftszeiten</w:t>
      </w:r>
      <w:r w:rsidR="00AA4CF9" w:rsidRPr="00FA4131">
        <w:rPr>
          <w:rFonts w:ascii="Swis721 Cn BT" w:hAnsi="Swis721 Cn BT"/>
          <w:sz w:val="21"/>
          <w:szCs w:val="21"/>
        </w:rPr>
        <w:t>,</w:t>
      </w:r>
      <w:r w:rsidRPr="00FA4131">
        <w:rPr>
          <w:rFonts w:ascii="Swis721 Cn BT" w:hAnsi="Swis721 Cn BT"/>
          <w:sz w:val="21"/>
          <w:szCs w:val="21"/>
        </w:rPr>
        <w:t xml:space="preserve"> sowie im Einklang mit dem anwendbaren Datenschutzrecht, durchgeführt</w:t>
      </w:r>
      <w:r w:rsidR="00336212" w:rsidRPr="00FA4131">
        <w:rPr>
          <w:rFonts w:ascii="Swis721 Cn BT" w:hAnsi="Swis721 Cn BT"/>
          <w:sz w:val="21"/>
          <w:szCs w:val="21"/>
        </w:rPr>
        <w:t xml:space="preserve"> </w:t>
      </w:r>
      <w:r w:rsidRPr="00FA4131">
        <w:rPr>
          <w:rFonts w:ascii="Swis721 Cn BT" w:hAnsi="Swis721 Cn BT"/>
          <w:sz w:val="21"/>
          <w:szCs w:val="21"/>
        </w:rPr>
        <w:t>werden; darüber hinaus wird sie weder unser</w:t>
      </w:r>
      <w:r w:rsidRPr="00FA4131">
        <w:rPr>
          <w:rFonts w:ascii="Swis721 Cn BT" w:hAnsi="Swis721 Cn BT"/>
          <w:sz w:val="21"/>
          <w:szCs w:val="21"/>
        </w:rPr>
        <w:t xml:space="preserve">e Geschäftsaktivitäten unverhältnismäßig </w:t>
      </w:r>
      <w:r w:rsidRPr="00FA4131">
        <w:rPr>
          <w:rFonts w:ascii="Swis721 Cn BT" w:hAnsi="Swis721 Cn BT"/>
          <w:sz w:val="21"/>
          <w:szCs w:val="21"/>
        </w:rPr>
        <w:t>einschränken noch gegen unsere Vertraulichkeitsvereinbarungen mit Dritten verstoßen. Wir sind verpflichtet, die FELDER GMBH bei der Durchführung einer Überprüfung in zumutbarem Umfang zu unterstützen und unsere Kosten im Zusammenhang mit der Überprüfung selbst zu tragen. Die FELDER GMBH trägt ihre eigenen Kosten.</w:t>
      </w:r>
    </w:p>
    <w:p w14:paraId="7AD3A4A4" w14:textId="77777777" w:rsidR="00C773D3" w:rsidRPr="00FA4131" w:rsidRDefault="00C773D3" w:rsidP="00725192">
      <w:pPr>
        <w:tabs>
          <w:tab w:val="left" w:pos="284"/>
          <w:tab w:val="left" w:pos="1110"/>
        </w:tabs>
        <w:ind w:left="284" w:right="27" w:hanging="284"/>
        <w:jc w:val="both"/>
        <w:rPr>
          <w:rFonts w:ascii="Swis721 Cn BT" w:hAnsi="Swis721 Cn BT"/>
          <w:sz w:val="21"/>
          <w:szCs w:val="21"/>
        </w:rPr>
      </w:pPr>
    </w:p>
    <w:p w14:paraId="24601640" w14:textId="77777777" w:rsidR="00341A29" w:rsidRPr="00FA4131" w:rsidRDefault="00203DE1" w:rsidP="00725192">
      <w:pPr>
        <w:tabs>
          <w:tab w:val="left" w:pos="284"/>
          <w:tab w:val="left" w:pos="1110"/>
        </w:tabs>
        <w:ind w:left="284" w:right="27" w:hanging="284"/>
        <w:jc w:val="both"/>
        <w:rPr>
          <w:rFonts w:ascii="Swis721 Cn BT" w:hAnsi="Swis721 Cn BT"/>
          <w:sz w:val="21"/>
          <w:szCs w:val="21"/>
        </w:rPr>
      </w:pPr>
      <w:r w:rsidRPr="00FA4131">
        <w:rPr>
          <w:rFonts w:ascii="Swis721 Cn BT" w:hAnsi="Swis721 Cn BT"/>
          <w:sz w:val="21"/>
          <w:szCs w:val="21"/>
        </w:rPr>
        <w:t>3.</w:t>
      </w:r>
      <w:r w:rsidRPr="00FA4131">
        <w:rPr>
          <w:rFonts w:ascii="Swis721 Cn BT" w:hAnsi="Swis721 Cn BT"/>
          <w:sz w:val="21"/>
          <w:szCs w:val="21"/>
        </w:rPr>
        <w:tab/>
        <w:t>Ungeachtet anderer Rechte und ohne Haftung gegenüber dem Lieferanten, ist die FELDER GMBH berechtigt, jederzeit bestehende Lieferverträge und/oder eine erteilte Bestellung schriftlich zu kündigen, falls der Lieferant gegen den Verhaltenskodex schwerwiegend verstößt oder die Durchführung einer Überprüfung gemäß Absatz 2 dieser Ziffer unangemessen behindert. Als schwerwiegender Verstoß des Verhaltenskodex gelten insbesondere Kinderarbeit, Korruption und Bestechung</w:t>
      </w:r>
      <w:r w:rsidR="00AA4CF9" w:rsidRPr="00FA4131">
        <w:rPr>
          <w:rFonts w:ascii="Swis721 Cn BT" w:hAnsi="Swis721 Cn BT"/>
          <w:sz w:val="21"/>
          <w:szCs w:val="21"/>
        </w:rPr>
        <w:t>,</w:t>
      </w:r>
      <w:r w:rsidRPr="00FA4131">
        <w:rPr>
          <w:rFonts w:ascii="Swis721 Cn BT" w:hAnsi="Swis721 Cn BT"/>
          <w:sz w:val="21"/>
          <w:szCs w:val="21"/>
        </w:rPr>
        <w:t xml:space="preserve"> sowie Nichtbeachtung der Umweltschutz-Vorga</w:t>
      </w:r>
      <w:r w:rsidRPr="00FA4131">
        <w:rPr>
          <w:rFonts w:ascii="Swis721 Cn BT" w:hAnsi="Swis721 Cn BT"/>
          <w:sz w:val="21"/>
          <w:szCs w:val="21"/>
        </w:rPr>
        <w:t>ben gemäß des Verhaltenskodex. Außer im Falle einer vorsätzlichen Nichtbeachtung der Umweltschutz-Vorgaben gemäß des Verhaltenskodex oder eines Verstoßes gegen das im Verhaltenskodex normierte Verbot von Kinderarbeit, ist die FELDER GMBH erst dann berechtigt, das genannte Kündigungsrecht auszuüben, wenn die FELDER GMBH dem Lieferanten eine angemessene Möglichkeit zur Beseitigung des Verstoßes innerhalb einer angemessenen Frist gegeben hat und diese fruchtlos verstrichen ist.</w:t>
      </w:r>
    </w:p>
    <w:p w14:paraId="154253AB" w14:textId="77777777" w:rsidR="00341A29" w:rsidRPr="00FA4131" w:rsidRDefault="00341A29" w:rsidP="00725192">
      <w:pPr>
        <w:tabs>
          <w:tab w:val="left" w:pos="1110"/>
        </w:tabs>
        <w:ind w:right="27"/>
        <w:jc w:val="both"/>
        <w:rPr>
          <w:rFonts w:ascii="Swis721 Cn BT" w:hAnsi="Swis721 Cn BT"/>
          <w:sz w:val="21"/>
          <w:szCs w:val="21"/>
        </w:rPr>
      </w:pPr>
    </w:p>
    <w:p w14:paraId="2C90865D" w14:textId="77777777" w:rsidR="00341A29" w:rsidRPr="00FA4131" w:rsidRDefault="00203DE1" w:rsidP="00725192">
      <w:pPr>
        <w:tabs>
          <w:tab w:val="left" w:pos="284"/>
          <w:tab w:val="left" w:pos="1110"/>
        </w:tabs>
        <w:ind w:left="284" w:right="27" w:hanging="284"/>
        <w:jc w:val="both"/>
        <w:rPr>
          <w:rFonts w:ascii="Swis721 Cn BT" w:hAnsi="Swis721 Cn BT"/>
          <w:sz w:val="21"/>
          <w:szCs w:val="21"/>
        </w:rPr>
      </w:pPr>
      <w:r w:rsidRPr="00FA4131">
        <w:rPr>
          <w:rFonts w:ascii="Swis721 Cn BT" w:hAnsi="Swis721 Cn BT"/>
          <w:sz w:val="21"/>
          <w:szCs w:val="21"/>
        </w:rPr>
        <w:t>4.</w:t>
      </w:r>
      <w:r w:rsidRPr="00FA4131">
        <w:rPr>
          <w:rFonts w:ascii="Swis721 Cn BT" w:hAnsi="Swis721 Cn BT"/>
          <w:sz w:val="21"/>
          <w:szCs w:val="21"/>
        </w:rPr>
        <w:tab/>
        <w:t>Wir sind einverstanden, dass für diese Erklärung das materielle Recht, das gerichtliche Verfahren und der Gerichtsstand gelten, die für die Beschaffungsverträge und/oder Bestellungen zwischen der FELDER GMBH und uns vereinbart werden. Im Falle, dass keine derartige Vereinbarung besteht, unterliegt diese Erklärung dem Gerichtsstand und materiellen Recht (unter Ausschluss der Normen, die auf andere Rechtsordnungen verweisen) am Sitz der FELDER GMBH.</w:t>
      </w:r>
    </w:p>
    <w:p w14:paraId="3F7F5CF3" w14:textId="77777777" w:rsidR="00341A29" w:rsidRPr="00FA4131" w:rsidRDefault="00341A29" w:rsidP="00725192">
      <w:pPr>
        <w:tabs>
          <w:tab w:val="left" w:pos="284"/>
          <w:tab w:val="left" w:pos="1110"/>
        </w:tabs>
        <w:ind w:left="284" w:right="27" w:hanging="284"/>
        <w:jc w:val="both"/>
        <w:rPr>
          <w:rFonts w:ascii="Swis721 Cn BT" w:hAnsi="Swis721 Cn BT"/>
          <w:sz w:val="16"/>
          <w:szCs w:val="16"/>
        </w:rPr>
      </w:pPr>
    </w:p>
    <w:p w14:paraId="141DB4D7" w14:textId="77777777" w:rsidR="005F55A1" w:rsidRPr="00FA4131" w:rsidRDefault="005F55A1" w:rsidP="00725192">
      <w:pPr>
        <w:tabs>
          <w:tab w:val="left" w:pos="1110"/>
        </w:tabs>
        <w:ind w:right="27"/>
        <w:jc w:val="both"/>
        <w:rPr>
          <w:rFonts w:ascii="Swis721 Cn BT" w:hAnsi="Swis721 Cn BT" w:cs="Swiss721BT-RomanCondensed"/>
          <w:color w:val="3E3D40"/>
          <w:sz w:val="16"/>
          <w:szCs w:val="16"/>
        </w:rPr>
      </w:pPr>
    </w:p>
    <w:p w14:paraId="52AF586C" w14:textId="77777777" w:rsidR="005E4CE0" w:rsidRPr="00FA4131" w:rsidRDefault="005E4CE0" w:rsidP="00341A29">
      <w:pPr>
        <w:tabs>
          <w:tab w:val="left" w:pos="1110"/>
        </w:tabs>
        <w:jc w:val="both"/>
        <w:rPr>
          <w:rFonts w:ascii="Swis721 Cn BT" w:hAnsi="Swis721 Cn BT" w:cs="Swiss721BT-RomanCondensed"/>
          <w:color w:val="3E3D40"/>
          <w:sz w:val="20"/>
          <w:szCs w:val="20"/>
        </w:rPr>
      </w:pPr>
    </w:p>
    <w:p w14:paraId="2BE0098B" w14:textId="77777777" w:rsidR="005F55A1" w:rsidRPr="00FA4131" w:rsidRDefault="00203DE1" w:rsidP="005F55A1">
      <w:pPr>
        <w:tabs>
          <w:tab w:val="left" w:pos="1110"/>
        </w:tabs>
        <w:jc w:val="both"/>
        <w:rPr>
          <w:rFonts w:ascii="Swis721 Cn BT" w:hAnsi="Swis721 Cn BT" w:cs="Swiss721BT-RomanCondensed"/>
          <w:color w:val="3E3D40"/>
          <w:sz w:val="20"/>
          <w:szCs w:val="20"/>
        </w:rPr>
      </w:pPr>
      <w:r w:rsidRPr="00FA4131">
        <w:rPr>
          <w:rFonts w:ascii="Swis721 Cn BT" w:hAnsi="Swis721 Cn BT" w:cs="Swiss721BT-RomanCondensed"/>
          <w:color w:val="3E3D40"/>
          <w:sz w:val="18"/>
          <w:szCs w:val="18"/>
        </w:rPr>
        <w:t>_</w:t>
      </w:r>
      <w:r w:rsidRPr="00FA4131">
        <w:rPr>
          <w:rFonts w:ascii="Swis721 Cn BT" w:hAnsi="Swis721 Cn BT" w:cs="Swiss721BT-RomanCondensed"/>
          <w:color w:val="3E3D40"/>
          <w:sz w:val="20"/>
          <w:szCs w:val="20"/>
        </w:rPr>
        <w:t>____________________________</w:t>
      </w:r>
    </w:p>
    <w:p w14:paraId="4CDAD8F6" w14:textId="77777777" w:rsidR="00341A29" w:rsidRPr="00FA4131" w:rsidRDefault="00203DE1" w:rsidP="00341A29">
      <w:pPr>
        <w:tabs>
          <w:tab w:val="left" w:pos="1110"/>
        </w:tabs>
        <w:jc w:val="both"/>
        <w:rPr>
          <w:rFonts w:ascii="Swis721 Cn BT" w:hAnsi="Swis721 Cn BT" w:cs="Swiss721BT-RomanCondensed"/>
          <w:color w:val="3E3D40"/>
          <w:sz w:val="20"/>
          <w:szCs w:val="20"/>
        </w:rPr>
      </w:pPr>
      <w:r w:rsidRPr="00FA4131">
        <w:rPr>
          <w:rFonts w:ascii="Swis721 Cn BT" w:hAnsi="Swis721 Cn BT" w:cs="Swiss721BT-RomanCondensed"/>
          <w:color w:val="3E3D40"/>
          <w:sz w:val="20"/>
          <w:szCs w:val="20"/>
        </w:rPr>
        <w:t>Ort, Datum</w:t>
      </w:r>
    </w:p>
    <w:p w14:paraId="02C22971" w14:textId="77777777" w:rsidR="00341A29" w:rsidRPr="00FA4131" w:rsidRDefault="00341A29" w:rsidP="00341A29">
      <w:pPr>
        <w:tabs>
          <w:tab w:val="left" w:pos="1110"/>
        </w:tabs>
        <w:jc w:val="both"/>
        <w:rPr>
          <w:rFonts w:ascii="Swis721 Cn BT" w:hAnsi="Swis721 Cn BT" w:cs="Swiss721BT-RomanCondensed"/>
          <w:color w:val="3E3D40"/>
          <w:sz w:val="18"/>
          <w:szCs w:val="18"/>
        </w:rPr>
      </w:pPr>
    </w:p>
    <w:p w14:paraId="6DBC7FE2" w14:textId="77777777" w:rsidR="00341A29" w:rsidRPr="00FA4131" w:rsidRDefault="00203DE1" w:rsidP="00341A29">
      <w:pPr>
        <w:tabs>
          <w:tab w:val="left" w:pos="1110"/>
        </w:tabs>
        <w:jc w:val="both"/>
        <w:rPr>
          <w:rFonts w:ascii="Swis721 Cn BT" w:hAnsi="Swis721 Cn BT" w:cs="Swiss721BT-RomanCondensed"/>
          <w:color w:val="3E3D40"/>
          <w:sz w:val="20"/>
          <w:szCs w:val="20"/>
        </w:rPr>
      </w:pPr>
      <w:r w:rsidRPr="00FA4131">
        <w:rPr>
          <w:rFonts w:ascii="Swis721 Cn BT" w:hAnsi="Swis721 Cn BT" w:cs="Swiss721BT-RomanCondensed"/>
          <w:color w:val="3E3D40"/>
          <w:sz w:val="18"/>
          <w:szCs w:val="18"/>
        </w:rPr>
        <w:t>_</w:t>
      </w:r>
      <w:r w:rsidRPr="00FA4131">
        <w:rPr>
          <w:rFonts w:ascii="Swis721 Cn BT" w:hAnsi="Swis721 Cn BT" w:cs="Swiss721BT-RomanCondensed"/>
          <w:color w:val="3E3D40"/>
          <w:sz w:val="20"/>
          <w:szCs w:val="20"/>
        </w:rPr>
        <w:t>____________________________</w:t>
      </w:r>
    </w:p>
    <w:p w14:paraId="7382E4E8" w14:textId="77777777" w:rsidR="00341A29" w:rsidRPr="00FA4131" w:rsidRDefault="00203DE1" w:rsidP="00341A29">
      <w:pPr>
        <w:tabs>
          <w:tab w:val="left" w:pos="1110"/>
        </w:tabs>
        <w:jc w:val="both"/>
        <w:rPr>
          <w:rFonts w:ascii="Swis721 Cn BT" w:hAnsi="Swis721 Cn BT" w:cs="Swiss721BT-RomanCondensed"/>
          <w:color w:val="3E3D40"/>
          <w:sz w:val="20"/>
          <w:szCs w:val="20"/>
        </w:rPr>
      </w:pPr>
      <w:r w:rsidRPr="00FA4131">
        <w:rPr>
          <w:rFonts w:ascii="Swis721 Cn BT" w:hAnsi="Swis721 Cn BT" w:cs="Swiss721BT-RomanCondensed"/>
          <w:color w:val="3E3D40"/>
          <w:sz w:val="20"/>
          <w:szCs w:val="20"/>
        </w:rPr>
        <w:t>Unterschrift</w:t>
      </w:r>
    </w:p>
    <w:p w14:paraId="7F948719" w14:textId="77777777" w:rsidR="00341A29" w:rsidRPr="00FA4131" w:rsidRDefault="00341A29" w:rsidP="00341A29">
      <w:pPr>
        <w:tabs>
          <w:tab w:val="left" w:pos="1110"/>
        </w:tabs>
        <w:jc w:val="both"/>
        <w:rPr>
          <w:rFonts w:ascii="Swis721 Cn BT" w:hAnsi="Swis721 Cn BT" w:cs="Swiss721BT-RomanCondensed"/>
          <w:color w:val="3E3D40"/>
          <w:sz w:val="18"/>
          <w:szCs w:val="18"/>
        </w:rPr>
      </w:pPr>
    </w:p>
    <w:p w14:paraId="000FBCCD" w14:textId="77777777" w:rsidR="00341A29" w:rsidRPr="00FA4131" w:rsidRDefault="00203DE1" w:rsidP="00341A29">
      <w:pPr>
        <w:tabs>
          <w:tab w:val="left" w:pos="1110"/>
        </w:tabs>
        <w:jc w:val="both"/>
        <w:rPr>
          <w:rFonts w:ascii="Swis721 Cn BT" w:hAnsi="Swis721 Cn BT" w:cs="Swiss721BT-RomanCondensed"/>
          <w:color w:val="3E3D40"/>
          <w:sz w:val="20"/>
          <w:szCs w:val="20"/>
        </w:rPr>
      </w:pPr>
      <w:r w:rsidRPr="00FA4131">
        <w:rPr>
          <w:rFonts w:ascii="Swis721 Cn BT" w:hAnsi="Swis721 Cn BT" w:cs="Swiss721BT-RomanCondensed"/>
          <w:color w:val="3E3D40"/>
          <w:sz w:val="18"/>
          <w:szCs w:val="18"/>
        </w:rPr>
        <w:t>_</w:t>
      </w:r>
      <w:r w:rsidRPr="00FA4131">
        <w:rPr>
          <w:rFonts w:ascii="Swis721 Cn BT" w:hAnsi="Swis721 Cn BT" w:cs="Swiss721BT-RomanCondensed"/>
          <w:color w:val="3E3D40"/>
          <w:sz w:val="20"/>
          <w:szCs w:val="20"/>
        </w:rPr>
        <w:t>____________________________</w:t>
      </w:r>
      <w:r w:rsidRPr="00FA4131">
        <w:rPr>
          <w:rFonts w:ascii="Swis721 Cn BT" w:hAnsi="Swis721 Cn BT" w:cs="Swiss721BT-RomanCondensed"/>
          <w:color w:val="3E3D40"/>
          <w:sz w:val="20"/>
          <w:szCs w:val="20"/>
        </w:rPr>
        <w:tab/>
      </w:r>
      <w:r w:rsidRPr="00FA4131">
        <w:rPr>
          <w:rFonts w:ascii="Swis721 Cn BT" w:hAnsi="Swis721 Cn BT" w:cs="Swiss721BT-RomanCondensed"/>
          <w:color w:val="3E3D40"/>
          <w:sz w:val="20"/>
          <w:szCs w:val="20"/>
        </w:rPr>
        <w:tab/>
      </w:r>
      <w:r w:rsidRPr="00FA4131">
        <w:rPr>
          <w:rFonts w:ascii="Swis721 Cn BT" w:hAnsi="Swis721 Cn BT" w:cs="Swiss721BT-RomanCondensed"/>
          <w:color w:val="3E3D40"/>
          <w:sz w:val="20"/>
          <w:szCs w:val="20"/>
        </w:rPr>
        <w:tab/>
      </w:r>
      <w:r w:rsidRPr="00FA4131">
        <w:rPr>
          <w:rFonts w:ascii="Swis721 Cn BT" w:hAnsi="Swis721 Cn BT" w:cs="Swiss721BT-RomanCondensed"/>
          <w:color w:val="3E3D40"/>
          <w:sz w:val="20"/>
          <w:szCs w:val="20"/>
        </w:rPr>
        <w:tab/>
        <w:t xml:space="preserve"> ______________________________</w:t>
      </w:r>
    </w:p>
    <w:p w14:paraId="76CABB8B" w14:textId="77777777" w:rsidR="00341A29" w:rsidRPr="00FA4131" w:rsidRDefault="00203DE1" w:rsidP="00341A29">
      <w:pPr>
        <w:tabs>
          <w:tab w:val="left" w:pos="1110"/>
        </w:tabs>
        <w:jc w:val="both"/>
        <w:rPr>
          <w:rFonts w:ascii="Swis721 Cn BT" w:hAnsi="Swis721 Cn BT" w:cs="Swiss721BT-RomanCondensed"/>
          <w:color w:val="3E3D40"/>
          <w:sz w:val="20"/>
          <w:szCs w:val="20"/>
        </w:rPr>
      </w:pPr>
      <w:r w:rsidRPr="00FA4131">
        <w:rPr>
          <w:rFonts w:ascii="Swis721 Cn BT" w:hAnsi="Swis721 Cn BT" w:cs="Swiss721BT-RomanCondensed"/>
          <w:color w:val="3E3D40"/>
          <w:sz w:val="20"/>
          <w:szCs w:val="20"/>
        </w:rPr>
        <w:t>Name (in Druckschrift), Funktion</w:t>
      </w:r>
      <w:r w:rsidRPr="00FA4131">
        <w:rPr>
          <w:rFonts w:ascii="Swis721 Cn BT" w:hAnsi="Swis721 Cn BT" w:cs="Swiss721BT-RomanCondensed"/>
          <w:color w:val="3E3D40"/>
          <w:sz w:val="20"/>
          <w:szCs w:val="20"/>
        </w:rPr>
        <w:tab/>
      </w:r>
      <w:r w:rsidRPr="00FA4131">
        <w:rPr>
          <w:rFonts w:ascii="Swis721 Cn BT" w:hAnsi="Swis721 Cn BT" w:cs="Swiss721BT-RomanCondensed"/>
          <w:color w:val="3E3D40"/>
          <w:sz w:val="20"/>
          <w:szCs w:val="20"/>
        </w:rPr>
        <w:tab/>
      </w:r>
      <w:r w:rsidRPr="00FA4131">
        <w:rPr>
          <w:rFonts w:ascii="Swis721 Cn BT" w:hAnsi="Swis721 Cn BT" w:cs="Swiss721BT-RomanCondensed"/>
          <w:color w:val="3E3D40"/>
          <w:sz w:val="20"/>
          <w:szCs w:val="20"/>
        </w:rPr>
        <w:tab/>
      </w:r>
      <w:r w:rsidRPr="00FA4131">
        <w:rPr>
          <w:rFonts w:ascii="Swis721 Cn BT" w:hAnsi="Swis721 Cn BT" w:cs="Swiss721BT-RomanCondensed"/>
          <w:color w:val="3E3D40"/>
          <w:sz w:val="20"/>
          <w:szCs w:val="20"/>
        </w:rPr>
        <w:tab/>
      </w:r>
      <w:r w:rsidRPr="00FA4131">
        <w:rPr>
          <w:rFonts w:ascii="Swis721 Cn BT" w:hAnsi="Swis721 Cn BT" w:cs="Swiss721BT-RomanCondensed"/>
          <w:color w:val="3E3D40"/>
          <w:sz w:val="20"/>
          <w:szCs w:val="20"/>
        </w:rPr>
        <w:t xml:space="preserve">                                     Firmenstempel</w:t>
      </w:r>
    </w:p>
    <w:p w14:paraId="5A89B0BE" w14:textId="77777777" w:rsidR="00341A29" w:rsidRPr="00FA4131" w:rsidRDefault="00341A29" w:rsidP="00341A29">
      <w:pPr>
        <w:tabs>
          <w:tab w:val="left" w:pos="1110"/>
        </w:tabs>
        <w:jc w:val="both"/>
        <w:rPr>
          <w:rFonts w:ascii="Swis721 Cn BT" w:hAnsi="Swis721 Cn BT" w:cs="Swiss721BT-RomanCondensed"/>
          <w:color w:val="3E3D40"/>
          <w:sz w:val="20"/>
          <w:szCs w:val="20"/>
        </w:rPr>
      </w:pPr>
    </w:p>
    <w:p w14:paraId="6F4E4A34" w14:textId="77777777" w:rsidR="00336212" w:rsidRPr="00FA4131" w:rsidRDefault="00336212" w:rsidP="00341A29">
      <w:pPr>
        <w:tabs>
          <w:tab w:val="left" w:pos="1110"/>
        </w:tabs>
        <w:ind w:right="-540"/>
        <w:jc w:val="both"/>
        <w:rPr>
          <w:rFonts w:ascii="Swis721 Cn BT" w:hAnsi="Swis721 Cn BT" w:cs="Swiss721BT-RomanCondensed"/>
          <w:color w:val="3E3D40"/>
          <w:sz w:val="18"/>
          <w:szCs w:val="18"/>
        </w:rPr>
      </w:pPr>
    </w:p>
    <w:p w14:paraId="29819D49" w14:textId="77777777" w:rsidR="00187109" w:rsidRPr="00FA4131" w:rsidRDefault="00203DE1" w:rsidP="0035152C">
      <w:pPr>
        <w:tabs>
          <w:tab w:val="left" w:pos="1110"/>
        </w:tabs>
        <w:ind w:right="27"/>
        <w:jc w:val="both"/>
        <w:rPr>
          <w:rFonts w:ascii="Swis721 Cn BT" w:hAnsi="Swis721 Cn BT" w:cs="Swiss721BT-RomanCondensed"/>
          <w:color w:val="3E3D40"/>
          <w:sz w:val="22"/>
          <w:szCs w:val="22"/>
        </w:rPr>
      </w:pPr>
      <w:r w:rsidRPr="00FA4131">
        <w:rPr>
          <w:rFonts w:ascii="Swis721 Cn BT" w:hAnsi="Swis721 Cn BT" w:cs="Swiss721BT-RomanCondensed"/>
          <w:color w:val="3E3D40"/>
          <w:sz w:val="18"/>
          <w:szCs w:val="18"/>
        </w:rPr>
        <w:t>Dieses Dokument muss von einem ordnungsgemäß bevollmächtigten Stellvertreter de</w:t>
      </w:r>
      <w:r w:rsidR="00EC1FD1" w:rsidRPr="00FA4131">
        <w:rPr>
          <w:rFonts w:ascii="Swis721 Cn BT" w:hAnsi="Swis721 Cn BT" w:cs="Swiss721BT-RomanCondensed"/>
          <w:color w:val="3E3D40"/>
          <w:sz w:val="18"/>
          <w:szCs w:val="18"/>
        </w:rPr>
        <w:t>s Geschäftspartners</w:t>
      </w:r>
      <w:r w:rsidRPr="00FA4131">
        <w:rPr>
          <w:rFonts w:ascii="Swis721 Cn BT" w:hAnsi="Swis721 Cn BT" w:cs="Swiss721BT-RomanCondensed"/>
          <w:color w:val="3E3D40"/>
          <w:sz w:val="18"/>
          <w:szCs w:val="18"/>
        </w:rPr>
        <w:t xml:space="preserve"> unterzeichnet und innerhalb von 20 Arbeitstagen nach Erhalt an die FELDER GMBH zurückgeschickt werden. Bitte zurücksenden an: FELDER GMBH, Im Lipperfeld 11, D-46047 Oberhausen, mit Unterschrift gescannt in elektronischer Form an die E-Mail-Adresse (einkauf@felder.de) oder an die Ihnen geläufige Einkaufsadresse. </w:t>
      </w:r>
    </w:p>
    <w:p w14:paraId="6C7BBEAD" w14:textId="77777777" w:rsidR="00B551B4" w:rsidRPr="00FA4131" w:rsidRDefault="00B551B4" w:rsidP="00152067">
      <w:pPr>
        <w:tabs>
          <w:tab w:val="left" w:pos="1110"/>
        </w:tabs>
        <w:spacing w:after="100" w:line="240" w:lineRule="atLeast"/>
        <w:rPr>
          <w:rFonts w:ascii="Swis721 Cn BT" w:hAnsi="Swis721 Cn BT" w:cs="Swiss721BT-RomanCondensed"/>
          <w:color w:val="3E3D40"/>
          <w:sz w:val="22"/>
          <w:szCs w:val="22"/>
        </w:rPr>
      </w:pPr>
    </w:p>
    <w:tbl>
      <w:tblPr>
        <w:tblpPr w:leftFromText="141" w:rightFromText="141" w:horzAnchor="margin" w:tblpXSpec="center" w:tblpY="-1695"/>
        <w:tblW w:w="11189" w:type="dxa"/>
        <w:tblLayout w:type="fixed"/>
        <w:tblCellMar>
          <w:left w:w="70" w:type="dxa"/>
          <w:right w:w="70" w:type="dxa"/>
        </w:tblCellMar>
        <w:tblLook w:val="04A0" w:firstRow="1" w:lastRow="0" w:firstColumn="1" w:lastColumn="0" w:noHBand="0" w:noVBand="1"/>
      </w:tblPr>
      <w:tblGrid>
        <w:gridCol w:w="409"/>
        <w:gridCol w:w="4694"/>
        <w:gridCol w:w="600"/>
        <w:gridCol w:w="1101"/>
        <w:gridCol w:w="4385"/>
      </w:tblGrid>
      <w:tr w:rsidR="00DE660A" w14:paraId="07D24270" w14:textId="77777777" w:rsidTr="00F3388C">
        <w:trPr>
          <w:trHeight w:val="732"/>
        </w:trPr>
        <w:tc>
          <w:tcPr>
            <w:tcW w:w="11189" w:type="dxa"/>
            <w:gridSpan w:val="5"/>
            <w:vMerge w:val="restart"/>
            <w:tcBorders>
              <w:bottom w:val="nil"/>
            </w:tcBorders>
            <w:shd w:val="clear" w:color="auto" w:fill="auto"/>
            <w:vAlign w:val="center"/>
            <w:hideMark/>
          </w:tcPr>
          <w:p w14:paraId="624EE5C9" w14:textId="77777777" w:rsidR="00187109" w:rsidRPr="00FA4131" w:rsidRDefault="00187109" w:rsidP="00725192">
            <w:pPr>
              <w:ind w:right="27"/>
              <w:jc w:val="center"/>
              <w:rPr>
                <w:rFonts w:ascii="Swis721 Cn BT" w:hAnsi="Swis721 Cn BT" w:cs="Calibri"/>
                <w:b/>
                <w:bCs/>
                <w:color w:val="5B9BD5"/>
                <w:sz w:val="56"/>
                <w:szCs w:val="56"/>
              </w:rPr>
            </w:pPr>
          </w:p>
        </w:tc>
      </w:tr>
      <w:tr w:rsidR="00DE660A" w14:paraId="741A82BE" w14:textId="77777777" w:rsidTr="00F3388C">
        <w:trPr>
          <w:trHeight w:val="664"/>
        </w:trPr>
        <w:tc>
          <w:tcPr>
            <w:tcW w:w="11189" w:type="dxa"/>
            <w:gridSpan w:val="5"/>
            <w:vMerge/>
            <w:tcBorders>
              <w:top w:val="single" w:sz="8" w:space="0" w:color="auto"/>
              <w:bottom w:val="single" w:sz="4" w:space="0" w:color="auto"/>
            </w:tcBorders>
            <w:shd w:val="clear" w:color="auto" w:fill="auto"/>
            <w:vAlign w:val="center"/>
            <w:hideMark/>
          </w:tcPr>
          <w:p w14:paraId="284B842D" w14:textId="77777777" w:rsidR="00187109" w:rsidRPr="00FA4131" w:rsidRDefault="00187109" w:rsidP="00725192">
            <w:pPr>
              <w:ind w:right="27"/>
              <w:rPr>
                <w:rFonts w:ascii="Swis721 Cn BT" w:hAnsi="Swis721 Cn BT" w:cs="Calibri"/>
                <w:b/>
                <w:bCs/>
                <w:color w:val="5B9BD5"/>
                <w:sz w:val="60"/>
                <w:szCs w:val="60"/>
              </w:rPr>
            </w:pPr>
          </w:p>
        </w:tc>
      </w:tr>
      <w:tr w:rsidR="00DE660A" w14:paraId="150B2579" w14:textId="77777777" w:rsidTr="00F3388C">
        <w:trPr>
          <w:trHeight w:val="315"/>
        </w:trPr>
        <w:tc>
          <w:tcPr>
            <w:tcW w:w="409" w:type="dxa"/>
            <w:tcBorders>
              <w:top w:val="single" w:sz="4" w:space="0" w:color="auto"/>
              <w:left w:val="single" w:sz="4" w:space="0" w:color="auto"/>
              <w:bottom w:val="nil"/>
              <w:right w:val="nil"/>
            </w:tcBorders>
            <w:shd w:val="clear" w:color="auto" w:fill="auto"/>
            <w:noWrap/>
            <w:vAlign w:val="center"/>
            <w:hideMark/>
          </w:tcPr>
          <w:p w14:paraId="3816AF68" w14:textId="77777777" w:rsidR="00187109" w:rsidRPr="00FA4131" w:rsidRDefault="00203DE1" w:rsidP="00725192">
            <w:pPr>
              <w:ind w:right="27"/>
              <w:jc w:val="center"/>
              <w:rPr>
                <w:rFonts w:ascii="Swis721 Cn BT" w:hAnsi="Swis721 Cn BT" w:cs="Calibri"/>
                <w:b/>
                <w:bCs/>
                <w:color w:val="000000"/>
              </w:rPr>
            </w:pPr>
            <w:r w:rsidRPr="00FA4131">
              <w:rPr>
                <w:rFonts w:ascii="Swis721 Cn BT" w:hAnsi="Swis721 Cn BT" w:cs="Calibri"/>
                <w:b/>
                <w:bCs/>
                <w:color w:val="000000"/>
              </w:rPr>
              <w:t> </w:t>
            </w:r>
          </w:p>
        </w:tc>
        <w:tc>
          <w:tcPr>
            <w:tcW w:w="10780" w:type="dxa"/>
            <w:gridSpan w:val="4"/>
            <w:tcBorders>
              <w:top w:val="single" w:sz="4" w:space="0" w:color="auto"/>
              <w:left w:val="nil"/>
              <w:bottom w:val="nil"/>
              <w:right w:val="single" w:sz="4" w:space="0" w:color="auto"/>
            </w:tcBorders>
            <w:shd w:val="clear" w:color="auto" w:fill="auto"/>
            <w:noWrap/>
            <w:vAlign w:val="center"/>
            <w:hideMark/>
          </w:tcPr>
          <w:p w14:paraId="5953F056" w14:textId="77777777" w:rsidR="001D7760" w:rsidRPr="00FA4131" w:rsidRDefault="001D7760" w:rsidP="00725192">
            <w:pPr>
              <w:ind w:right="27"/>
              <w:jc w:val="center"/>
              <w:rPr>
                <w:rFonts w:ascii="Swis721 Cn BT" w:hAnsi="Swis721 Cn BT"/>
                <w:b/>
                <w:bCs/>
                <w:sz w:val="22"/>
                <w:szCs w:val="22"/>
              </w:rPr>
            </w:pPr>
          </w:p>
          <w:p w14:paraId="0437FEFE" w14:textId="77777777" w:rsidR="00187109" w:rsidRPr="00FA4131" w:rsidRDefault="00203DE1" w:rsidP="00725192">
            <w:pPr>
              <w:ind w:right="27"/>
              <w:jc w:val="center"/>
              <w:rPr>
                <w:rFonts w:ascii="Swis721 Cn BT" w:hAnsi="Swis721 Cn BT"/>
                <w:b/>
                <w:bCs/>
                <w:sz w:val="22"/>
                <w:szCs w:val="22"/>
              </w:rPr>
            </w:pPr>
            <w:r w:rsidRPr="00FA4131">
              <w:rPr>
                <w:rFonts w:ascii="Swis721 Cn BT" w:hAnsi="Swis721 Cn BT"/>
                <w:b/>
                <w:bCs/>
                <w:sz w:val="22"/>
                <w:szCs w:val="22"/>
              </w:rPr>
              <w:t>Lieferantenfragebogen</w:t>
            </w:r>
          </w:p>
          <w:p w14:paraId="733E1164" w14:textId="77777777" w:rsidR="00D23FEC" w:rsidRPr="00FA4131" w:rsidRDefault="00D23FEC" w:rsidP="00725192">
            <w:pPr>
              <w:ind w:right="27"/>
              <w:jc w:val="center"/>
              <w:rPr>
                <w:rFonts w:ascii="Swis721 Cn BT" w:hAnsi="Swis721 Cn BT" w:cs="Calibri"/>
                <w:b/>
                <w:bCs/>
                <w:color w:val="000000"/>
              </w:rPr>
            </w:pPr>
          </w:p>
          <w:p w14:paraId="2F2E0F3B" w14:textId="77777777" w:rsidR="00187109" w:rsidRPr="00FA4131" w:rsidRDefault="00187109" w:rsidP="00725192">
            <w:pPr>
              <w:ind w:right="27"/>
              <w:jc w:val="center"/>
              <w:rPr>
                <w:rFonts w:ascii="Swis721 Cn BT" w:hAnsi="Swis721 Cn BT" w:cs="Calibri"/>
                <w:b/>
                <w:bCs/>
                <w:color w:val="000000"/>
              </w:rPr>
            </w:pPr>
          </w:p>
        </w:tc>
      </w:tr>
      <w:tr w:rsidR="00DE660A" w14:paraId="67FC5415" w14:textId="77777777" w:rsidTr="00F3388C">
        <w:trPr>
          <w:trHeight w:val="585"/>
        </w:trPr>
        <w:tc>
          <w:tcPr>
            <w:tcW w:w="11189" w:type="dxa"/>
            <w:gridSpan w:val="5"/>
            <w:tcBorders>
              <w:top w:val="single" w:sz="8" w:space="0" w:color="auto"/>
              <w:left w:val="single" w:sz="4" w:space="0" w:color="auto"/>
              <w:bottom w:val="single" w:sz="4" w:space="0" w:color="auto"/>
              <w:right w:val="single" w:sz="4" w:space="0" w:color="auto"/>
            </w:tcBorders>
            <w:shd w:val="clear" w:color="000000" w:fill="92D050"/>
            <w:vAlign w:val="bottom"/>
            <w:hideMark/>
          </w:tcPr>
          <w:p w14:paraId="67A96108" w14:textId="77777777" w:rsidR="005F55A1" w:rsidRPr="00FA4131" w:rsidRDefault="00203DE1" w:rsidP="00725192">
            <w:pPr>
              <w:spacing w:before="60" w:after="60"/>
              <w:ind w:right="27"/>
              <w:jc w:val="center"/>
              <w:rPr>
                <w:rFonts w:ascii="Swis721 Cn BT" w:hAnsi="Swis721 Cn BT" w:cs="Calibri"/>
                <w:b/>
                <w:bCs/>
              </w:rPr>
            </w:pPr>
            <w:r w:rsidRPr="00FA4131">
              <w:rPr>
                <w:rFonts w:ascii="Swis721 Cn BT" w:hAnsi="Swis721 Cn BT"/>
                <w:b/>
                <w:bCs/>
              </w:rPr>
              <w:br/>
            </w:r>
            <w:r w:rsidRPr="00FA4131">
              <w:rPr>
                <w:rFonts w:ascii="Swis721 Cn BT" w:hAnsi="Swis721 Cn BT" w:cs="Calibri"/>
                <w:b/>
                <w:bCs/>
              </w:rPr>
              <w:t>Stammdaten</w:t>
            </w:r>
          </w:p>
        </w:tc>
      </w:tr>
      <w:tr w:rsidR="00DE660A" w14:paraId="7B48204F" w14:textId="77777777" w:rsidTr="00F3388C">
        <w:trPr>
          <w:trHeight w:val="737"/>
        </w:trPr>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32A436" w14:textId="77777777" w:rsidR="00187109" w:rsidRPr="00FA4131" w:rsidRDefault="00203DE1" w:rsidP="00725192">
            <w:pPr>
              <w:ind w:right="27"/>
              <w:rPr>
                <w:rFonts w:ascii="Swis721 Cn BT" w:hAnsi="Swis721 Cn BT"/>
              </w:rPr>
            </w:pPr>
            <w:r w:rsidRPr="00FA4131">
              <w:rPr>
                <w:rFonts w:ascii="Swis721 Cn BT" w:hAnsi="Swis721 Cn BT"/>
              </w:rPr>
              <w:t>Name des Unternehmens</w:t>
            </w:r>
            <w:r w:rsidR="00996915" w:rsidRPr="00FA4131">
              <w:rPr>
                <w:rFonts w:ascii="Swis721 Cn BT" w:hAnsi="Swis721 Cn BT"/>
              </w:rPr>
              <w:t>:</w:t>
            </w:r>
          </w:p>
        </w:tc>
        <w:tc>
          <w:tcPr>
            <w:tcW w:w="608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FD28BBF"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095BB4DE" w14:textId="77777777" w:rsidTr="00F3388C">
        <w:trPr>
          <w:trHeight w:val="737"/>
        </w:trPr>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0C75B5" w14:textId="77777777" w:rsidR="00187109" w:rsidRPr="00FA4131" w:rsidRDefault="00203DE1" w:rsidP="00725192">
            <w:pPr>
              <w:ind w:right="27"/>
              <w:rPr>
                <w:rFonts w:ascii="Swis721 Cn BT" w:hAnsi="Swis721 Cn BT"/>
              </w:rPr>
            </w:pPr>
            <w:r w:rsidRPr="00FA4131">
              <w:rPr>
                <w:rFonts w:ascii="Swis721 Cn BT" w:hAnsi="Swis721 Cn BT"/>
              </w:rPr>
              <w:t>Anschrift des Hauptstandorts</w:t>
            </w:r>
            <w:r w:rsidR="00996915" w:rsidRPr="00FA4131">
              <w:rPr>
                <w:rFonts w:ascii="Swis721 Cn BT" w:hAnsi="Swis721 Cn BT"/>
              </w:rPr>
              <w:t>:</w:t>
            </w:r>
          </w:p>
        </w:tc>
        <w:tc>
          <w:tcPr>
            <w:tcW w:w="608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E0C4FBD"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2FC3953E" w14:textId="77777777" w:rsidTr="00F3388C">
        <w:trPr>
          <w:trHeight w:val="737"/>
        </w:trPr>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366CC3" w14:textId="77777777" w:rsidR="00187109" w:rsidRPr="00FA4131" w:rsidRDefault="00203DE1" w:rsidP="00725192">
            <w:pPr>
              <w:ind w:right="27"/>
              <w:rPr>
                <w:rFonts w:ascii="Swis721 Cn BT" w:hAnsi="Swis721 Cn BT"/>
              </w:rPr>
            </w:pPr>
            <w:r w:rsidRPr="00FA4131">
              <w:rPr>
                <w:rFonts w:ascii="Swis721 Cn BT" w:hAnsi="Swis721 Cn BT"/>
              </w:rPr>
              <w:t>Anschrift der Betriebsstätte/Versandadresse</w:t>
            </w:r>
            <w:r w:rsidR="00996915" w:rsidRPr="00FA4131">
              <w:rPr>
                <w:rFonts w:ascii="Swis721 Cn BT" w:hAnsi="Swis721 Cn BT"/>
              </w:rPr>
              <w:t>:</w:t>
            </w:r>
          </w:p>
          <w:p w14:paraId="28F72C97" w14:textId="77777777" w:rsidR="00187109" w:rsidRPr="00FA4131" w:rsidRDefault="00203DE1" w:rsidP="00725192">
            <w:pPr>
              <w:ind w:right="27"/>
              <w:rPr>
                <w:rFonts w:ascii="Swis721 Cn BT" w:hAnsi="Swis721 Cn BT"/>
              </w:rPr>
            </w:pPr>
            <w:r w:rsidRPr="00FA4131">
              <w:rPr>
                <w:rFonts w:ascii="Swis721 Cn BT" w:hAnsi="Swis721 Cn BT"/>
                <w:sz w:val="22"/>
                <w:szCs w:val="22"/>
              </w:rPr>
              <w:t>(falls vorhanden)</w:t>
            </w:r>
          </w:p>
        </w:tc>
        <w:tc>
          <w:tcPr>
            <w:tcW w:w="608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D7655BA"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629AA9A9" w14:textId="77777777" w:rsidTr="00F3388C">
        <w:trPr>
          <w:trHeight w:val="737"/>
        </w:trPr>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4128BD" w14:textId="77777777" w:rsidR="00187109" w:rsidRPr="00FA4131" w:rsidRDefault="00203DE1" w:rsidP="00725192">
            <w:pPr>
              <w:ind w:right="27"/>
              <w:rPr>
                <w:rFonts w:ascii="Swis721 Cn BT" w:hAnsi="Swis721 Cn BT"/>
              </w:rPr>
            </w:pPr>
            <w:r w:rsidRPr="00FA4131">
              <w:rPr>
                <w:rFonts w:ascii="Swis721 Cn BT" w:hAnsi="Swis721 Cn BT"/>
              </w:rPr>
              <w:t>Eigentumsverhältnisse</w:t>
            </w:r>
            <w:r w:rsidR="00996915" w:rsidRPr="00FA4131">
              <w:rPr>
                <w:rFonts w:ascii="Swis721 Cn BT" w:hAnsi="Swis721 Cn BT"/>
              </w:rPr>
              <w:t>:</w:t>
            </w:r>
          </w:p>
        </w:tc>
        <w:tc>
          <w:tcPr>
            <w:tcW w:w="608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7C4C3DC"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7B57A1D7" w14:textId="77777777" w:rsidTr="00F3388C">
        <w:trPr>
          <w:trHeight w:val="737"/>
        </w:trPr>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6B90F5" w14:textId="77777777" w:rsidR="00187109" w:rsidRPr="00FA4131" w:rsidRDefault="00203DE1" w:rsidP="00725192">
            <w:pPr>
              <w:ind w:right="27"/>
              <w:rPr>
                <w:rFonts w:ascii="Swis721 Cn BT" w:hAnsi="Swis721 Cn BT"/>
              </w:rPr>
            </w:pPr>
            <w:r w:rsidRPr="00FA4131">
              <w:rPr>
                <w:rFonts w:ascii="Swis721 Cn BT" w:hAnsi="Swis721 Cn BT"/>
              </w:rPr>
              <w:t>Handelsregisternummer / eingetragen seit:</w:t>
            </w:r>
          </w:p>
        </w:tc>
        <w:tc>
          <w:tcPr>
            <w:tcW w:w="608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3A4FBAB"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4C56D516" w14:textId="77777777" w:rsidTr="00F3388C">
        <w:trPr>
          <w:trHeight w:val="737"/>
        </w:trPr>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E8A353" w14:textId="77777777" w:rsidR="00187109" w:rsidRPr="00FA4131" w:rsidRDefault="00203DE1" w:rsidP="00725192">
            <w:pPr>
              <w:ind w:right="27"/>
              <w:rPr>
                <w:rFonts w:ascii="Swis721 Cn BT" w:hAnsi="Swis721 Cn BT"/>
              </w:rPr>
            </w:pPr>
            <w:r w:rsidRPr="00FA4131">
              <w:rPr>
                <w:rFonts w:ascii="Swis721 Cn BT" w:hAnsi="Swis721 Cn BT"/>
              </w:rPr>
              <w:t>Umsatzsteuer ID Nummer</w:t>
            </w:r>
            <w:r w:rsidR="00996915" w:rsidRPr="00FA4131">
              <w:rPr>
                <w:rFonts w:ascii="Swis721 Cn BT" w:hAnsi="Swis721 Cn BT"/>
              </w:rPr>
              <w:t>:</w:t>
            </w:r>
          </w:p>
        </w:tc>
        <w:tc>
          <w:tcPr>
            <w:tcW w:w="608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CE887C"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1DB2412B" w14:textId="77777777" w:rsidTr="00F3388C">
        <w:trPr>
          <w:trHeight w:val="737"/>
        </w:trPr>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39973E" w14:textId="77777777" w:rsidR="00187109" w:rsidRPr="00FA4131" w:rsidRDefault="00203DE1" w:rsidP="00725192">
            <w:pPr>
              <w:ind w:right="27"/>
              <w:rPr>
                <w:rFonts w:ascii="Swis721 Cn BT" w:hAnsi="Swis721 Cn BT"/>
              </w:rPr>
            </w:pPr>
            <w:r w:rsidRPr="00FA4131">
              <w:rPr>
                <w:rFonts w:ascii="Swis721 Cn BT" w:hAnsi="Swis721 Cn BT"/>
              </w:rPr>
              <w:t>Geschäftsführer</w:t>
            </w:r>
            <w:r w:rsidR="00996915" w:rsidRPr="00FA4131">
              <w:rPr>
                <w:rFonts w:ascii="Swis721 Cn BT" w:hAnsi="Swis721 Cn BT"/>
              </w:rPr>
              <w:t>:</w:t>
            </w:r>
            <w:r w:rsidRPr="00FA4131">
              <w:rPr>
                <w:rFonts w:ascii="Swis721 Cn BT" w:hAnsi="Swis721 Cn BT"/>
              </w:rPr>
              <w:t xml:space="preserve"> </w:t>
            </w:r>
            <w:r w:rsidRPr="00FA4131">
              <w:rPr>
                <w:rFonts w:ascii="Swis721 Cn BT" w:hAnsi="Swis721 Cn BT"/>
                <w:sz w:val="22"/>
                <w:szCs w:val="22"/>
              </w:rPr>
              <w:t>(Kontaktdaten)</w:t>
            </w:r>
          </w:p>
        </w:tc>
        <w:tc>
          <w:tcPr>
            <w:tcW w:w="608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6BEEBA"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2CE370B5" w14:textId="77777777" w:rsidTr="00F3388C">
        <w:trPr>
          <w:trHeight w:val="737"/>
        </w:trPr>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7AE22A" w14:textId="77777777" w:rsidR="00187109" w:rsidRPr="00FA4131" w:rsidRDefault="00203DE1" w:rsidP="00725192">
            <w:pPr>
              <w:ind w:right="27"/>
              <w:rPr>
                <w:rFonts w:ascii="Swis721 Cn BT" w:hAnsi="Swis721 Cn BT"/>
              </w:rPr>
            </w:pPr>
            <w:r w:rsidRPr="00FA4131">
              <w:rPr>
                <w:rFonts w:ascii="Swis721 Cn BT" w:hAnsi="Swis721 Cn BT"/>
              </w:rPr>
              <w:t>Ansprechpartner</w:t>
            </w:r>
            <w:r w:rsidR="00996915" w:rsidRPr="00FA4131">
              <w:rPr>
                <w:rFonts w:ascii="Swis721 Cn BT" w:hAnsi="Swis721 Cn BT"/>
              </w:rPr>
              <w:t>:</w:t>
            </w:r>
            <w:r w:rsidRPr="00FA4131">
              <w:rPr>
                <w:rFonts w:ascii="Swis721 Cn BT" w:hAnsi="Swis721 Cn BT"/>
              </w:rPr>
              <w:t xml:space="preserve"> Verkauf </w:t>
            </w:r>
            <w:r w:rsidRPr="00FA4131">
              <w:rPr>
                <w:rFonts w:ascii="Swis721 Cn BT" w:hAnsi="Swis721 Cn BT"/>
                <w:sz w:val="22"/>
                <w:szCs w:val="22"/>
              </w:rPr>
              <w:t>(Kontaktdaten)</w:t>
            </w:r>
          </w:p>
        </w:tc>
        <w:tc>
          <w:tcPr>
            <w:tcW w:w="608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7435367"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49328ECB" w14:textId="77777777" w:rsidTr="00F3388C">
        <w:trPr>
          <w:trHeight w:val="737"/>
        </w:trPr>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67A4E0" w14:textId="77777777" w:rsidR="00187109" w:rsidRPr="00FA4131" w:rsidRDefault="00203DE1" w:rsidP="00725192">
            <w:pPr>
              <w:ind w:right="27"/>
              <w:rPr>
                <w:rFonts w:ascii="Swis721 Cn BT" w:hAnsi="Swis721 Cn BT"/>
              </w:rPr>
            </w:pPr>
            <w:r w:rsidRPr="00FA4131">
              <w:rPr>
                <w:rFonts w:ascii="Swis721 Cn BT" w:hAnsi="Swis721 Cn BT"/>
              </w:rPr>
              <w:t>Ansprechpartner: CSR</w:t>
            </w:r>
            <w:r w:rsidR="00735121" w:rsidRPr="00FA4131">
              <w:rPr>
                <w:rFonts w:ascii="Swis721 Cn BT" w:hAnsi="Swis721 Cn BT"/>
              </w:rPr>
              <w:t>-</w:t>
            </w:r>
            <w:r w:rsidRPr="00FA4131">
              <w:rPr>
                <w:rFonts w:ascii="Swis721 Cn BT" w:hAnsi="Swis721 Cn BT"/>
              </w:rPr>
              <w:t xml:space="preserve">Verantwortlicher </w:t>
            </w:r>
          </w:p>
          <w:p w14:paraId="1F2CE60A" w14:textId="77777777" w:rsidR="00187109" w:rsidRPr="00FA4131" w:rsidRDefault="00203DE1" w:rsidP="00725192">
            <w:pPr>
              <w:ind w:right="27"/>
              <w:rPr>
                <w:rFonts w:ascii="Swis721 Cn BT" w:hAnsi="Swis721 Cn BT"/>
                <w:sz w:val="22"/>
                <w:szCs w:val="22"/>
              </w:rPr>
            </w:pPr>
            <w:r w:rsidRPr="00FA4131">
              <w:rPr>
                <w:rFonts w:ascii="Swis721 Cn BT" w:hAnsi="Swis721 Cn BT"/>
                <w:sz w:val="22"/>
                <w:szCs w:val="22"/>
              </w:rPr>
              <w:t>(Kontaktdaten)</w:t>
            </w:r>
          </w:p>
        </w:tc>
        <w:tc>
          <w:tcPr>
            <w:tcW w:w="6086" w:type="dxa"/>
            <w:gridSpan w:val="3"/>
            <w:tcBorders>
              <w:top w:val="single" w:sz="4" w:space="0" w:color="auto"/>
              <w:left w:val="nil"/>
              <w:bottom w:val="single" w:sz="4" w:space="0" w:color="auto"/>
              <w:right w:val="single" w:sz="4" w:space="0" w:color="auto"/>
            </w:tcBorders>
            <w:shd w:val="clear" w:color="auto" w:fill="auto"/>
            <w:noWrap/>
            <w:vAlign w:val="center"/>
            <w:hideMark/>
          </w:tcPr>
          <w:p w14:paraId="1881DE1C"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2D9ACE5C" w14:textId="77777777" w:rsidTr="00F3388C">
        <w:trPr>
          <w:trHeight w:val="737"/>
        </w:trPr>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9CEB8C" w14:textId="77777777" w:rsidR="00187109" w:rsidRPr="00FA4131" w:rsidRDefault="00203DE1" w:rsidP="00725192">
            <w:pPr>
              <w:ind w:right="27"/>
              <w:rPr>
                <w:rFonts w:ascii="Swis721 Cn BT" w:hAnsi="Swis721 Cn BT"/>
              </w:rPr>
            </w:pPr>
            <w:r w:rsidRPr="00FA4131">
              <w:rPr>
                <w:rFonts w:ascii="Swis721 Cn BT" w:hAnsi="Swis721 Cn BT"/>
              </w:rPr>
              <w:t>Existiert ein Organigramm</w:t>
            </w:r>
            <w:r w:rsidR="00996915" w:rsidRPr="00FA4131">
              <w:rPr>
                <w:rFonts w:ascii="Swis721 Cn BT" w:hAnsi="Swis721 Cn BT"/>
              </w:rPr>
              <w:t>?</w:t>
            </w:r>
            <w:r w:rsidRPr="00FA4131">
              <w:rPr>
                <w:rFonts w:ascii="Swis721 Cn BT" w:hAnsi="Swis721 Cn BT"/>
              </w:rPr>
              <w:t xml:space="preserve"> </w:t>
            </w:r>
            <w:r w:rsidR="00996915" w:rsidRPr="00FA4131">
              <w:rPr>
                <w:rFonts w:ascii="Swis721 Cn BT" w:hAnsi="Swis721 Cn BT"/>
                <w:sz w:val="22"/>
                <w:szCs w:val="22"/>
              </w:rPr>
              <w:t>(F</w:t>
            </w:r>
            <w:r w:rsidRPr="00FA4131">
              <w:rPr>
                <w:rFonts w:ascii="Swis721 Cn BT" w:hAnsi="Swis721 Cn BT"/>
                <w:sz w:val="22"/>
                <w:szCs w:val="22"/>
              </w:rPr>
              <w:t>alls ja bitte anhängen</w:t>
            </w:r>
            <w:r w:rsidR="00996915" w:rsidRPr="00FA4131">
              <w:rPr>
                <w:rFonts w:ascii="Swis721 Cn BT" w:hAnsi="Swis721 Cn BT"/>
                <w:sz w:val="22"/>
                <w:szCs w:val="22"/>
              </w:rPr>
              <w:t>)</w:t>
            </w:r>
          </w:p>
        </w:tc>
        <w:tc>
          <w:tcPr>
            <w:tcW w:w="608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6051F9F"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69DF11F1" w14:textId="77777777" w:rsidTr="00F3388C">
        <w:trPr>
          <w:trHeight w:val="737"/>
        </w:trPr>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EB70B9" w14:textId="77777777" w:rsidR="00187109" w:rsidRPr="00FA4131" w:rsidRDefault="00203DE1" w:rsidP="00725192">
            <w:pPr>
              <w:ind w:right="27"/>
              <w:rPr>
                <w:rFonts w:ascii="Swis721 Cn BT" w:hAnsi="Swis721 Cn BT"/>
              </w:rPr>
            </w:pPr>
            <w:r w:rsidRPr="00FA4131">
              <w:rPr>
                <w:rFonts w:ascii="Swis721 Cn BT" w:hAnsi="Swis721 Cn BT"/>
              </w:rPr>
              <w:t xml:space="preserve">Ist ein </w:t>
            </w:r>
            <w:r w:rsidRPr="00FA4131">
              <w:rPr>
                <w:rFonts w:ascii="Swis721 Cn BT" w:hAnsi="Swis721 Cn BT"/>
              </w:rPr>
              <w:t>Qualitätsmanagement vorhanden?</w:t>
            </w:r>
          </w:p>
        </w:tc>
        <w:tc>
          <w:tcPr>
            <w:tcW w:w="608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1501FC2"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0368A0B4" w14:textId="77777777" w:rsidTr="00F3388C">
        <w:trPr>
          <w:trHeight w:val="737"/>
        </w:trPr>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C03ACB" w14:textId="77777777" w:rsidR="00187109" w:rsidRPr="00FA4131" w:rsidRDefault="00203DE1" w:rsidP="00725192">
            <w:pPr>
              <w:ind w:right="27"/>
              <w:rPr>
                <w:rFonts w:ascii="Swis721 Cn BT" w:hAnsi="Swis721 Cn BT"/>
              </w:rPr>
            </w:pPr>
            <w:r w:rsidRPr="00FA4131">
              <w:rPr>
                <w:rFonts w:ascii="Swis721 Cn BT" w:hAnsi="Swis721 Cn BT"/>
              </w:rPr>
              <w:t>Unsere Kundennummer bei Ihnen:</w:t>
            </w:r>
          </w:p>
        </w:tc>
        <w:tc>
          <w:tcPr>
            <w:tcW w:w="608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29C5B55"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025F3A9D" w14:textId="77777777" w:rsidTr="00F3388C">
        <w:trPr>
          <w:trHeight w:val="737"/>
        </w:trPr>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E9BE2E" w14:textId="77777777" w:rsidR="00187109" w:rsidRPr="00FA4131" w:rsidRDefault="00203DE1" w:rsidP="00725192">
            <w:pPr>
              <w:ind w:right="27"/>
              <w:rPr>
                <w:rFonts w:ascii="Swis721 Cn BT" w:hAnsi="Swis721 Cn BT"/>
              </w:rPr>
            </w:pPr>
            <w:r w:rsidRPr="00FA4131">
              <w:rPr>
                <w:rFonts w:ascii="Swis721 Cn BT" w:hAnsi="Swis721 Cn BT"/>
              </w:rPr>
              <w:t>Bankdaten: BANK, IBAN, Swift (BIC)</w:t>
            </w:r>
          </w:p>
        </w:tc>
        <w:tc>
          <w:tcPr>
            <w:tcW w:w="608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31CBAC"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473CFD9E" w14:textId="77777777" w:rsidTr="00F3388C">
        <w:trPr>
          <w:trHeight w:val="585"/>
        </w:trPr>
        <w:tc>
          <w:tcPr>
            <w:tcW w:w="11189" w:type="dxa"/>
            <w:gridSpan w:val="5"/>
            <w:tcBorders>
              <w:top w:val="single" w:sz="8" w:space="0" w:color="auto"/>
              <w:left w:val="single" w:sz="4" w:space="0" w:color="auto"/>
              <w:bottom w:val="single" w:sz="4" w:space="0" w:color="auto"/>
              <w:right w:val="single" w:sz="4" w:space="0" w:color="auto"/>
            </w:tcBorders>
            <w:shd w:val="clear" w:color="000000" w:fill="92D050"/>
            <w:vAlign w:val="bottom"/>
            <w:hideMark/>
          </w:tcPr>
          <w:p w14:paraId="1A584432" w14:textId="77777777" w:rsidR="00187109" w:rsidRPr="00FA4131" w:rsidRDefault="00203DE1" w:rsidP="00725192">
            <w:pPr>
              <w:spacing w:before="60" w:after="60"/>
              <w:ind w:right="27"/>
              <w:jc w:val="center"/>
              <w:rPr>
                <w:rFonts w:ascii="Swis721 Cn BT" w:hAnsi="Swis721 Cn BT" w:cs="Calibri"/>
                <w:b/>
                <w:bCs/>
              </w:rPr>
            </w:pPr>
            <w:r w:rsidRPr="00FA4131">
              <w:rPr>
                <w:rFonts w:ascii="Swis721 Cn BT" w:hAnsi="Swis721 Cn BT"/>
                <w:b/>
                <w:bCs/>
              </w:rPr>
              <w:lastRenderedPageBreak/>
              <w:t>I: interne Organisation - unternehmerische Verantwortung</w:t>
            </w:r>
            <w:r w:rsidRPr="00FA4131">
              <w:rPr>
                <w:rFonts w:ascii="Swis721 Cn BT" w:hAnsi="Swis721 Cn BT"/>
                <w:b/>
                <w:bCs/>
              </w:rPr>
              <w:br/>
              <w:t>I: internal organization - corporate responsibility</w:t>
            </w:r>
          </w:p>
        </w:tc>
      </w:tr>
      <w:tr w:rsidR="00DE660A" w14:paraId="358EE62D" w14:textId="77777777" w:rsidTr="001A39E1">
        <w:trPr>
          <w:trHeight w:val="530"/>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9DA83DF" w14:textId="77777777" w:rsidR="00187109" w:rsidRPr="00FA4131" w:rsidRDefault="00187109" w:rsidP="00725192">
            <w:pPr>
              <w:ind w:right="27"/>
              <w:rPr>
                <w:rFonts w:ascii="Swis721 Cn BT" w:hAnsi="Swis721 Cn BT" w:cs="Calibri"/>
                <w:b/>
                <w:bCs/>
                <w:color w:val="000000"/>
              </w:rPr>
            </w:pPr>
          </w:p>
        </w:tc>
        <w:tc>
          <w:tcPr>
            <w:tcW w:w="52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1C3F3" w14:textId="77777777" w:rsidR="00187109" w:rsidRPr="00FA4131" w:rsidRDefault="00203DE1" w:rsidP="00725192">
            <w:pPr>
              <w:ind w:right="27"/>
              <w:jc w:val="center"/>
              <w:rPr>
                <w:rFonts w:ascii="Swis721 Cn BT" w:hAnsi="Swis721 Cn BT" w:cs="Calibri"/>
                <w:b/>
                <w:bCs/>
                <w:color w:val="000000"/>
              </w:rPr>
            </w:pPr>
            <w:r w:rsidRPr="00FA4131">
              <w:rPr>
                <w:rFonts w:ascii="Swis721 Cn BT" w:hAnsi="Swis721 Cn BT"/>
                <w:b/>
                <w:bCs/>
              </w:rPr>
              <w:t>Frage</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14:paraId="21C71520" w14:textId="77777777" w:rsidR="00187109" w:rsidRPr="00FA4131" w:rsidRDefault="00203DE1" w:rsidP="00725192">
            <w:pPr>
              <w:ind w:right="27"/>
              <w:jc w:val="center"/>
              <w:rPr>
                <w:rFonts w:ascii="Swis721 Cn BT" w:hAnsi="Swis721 Cn BT"/>
                <w:b/>
                <w:bCs/>
              </w:rPr>
            </w:pPr>
            <w:r w:rsidRPr="00FA4131">
              <w:rPr>
                <w:rFonts w:ascii="Swis721 Cn BT" w:hAnsi="Swis721 Cn BT"/>
                <w:b/>
                <w:bCs/>
              </w:rPr>
              <w:t>Antwor</w:t>
            </w:r>
            <w:r w:rsidR="00CC5D1F" w:rsidRPr="00FA4131">
              <w:rPr>
                <w:rFonts w:ascii="Swis721 Cn BT" w:hAnsi="Swis721 Cn BT"/>
                <w:b/>
                <w:bCs/>
              </w:rPr>
              <w:t>t</w:t>
            </w:r>
          </w:p>
        </w:tc>
        <w:tc>
          <w:tcPr>
            <w:tcW w:w="4385" w:type="dxa"/>
            <w:tcBorders>
              <w:top w:val="nil"/>
              <w:left w:val="nil"/>
              <w:bottom w:val="single" w:sz="4" w:space="0" w:color="auto"/>
              <w:right w:val="single" w:sz="4" w:space="0" w:color="auto"/>
            </w:tcBorders>
            <w:shd w:val="clear" w:color="auto" w:fill="auto"/>
            <w:noWrap/>
            <w:vAlign w:val="bottom"/>
            <w:hideMark/>
          </w:tcPr>
          <w:p w14:paraId="6D8229EA" w14:textId="77777777" w:rsidR="00187109" w:rsidRPr="00FA4131" w:rsidRDefault="00203DE1" w:rsidP="00725192">
            <w:pPr>
              <w:ind w:right="27"/>
              <w:jc w:val="center"/>
              <w:rPr>
                <w:rFonts w:ascii="Swis721 Cn BT" w:hAnsi="Swis721 Cn BT" w:cs="Calibri"/>
                <w:b/>
                <w:bCs/>
                <w:color w:val="000000"/>
              </w:rPr>
            </w:pPr>
            <w:r w:rsidRPr="00FA4131">
              <w:rPr>
                <w:rFonts w:ascii="Swis721 Cn BT" w:hAnsi="Swis721 Cn BT"/>
                <w:b/>
                <w:bCs/>
              </w:rPr>
              <w:t>Kommentar</w:t>
            </w:r>
          </w:p>
        </w:tc>
      </w:tr>
      <w:tr w:rsidR="00DE660A" w14:paraId="7F5E84C5" w14:textId="77777777" w:rsidTr="001A39E1">
        <w:trPr>
          <w:trHeight w:val="1508"/>
        </w:trPr>
        <w:tc>
          <w:tcPr>
            <w:tcW w:w="409" w:type="dxa"/>
            <w:vMerge w:val="restart"/>
            <w:tcBorders>
              <w:top w:val="nil"/>
              <w:left w:val="single" w:sz="4" w:space="0" w:color="auto"/>
              <w:bottom w:val="nil"/>
              <w:right w:val="single" w:sz="4" w:space="0" w:color="auto"/>
            </w:tcBorders>
            <w:shd w:val="clear" w:color="auto" w:fill="auto"/>
            <w:noWrap/>
            <w:vAlign w:val="center"/>
            <w:hideMark/>
          </w:tcPr>
          <w:p w14:paraId="4621230A" w14:textId="77777777" w:rsidR="00187109" w:rsidRPr="00FA4131" w:rsidRDefault="00203DE1" w:rsidP="00725192">
            <w:pPr>
              <w:ind w:right="27"/>
              <w:jc w:val="center"/>
              <w:rPr>
                <w:rFonts w:ascii="Swis721 Cn BT" w:hAnsi="Swis721 Cn BT"/>
                <w:sz w:val="20"/>
                <w:szCs w:val="20"/>
              </w:rPr>
            </w:pPr>
            <w:r w:rsidRPr="00FA4131">
              <w:rPr>
                <w:rFonts w:ascii="Swis721 Cn BT" w:hAnsi="Swis721 Cn BT"/>
                <w:sz w:val="20"/>
                <w:szCs w:val="20"/>
              </w:rPr>
              <w:t>1</w:t>
            </w:r>
          </w:p>
        </w:tc>
        <w:tc>
          <w:tcPr>
            <w:tcW w:w="5294" w:type="dxa"/>
            <w:gridSpan w:val="2"/>
            <w:tcBorders>
              <w:top w:val="single" w:sz="4" w:space="0" w:color="auto"/>
              <w:left w:val="single" w:sz="4" w:space="0" w:color="auto"/>
              <w:bottom w:val="nil"/>
              <w:right w:val="single" w:sz="4" w:space="0" w:color="auto"/>
            </w:tcBorders>
            <w:shd w:val="clear" w:color="auto" w:fill="auto"/>
            <w:vAlign w:val="center"/>
            <w:hideMark/>
          </w:tcPr>
          <w:p w14:paraId="004A168C" w14:textId="77777777" w:rsidR="00187109" w:rsidRPr="00FA4131" w:rsidRDefault="00203DE1" w:rsidP="00725192">
            <w:pPr>
              <w:ind w:right="27"/>
              <w:rPr>
                <w:rFonts w:ascii="Swis721 Cn BT" w:hAnsi="Swis721 Cn BT"/>
              </w:rPr>
            </w:pPr>
            <w:r w:rsidRPr="00FA4131">
              <w:rPr>
                <w:rFonts w:ascii="Swis721 Cn BT" w:hAnsi="Swis721 Cn BT"/>
              </w:rPr>
              <w:t>Verfügt Ihr Unternehmen über gültige Audits und/ oder Zertifizierungen durch einen der folgend aufgeführten Standards? Wenn vorhanden, bitte entsprechende Zertifikate Anhängen</w:t>
            </w:r>
          </w:p>
        </w:tc>
        <w:tc>
          <w:tcPr>
            <w:tcW w:w="1101" w:type="dxa"/>
            <w:tcBorders>
              <w:top w:val="nil"/>
              <w:left w:val="single" w:sz="4" w:space="0" w:color="auto"/>
              <w:bottom w:val="nil"/>
              <w:right w:val="single" w:sz="4" w:space="0" w:color="auto"/>
            </w:tcBorders>
            <w:shd w:val="clear" w:color="auto" w:fill="auto"/>
            <w:noWrap/>
            <w:vAlign w:val="center"/>
            <w:hideMark/>
          </w:tcPr>
          <w:p w14:paraId="354F9928" w14:textId="77777777" w:rsidR="00187109" w:rsidRPr="00FA4131" w:rsidRDefault="00203DE1" w:rsidP="00725192">
            <w:pPr>
              <w:ind w:right="27"/>
              <w:jc w:val="center"/>
              <w:rPr>
                <w:rFonts w:ascii="Swis721 Cn BT" w:hAnsi="Swis721 Cn BT"/>
              </w:rPr>
            </w:pPr>
            <w:r w:rsidRPr="00FA4131">
              <w:rPr>
                <w:rFonts w:ascii="Swis721 Cn BT" w:hAnsi="Swis721 Cn BT"/>
              </w:rPr>
              <w:t> </w:t>
            </w:r>
          </w:p>
        </w:tc>
        <w:tc>
          <w:tcPr>
            <w:tcW w:w="4385" w:type="dxa"/>
            <w:tcBorders>
              <w:top w:val="nil"/>
              <w:left w:val="nil"/>
              <w:bottom w:val="nil"/>
              <w:right w:val="single" w:sz="4" w:space="0" w:color="auto"/>
            </w:tcBorders>
            <w:shd w:val="clear" w:color="auto" w:fill="auto"/>
            <w:noWrap/>
            <w:vAlign w:val="bottom"/>
            <w:hideMark/>
          </w:tcPr>
          <w:p w14:paraId="49B35206"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7DAD1C2E" w14:textId="77777777" w:rsidTr="001A39E1">
        <w:trPr>
          <w:trHeight w:val="615"/>
        </w:trPr>
        <w:tc>
          <w:tcPr>
            <w:tcW w:w="409" w:type="dxa"/>
            <w:vMerge/>
            <w:tcBorders>
              <w:top w:val="nil"/>
              <w:left w:val="single" w:sz="4" w:space="0" w:color="auto"/>
              <w:bottom w:val="nil"/>
              <w:right w:val="single" w:sz="4" w:space="0" w:color="auto"/>
            </w:tcBorders>
            <w:vAlign w:val="center"/>
            <w:hideMark/>
          </w:tcPr>
          <w:p w14:paraId="68187C8A" w14:textId="77777777" w:rsidR="00187109" w:rsidRPr="00FA4131" w:rsidRDefault="00187109" w:rsidP="00725192">
            <w:pPr>
              <w:ind w:right="27"/>
              <w:rPr>
                <w:rFonts w:ascii="Swis721 Cn BT" w:hAnsi="Swis721 Cn BT" w:cs="Calibri"/>
                <w:color w:val="000000"/>
              </w:rPr>
            </w:pPr>
          </w:p>
        </w:tc>
        <w:tc>
          <w:tcPr>
            <w:tcW w:w="5294" w:type="dxa"/>
            <w:gridSpan w:val="2"/>
            <w:tcBorders>
              <w:top w:val="nil"/>
              <w:left w:val="single" w:sz="4" w:space="0" w:color="auto"/>
              <w:bottom w:val="nil"/>
              <w:right w:val="single" w:sz="4" w:space="0" w:color="auto"/>
            </w:tcBorders>
            <w:shd w:val="clear" w:color="auto" w:fill="auto"/>
            <w:vAlign w:val="center"/>
            <w:hideMark/>
          </w:tcPr>
          <w:p w14:paraId="0E6EA775" w14:textId="77777777" w:rsidR="00187109" w:rsidRPr="00FA4131" w:rsidRDefault="00203DE1" w:rsidP="00725192">
            <w:pPr>
              <w:ind w:right="27"/>
              <w:rPr>
                <w:rFonts w:ascii="Swis721 Cn BT" w:hAnsi="Swis721 Cn BT" w:cs="Calibri"/>
                <w:color w:val="000000"/>
              </w:rPr>
            </w:pPr>
            <w:r w:rsidRPr="00FA4131">
              <w:rPr>
                <w:rFonts w:ascii="Swis721 Cn BT" w:hAnsi="Swis721 Cn BT"/>
              </w:rPr>
              <w:t>ISO9001 (Qualitätsmanagement</w:t>
            </w:r>
            <w:r w:rsidR="005F55A1" w:rsidRPr="00FA4131">
              <w:rPr>
                <w:rFonts w:ascii="Swis721 Cn BT" w:hAnsi="Swis721 Cn BT" w:cs="Calibri"/>
                <w:color w:val="000000"/>
              </w:rPr>
              <w:t>)</w:t>
            </w:r>
          </w:p>
        </w:tc>
        <w:tc>
          <w:tcPr>
            <w:tcW w:w="1101" w:type="dxa"/>
            <w:tcBorders>
              <w:top w:val="nil"/>
              <w:left w:val="single" w:sz="4" w:space="0" w:color="auto"/>
              <w:bottom w:val="nil"/>
              <w:right w:val="single" w:sz="4" w:space="0" w:color="auto"/>
            </w:tcBorders>
            <w:shd w:val="clear" w:color="auto" w:fill="auto"/>
            <w:noWrap/>
            <w:vAlign w:val="center"/>
            <w:hideMark/>
          </w:tcPr>
          <w:p w14:paraId="461AE781" w14:textId="77777777" w:rsidR="00187109" w:rsidRPr="00FA4131" w:rsidRDefault="00203DE1" w:rsidP="00725192">
            <w:pPr>
              <w:ind w:right="27"/>
              <w:jc w:val="center"/>
              <w:rPr>
                <w:rFonts w:ascii="Swis721 Cn BT" w:hAnsi="Swis721 Cn BT"/>
              </w:rPr>
            </w:pPr>
            <w:r w:rsidRPr="00FA4131">
              <w:rPr>
                <w:rFonts w:ascii="Swis721 Cn BT" w:hAnsi="Swis721 Cn BT"/>
              </w:rPr>
              <w:t> </w:t>
            </w:r>
          </w:p>
        </w:tc>
        <w:tc>
          <w:tcPr>
            <w:tcW w:w="4385" w:type="dxa"/>
            <w:tcBorders>
              <w:top w:val="nil"/>
              <w:left w:val="nil"/>
              <w:bottom w:val="nil"/>
              <w:right w:val="single" w:sz="4" w:space="0" w:color="auto"/>
            </w:tcBorders>
            <w:shd w:val="clear" w:color="auto" w:fill="auto"/>
            <w:noWrap/>
            <w:vAlign w:val="bottom"/>
            <w:hideMark/>
          </w:tcPr>
          <w:p w14:paraId="11301BF4"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16ED098E" w14:textId="77777777" w:rsidTr="001A39E1">
        <w:trPr>
          <w:trHeight w:val="645"/>
        </w:trPr>
        <w:tc>
          <w:tcPr>
            <w:tcW w:w="409" w:type="dxa"/>
            <w:vMerge/>
            <w:tcBorders>
              <w:top w:val="nil"/>
              <w:left w:val="single" w:sz="4" w:space="0" w:color="auto"/>
              <w:bottom w:val="nil"/>
              <w:right w:val="single" w:sz="4" w:space="0" w:color="auto"/>
            </w:tcBorders>
            <w:vAlign w:val="center"/>
            <w:hideMark/>
          </w:tcPr>
          <w:p w14:paraId="751F07EB" w14:textId="77777777" w:rsidR="00187109" w:rsidRPr="00FA4131" w:rsidRDefault="00187109" w:rsidP="00725192">
            <w:pPr>
              <w:ind w:right="27"/>
              <w:rPr>
                <w:rFonts w:ascii="Swis721 Cn BT" w:hAnsi="Swis721 Cn BT" w:cs="Calibri"/>
                <w:color w:val="000000"/>
              </w:rPr>
            </w:pPr>
          </w:p>
        </w:tc>
        <w:tc>
          <w:tcPr>
            <w:tcW w:w="5294" w:type="dxa"/>
            <w:gridSpan w:val="2"/>
            <w:tcBorders>
              <w:top w:val="nil"/>
              <w:left w:val="single" w:sz="4" w:space="0" w:color="auto"/>
              <w:bottom w:val="nil"/>
              <w:right w:val="single" w:sz="4" w:space="0" w:color="auto"/>
            </w:tcBorders>
            <w:shd w:val="clear" w:color="auto" w:fill="auto"/>
            <w:vAlign w:val="center"/>
            <w:hideMark/>
          </w:tcPr>
          <w:p w14:paraId="427FC246" w14:textId="77777777" w:rsidR="00187109" w:rsidRPr="00FA4131" w:rsidRDefault="00203DE1" w:rsidP="00725192">
            <w:pPr>
              <w:ind w:right="27"/>
              <w:rPr>
                <w:rFonts w:ascii="Swis721 Cn BT" w:hAnsi="Swis721 Cn BT" w:cs="Calibri"/>
                <w:color w:val="000000"/>
              </w:rPr>
            </w:pPr>
            <w:r w:rsidRPr="00FA4131">
              <w:rPr>
                <w:rFonts w:ascii="Swis721 Cn BT" w:hAnsi="Swis721 Cn BT"/>
              </w:rPr>
              <w:t xml:space="preserve">ISO14001 </w:t>
            </w:r>
            <w:r w:rsidRPr="00FA4131">
              <w:rPr>
                <w:rFonts w:ascii="Swis721 Cn BT" w:hAnsi="Swis721 Cn BT"/>
              </w:rPr>
              <w:t>(Umweltmanagement</w:t>
            </w:r>
            <w:r w:rsidR="005F55A1" w:rsidRPr="00FA4131">
              <w:rPr>
                <w:rFonts w:ascii="Swis721 Cn BT" w:hAnsi="Swis721 Cn BT" w:cs="Calibri"/>
                <w:color w:val="000000"/>
              </w:rPr>
              <w:t>)</w:t>
            </w:r>
          </w:p>
        </w:tc>
        <w:tc>
          <w:tcPr>
            <w:tcW w:w="1101" w:type="dxa"/>
            <w:tcBorders>
              <w:top w:val="nil"/>
              <w:left w:val="single" w:sz="4" w:space="0" w:color="auto"/>
              <w:bottom w:val="nil"/>
              <w:right w:val="single" w:sz="4" w:space="0" w:color="auto"/>
            </w:tcBorders>
            <w:shd w:val="clear" w:color="auto" w:fill="auto"/>
            <w:noWrap/>
            <w:vAlign w:val="center"/>
            <w:hideMark/>
          </w:tcPr>
          <w:p w14:paraId="3A4CD3AB" w14:textId="77777777" w:rsidR="00187109" w:rsidRPr="00FA4131" w:rsidRDefault="00203DE1" w:rsidP="00725192">
            <w:pPr>
              <w:ind w:right="27"/>
              <w:jc w:val="center"/>
              <w:rPr>
                <w:rFonts w:ascii="Swis721 Cn BT" w:hAnsi="Swis721 Cn BT"/>
              </w:rPr>
            </w:pPr>
            <w:r w:rsidRPr="00FA4131">
              <w:rPr>
                <w:rFonts w:ascii="Swis721 Cn BT" w:hAnsi="Swis721 Cn BT"/>
              </w:rPr>
              <w:t> </w:t>
            </w:r>
          </w:p>
        </w:tc>
        <w:tc>
          <w:tcPr>
            <w:tcW w:w="4385" w:type="dxa"/>
            <w:tcBorders>
              <w:top w:val="nil"/>
              <w:left w:val="nil"/>
              <w:bottom w:val="nil"/>
              <w:right w:val="single" w:sz="4" w:space="0" w:color="auto"/>
            </w:tcBorders>
            <w:shd w:val="clear" w:color="auto" w:fill="auto"/>
            <w:noWrap/>
            <w:vAlign w:val="bottom"/>
            <w:hideMark/>
          </w:tcPr>
          <w:p w14:paraId="3061119A"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6847409A" w14:textId="77777777" w:rsidTr="001A39E1">
        <w:trPr>
          <w:trHeight w:val="600"/>
        </w:trPr>
        <w:tc>
          <w:tcPr>
            <w:tcW w:w="409" w:type="dxa"/>
            <w:vMerge/>
            <w:tcBorders>
              <w:top w:val="nil"/>
              <w:left w:val="single" w:sz="4" w:space="0" w:color="auto"/>
              <w:bottom w:val="nil"/>
              <w:right w:val="single" w:sz="4" w:space="0" w:color="auto"/>
            </w:tcBorders>
            <w:vAlign w:val="center"/>
            <w:hideMark/>
          </w:tcPr>
          <w:p w14:paraId="1E944070" w14:textId="77777777" w:rsidR="00187109" w:rsidRPr="00FA4131" w:rsidRDefault="00187109" w:rsidP="00725192">
            <w:pPr>
              <w:ind w:right="27"/>
              <w:rPr>
                <w:rFonts w:ascii="Swis721 Cn BT" w:hAnsi="Swis721 Cn BT" w:cs="Calibri"/>
                <w:color w:val="000000"/>
              </w:rPr>
            </w:pPr>
          </w:p>
        </w:tc>
        <w:tc>
          <w:tcPr>
            <w:tcW w:w="5294" w:type="dxa"/>
            <w:gridSpan w:val="2"/>
            <w:tcBorders>
              <w:top w:val="nil"/>
              <w:left w:val="single" w:sz="4" w:space="0" w:color="auto"/>
              <w:bottom w:val="nil"/>
              <w:right w:val="single" w:sz="4" w:space="0" w:color="auto"/>
            </w:tcBorders>
            <w:shd w:val="clear" w:color="auto" w:fill="auto"/>
            <w:vAlign w:val="center"/>
            <w:hideMark/>
          </w:tcPr>
          <w:p w14:paraId="3878D6D7" w14:textId="77777777" w:rsidR="00187109" w:rsidRPr="00FA4131" w:rsidRDefault="00203DE1" w:rsidP="00725192">
            <w:pPr>
              <w:ind w:right="27"/>
              <w:rPr>
                <w:rFonts w:ascii="Swis721 Cn BT" w:hAnsi="Swis721 Cn BT" w:cs="Calibri"/>
                <w:color w:val="000000"/>
              </w:rPr>
            </w:pPr>
            <w:r w:rsidRPr="00FA4131">
              <w:rPr>
                <w:rFonts w:ascii="Swis721 Cn BT" w:hAnsi="Swis721 Cn BT"/>
              </w:rPr>
              <w:t>ISO50001 (Energiemanagement</w:t>
            </w:r>
            <w:r w:rsidR="005F55A1" w:rsidRPr="00FA4131">
              <w:rPr>
                <w:rFonts w:ascii="Swis721 Cn BT" w:hAnsi="Swis721 Cn BT" w:cs="Calibri"/>
                <w:color w:val="000000"/>
              </w:rPr>
              <w:t>)</w:t>
            </w:r>
          </w:p>
        </w:tc>
        <w:tc>
          <w:tcPr>
            <w:tcW w:w="1101" w:type="dxa"/>
            <w:tcBorders>
              <w:top w:val="nil"/>
              <w:left w:val="single" w:sz="4" w:space="0" w:color="auto"/>
              <w:bottom w:val="nil"/>
              <w:right w:val="single" w:sz="4" w:space="0" w:color="auto"/>
            </w:tcBorders>
            <w:shd w:val="clear" w:color="auto" w:fill="auto"/>
            <w:noWrap/>
            <w:vAlign w:val="center"/>
            <w:hideMark/>
          </w:tcPr>
          <w:p w14:paraId="0ED6BAE5" w14:textId="77777777" w:rsidR="00187109" w:rsidRPr="00FA4131" w:rsidRDefault="00203DE1" w:rsidP="00725192">
            <w:pPr>
              <w:ind w:right="27"/>
              <w:jc w:val="center"/>
              <w:rPr>
                <w:rFonts w:ascii="Swis721 Cn BT" w:hAnsi="Swis721 Cn BT"/>
              </w:rPr>
            </w:pPr>
            <w:r w:rsidRPr="00FA4131">
              <w:rPr>
                <w:rFonts w:ascii="Swis721 Cn BT" w:hAnsi="Swis721 Cn BT"/>
              </w:rPr>
              <w:t> </w:t>
            </w:r>
          </w:p>
        </w:tc>
        <w:tc>
          <w:tcPr>
            <w:tcW w:w="4385" w:type="dxa"/>
            <w:tcBorders>
              <w:top w:val="nil"/>
              <w:left w:val="nil"/>
              <w:bottom w:val="nil"/>
              <w:right w:val="single" w:sz="4" w:space="0" w:color="auto"/>
            </w:tcBorders>
            <w:shd w:val="clear" w:color="auto" w:fill="auto"/>
            <w:noWrap/>
            <w:vAlign w:val="bottom"/>
            <w:hideMark/>
          </w:tcPr>
          <w:p w14:paraId="5ECC8CED"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32861ADE" w14:textId="77777777" w:rsidTr="001A39E1">
        <w:trPr>
          <w:trHeight w:val="975"/>
        </w:trPr>
        <w:tc>
          <w:tcPr>
            <w:tcW w:w="409" w:type="dxa"/>
            <w:vMerge/>
            <w:tcBorders>
              <w:top w:val="nil"/>
              <w:left w:val="single" w:sz="4" w:space="0" w:color="auto"/>
              <w:bottom w:val="nil"/>
              <w:right w:val="single" w:sz="4" w:space="0" w:color="auto"/>
            </w:tcBorders>
            <w:vAlign w:val="center"/>
            <w:hideMark/>
          </w:tcPr>
          <w:p w14:paraId="1086525A" w14:textId="77777777" w:rsidR="00187109" w:rsidRPr="00FA4131" w:rsidRDefault="00187109" w:rsidP="00725192">
            <w:pPr>
              <w:ind w:right="27"/>
              <w:rPr>
                <w:rFonts w:ascii="Swis721 Cn BT" w:hAnsi="Swis721 Cn BT" w:cs="Calibri"/>
                <w:color w:val="000000"/>
              </w:rPr>
            </w:pPr>
          </w:p>
        </w:tc>
        <w:tc>
          <w:tcPr>
            <w:tcW w:w="5294" w:type="dxa"/>
            <w:gridSpan w:val="2"/>
            <w:tcBorders>
              <w:top w:val="nil"/>
              <w:left w:val="single" w:sz="4" w:space="0" w:color="auto"/>
              <w:bottom w:val="nil"/>
              <w:right w:val="single" w:sz="4" w:space="0" w:color="auto"/>
            </w:tcBorders>
            <w:shd w:val="clear" w:color="auto" w:fill="auto"/>
            <w:vAlign w:val="center"/>
            <w:hideMark/>
          </w:tcPr>
          <w:p w14:paraId="0C120A95" w14:textId="77777777" w:rsidR="00187109" w:rsidRPr="00FA4131" w:rsidRDefault="00203DE1" w:rsidP="00725192">
            <w:pPr>
              <w:ind w:right="27"/>
              <w:rPr>
                <w:rFonts w:ascii="Swis721 Cn BT" w:hAnsi="Swis721 Cn BT" w:cs="Calibri"/>
                <w:color w:val="000000"/>
              </w:rPr>
            </w:pPr>
            <w:r w:rsidRPr="00FA4131">
              <w:rPr>
                <w:rFonts w:ascii="Swis721 Cn BT" w:hAnsi="Swis721 Cn BT"/>
              </w:rPr>
              <w:t>ISO45001/ OHSAS18001 (Gesundheit-/ Sicherheit am Arbeitsplatz</w:t>
            </w:r>
            <w:r w:rsidR="005F55A1" w:rsidRPr="00FA4131">
              <w:rPr>
                <w:rFonts w:ascii="Swis721 Cn BT" w:hAnsi="Swis721 Cn BT" w:cs="Calibri"/>
                <w:color w:val="000000"/>
              </w:rPr>
              <w:t>)</w:t>
            </w:r>
          </w:p>
        </w:tc>
        <w:tc>
          <w:tcPr>
            <w:tcW w:w="1101" w:type="dxa"/>
            <w:tcBorders>
              <w:top w:val="nil"/>
              <w:left w:val="single" w:sz="4" w:space="0" w:color="auto"/>
              <w:bottom w:val="nil"/>
              <w:right w:val="single" w:sz="4" w:space="0" w:color="auto"/>
            </w:tcBorders>
            <w:shd w:val="clear" w:color="auto" w:fill="auto"/>
            <w:noWrap/>
            <w:vAlign w:val="center"/>
            <w:hideMark/>
          </w:tcPr>
          <w:p w14:paraId="2B2CBF56" w14:textId="77777777" w:rsidR="00187109" w:rsidRPr="00FA4131" w:rsidRDefault="00203DE1" w:rsidP="00725192">
            <w:pPr>
              <w:ind w:right="27"/>
              <w:jc w:val="center"/>
              <w:rPr>
                <w:rFonts w:ascii="Swis721 Cn BT" w:hAnsi="Swis721 Cn BT"/>
              </w:rPr>
            </w:pPr>
            <w:r w:rsidRPr="00FA4131">
              <w:rPr>
                <w:rFonts w:ascii="Swis721 Cn BT" w:hAnsi="Swis721 Cn BT"/>
              </w:rPr>
              <w:t> </w:t>
            </w:r>
          </w:p>
        </w:tc>
        <w:tc>
          <w:tcPr>
            <w:tcW w:w="4385" w:type="dxa"/>
            <w:tcBorders>
              <w:top w:val="nil"/>
              <w:left w:val="nil"/>
              <w:bottom w:val="nil"/>
              <w:right w:val="single" w:sz="4" w:space="0" w:color="auto"/>
            </w:tcBorders>
            <w:shd w:val="clear" w:color="auto" w:fill="auto"/>
            <w:noWrap/>
            <w:vAlign w:val="bottom"/>
            <w:hideMark/>
          </w:tcPr>
          <w:p w14:paraId="6EB50B79"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629C8F62" w14:textId="77777777" w:rsidTr="001A39E1">
        <w:trPr>
          <w:trHeight w:val="623"/>
        </w:trPr>
        <w:tc>
          <w:tcPr>
            <w:tcW w:w="409" w:type="dxa"/>
            <w:vMerge/>
            <w:tcBorders>
              <w:top w:val="nil"/>
              <w:left w:val="single" w:sz="4" w:space="0" w:color="auto"/>
              <w:bottom w:val="nil"/>
              <w:right w:val="single" w:sz="4" w:space="0" w:color="auto"/>
            </w:tcBorders>
            <w:vAlign w:val="center"/>
            <w:hideMark/>
          </w:tcPr>
          <w:p w14:paraId="5DC17E81" w14:textId="77777777" w:rsidR="00187109" w:rsidRPr="00FA4131" w:rsidRDefault="00187109" w:rsidP="00725192">
            <w:pPr>
              <w:ind w:right="27"/>
              <w:rPr>
                <w:rFonts w:ascii="Swis721 Cn BT" w:hAnsi="Swis721 Cn BT" w:cs="Calibri"/>
                <w:color w:val="000000"/>
              </w:rPr>
            </w:pPr>
          </w:p>
        </w:tc>
        <w:tc>
          <w:tcPr>
            <w:tcW w:w="5294" w:type="dxa"/>
            <w:gridSpan w:val="2"/>
            <w:tcBorders>
              <w:top w:val="nil"/>
              <w:left w:val="single" w:sz="4" w:space="0" w:color="auto"/>
              <w:bottom w:val="single" w:sz="4" w:space="0" w:color="auto"/>
              <w:right w:val="single" w:sz="4" w:space="0" w:color="auto"/>
            </w:tcBorders>
            <w:shd w:val="clear" w:color="auto" w:fill="auto"/>
            <w:hideMark/>
          </w:tcPr>
          <w:p w14:paraId="631EFC1E" w14:textId="77777777" w:rsidR="00187109" w:rsidRPr="00FA4131" w:rsidRDefault="00203DE1" w:rsidP="00725192">
            <w:pPr>
              <w:ind w:right="27"/>
              <w:rPr>
                <w:rFonts w:ascii="Swis721 Cn BT" w:hAnsi="Swis721 Cn BT"/>
              </w:rPr>
            </w:pPr>
            <w:r w:rsidRPr="00FA4131">
              <w:rPr>
                <w:rFonts w:ascii="Swis721 Cn BT" w:hAnsi="Swis721 Cn BT"/>
              </w:rPr>
              <w:t>Andere Audits/ Zertifizierungen im Hinblick auf Sorgfaltspflichten, Nachhaltigkeit und Qualität</w:t>
            </w:r>
          </w:p>
          <w:p w14:paraId="36BB0243" w14:textId="77777777" w:rsidR="0079593E" w:rsidRPr="00FA4131" w:rsidRDefault="0079593E" w:rsidP="00725192">
            <w:pPr>
              <w:ind w:right="27"/>
              <w:rPr>
                <w:rFonts w:ascii="Swis721 Cn BT" w:hAnsi="Swis721 Cn BT"/>
              </w:rPr>
            </w:pPr>
          </w:p>
          <w:p w14:paraId="3F528561" w14:textId="77777777" w:rsidR="00187109" w:rsidRPr="00FA4131" w:rsidRDefault="00187109" w:rsidP="00725192">
            <w:pPr>
              <w:ind w:right="27"/>
              <w:rPr>
                <w:rFonts w:ascii="Swis721 Cn BT" w:hAnsi="Swis721 Cn BT" w:cs="Calibri"/>
                <w:color w:val="000000"/>
              </w:rPr>
            </w:pPr>
          </w:p>
        </w:tc>
        <w:tc>
          <w:tcPr>
            <w:tcW w:w="1101" w:type="dxa"/>
            <w:tcBorders>
              <w:top w:val="nil"/>
              <w:left w:val="single" w:sz="4" w:space="0" w:color="auto"/>
              <w:bottom w:val="nil"/>
              <w:right w:val="single" w:sz="4" w:space="0" w:color="auto"/>
            </w:tcBorders>
            <w:shd w:val="clear" w:color="auto" w:fill="auto"/>
            <w:noWrap/>
            <w:vAlign w:val="center"/>
            <w:hideMark/>
          </w:tcPr>
          <w:p w14:paraId="5BD3A730" w14:textId="77777777" w:rsidR="00187109" w:rsidRPr="00FA4131" w:rsidRDefault="00203DE1" w:rsidP="00725192">
            <w:pPr>
              <w:ind w:right="27"/>
              <w:jc w:val="center"/>
              <w:rPr>
                <w:rFonts w:ascii="Swis721 Cn BT" w:hAnsi="Swis721 Cn BT"/>
              </w:rPr>
            </w:pPr>
            <w:r w:rsidRPr="00FA4131">
              <w:rPr>
                <w:rFonts w:ascii="Swis721 Cn BT" w:hAnsi="Swis721 Cn BT"/>
              </w:rPr>
              <w:t> </w:t>
            </w:r>
          </w:p>
        </w:tc>
        <w:tc>
          <w:tcPr>
            <w:tcW w:w="4385" w:type="dxa"/>
            <w:tcBorders>
              <w:top w:val="nil"/>
              <w:left w:val="nil"/>
              <w:bottom w:val="nil"/>
              <w:right w:val="single" w:sz="4" w:space="0" w:color="auto"/>
            </w:tcBorders>
            <w:shd w:val="clear" w:color="auto" w:fill="auto"/>
            <w:noWrap/>
            <w:vAlign w:val="bottom"/>
            <w:hideMark/>
          </w:tcPr>
          <w:p w14:paraId="61C1CB2E"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0657F047" w14:textId="77777777" w:rsidTr="001A39E1">
        <w:trPr>
          <w:trHeight w:val="1450"/>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57D1E" w14:textId="77777777" w:rsidR="00187109" w:rsidRPr="00FA4131" w:rsidRDefault="00203DE1" w:rsidP="00725192">
            <w:pPr>
              <w:ind w:right="27"/>
              <w:jc w:val="center"/>
              <w:rPr>
                <w:rFonts w:ascii="Swis721 Cn BT" w:hAnsi="Swis721 Cn BT" w:cs="Calibri"/>
                <w:color w:val="000000"/>
                <w:sz w:val="20"/>
                <w:szCs w:val="20"/>
              </w:rPr>
            </w:pPr>
            <w:r w:rsidRPr="00FA4131">
              <w:rPr>
                <w:rFonts w:ascii="Swis721 Cn BT" w:hAnsi="Swis721 Cn BT"/>
                <w:sz w:val="20"/>
                <w:szCs w:val="20"/>
              </w:rPr>
              <w:t>2</w:t>
            </w:r>
          </w:p>
        </w:tc>
        <w:tc>
          <w:tcPr>
            <w:tcW w:w="52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0DAB8F" w14:textId="77777777" w:rsidR="00187109" w:rsidRPr="00FA4131" w:rsidRDefault="00203DE1" w:rsidP="00725192">
            <w:pPr>
              <w:ind w:right="27"/>
              <w:rPr>
                <w:rFonts w:ascii="Swis721 Cn BT" w:hAnsi="Swis721 Cn BT"/>
              </w:rPr>
            </w:pPr>
            <w:r w:rsidRPr="00FA4131">
              <w:rPr>
                <w:rFonts w:ascii="Swis721 Cn BT" w:hAnsi="Swis721 Cn BT"/>
              </w:rPr>
              <w:t xml:space="preserve">Verfügt Ihr </w:t>
            </w:r>
            <w:r w:rsidRPr="00FA4131">
              <w:rPr>
                <w:rFonts w:ascii="Swis721 Cn BT" w:hAnsi="Swis721 Cn BT"/>
              </w:rPr>
              <w:t>Unternehmen über Leitsätze in Bezug auf Menschenrechte, Umweltschutz und Grundsätze zur Vermeidung von Korruption/Geldwäsche?  Zum Beispiel: Verhaltenskodex/Code of Conduct</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B679D" w14:textId="77777777" w:rsidR="00187109" w:rsidRPr="00FA4131" w:rsidRDefault="00203DE1" w:rsidP="00725192">
            <w:pPr>
              <w:ind w:right="27"/>
              <w:jc w:val="center"/>
              <w:rPr>
                <w:rFonts w:ascii="Swis721 Cn BT" w:hAnsi="Swis721 Cn BT"/>
              </w:rPr>
            </w:pPr>
            <w:r w:rsidRPr="00FA4131">
              <w:rPr>
                <w:rFonts w:ascii="Swis721 Cn BT" w:hAnsi="Swis721 Cn BT"/>
              </w:rPr>
              <w:t> </w:t>
            </w:r>
          </w:p>
        </w:tc>
        <w:tc>
          <w:tcPr>
            <w:tcW w:w="4385" w:type="dxa"/>
            <w:tcBorders>
              <w:top w:val="single" w:sz="4" w:space="0" w:color="auto"/>
              <w:left w:val="nil"/>
              <w:bottom w:val="single" w:sz="4" w:space="0" w:color="auto"/>
              <w:right w:val="single" w:sz="4" w:space="0" w:color="auto"/>
            </w:tcBorders>
            <w:shd w:val="clear" w:color="auto" w:fill="auto"/>
            <w:noWrap/>
            <w:vAlign w:val="bottom"/>
            <w:hideMark/>
          </w:tcPr>
          <w:p w14:paraId="7242C3A1"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7F0133E8" w14:textId="77777777" w:rsidTr="001A39E1">
        <w:trPr>
          <w:trHeight w:val="1273"/>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76A97FC6" w14:textId="77777777" w:rsidR="00187109" w:rsidRPr="00FA4131" w:rsidRDefault="00203DE1" w:rsidP="00725192">
            <w:pPr>
              <w:ind w:right="27"/>
              <w:jc w:val="center"/>
              <w:rPr>
                <w:rFonts w:ascii="Swis721 Cn BT" w:hAnsi="Swis721 Cn BT" w:cs="Calibri"/>
                <w:color w:val="000000"/>
              </w:rPr>
            </w:pPr>
            <w:r w:rsidRPr="00FA4131">
              <w:rPr>
                <w:rFonts w:ascii="Swis721 Cn BT" w:hAnsi="Swis721 Cn BT"/>
                <w:sz w:val="20"/>
                <w:szCs w:val="20"/>
              </w:rPr>
              <w:t>3</w:t>
            </w:r>
          </w:p>
        </w:tc>
        <w:tc>
          <w:tcPr>
            <w:tcW w:w="52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97C0AB" w14:textId="77777777" w:rsidR="00187109" w:rsidRPr="00FA4131" w:rsidRDefault="00203DE1" w:rsidP="00725192">
            <w:pPr>
              <w:ind w:right="27"/>
              <w:rPr>
                <w:rFonts w:ascii="Swis721 Cn BT" w:hAnsi="Swis721 Cn BT"/>
              </w:rPr>
            </w:pPr>
            <w:r w:rsidRPr="00FA4131">
              <w:rPr>
                <w:rFonts w:ascii="Swis721 Cn BT" w:hAnsi="Swis721 Cn BT"/>
              </w:rPr>
              <w:t xml:space="preserve">Prüfen Sie </w:t>
            </w:r>
            <w:r w:rsidR="00612469" w:rsidRPr="00FA4131">
              <w:rPr>
                <w:rFonts w:ascii="Swis721 Cn BT" w:hAnsi="Swis721 Cn BT"/>
              </w:rPr>
              <w:t>I</w:t>
            </w:r>
            <w:r w:rsidRPr="00FA4131">
              <w:rPr>
                <w:rFonts w:ascii="Swis721 Cn BT" w:hAnsi="Swis721 Cn BT"/>
              </w:rPr>
              <w:t xml:space="preserve">hre Zulieferer auf die Einhaltung von ethischen </w:t>
            </w:r>
            <w:r w:rsidRPr="00FA4131">
              <w:rPr>
                <w:rFonts w:ascii="Swis721 Cn BT" w:hAnsi="Swis721 Cn BT"/>
              </w:rPr>
              <w:t>Grundsätzen? Zum Beispiel durch das Unterzeichnen eines Code of Conducts</w:t>
            </w:r>
          </w:p>
        </w:tc>
        <w:tc>
          <w:tcPr>
            <w:tcW w:w="1101" w:type="dxa"/>
            <w:tcBorders>
              <w:top w:val="nil"/>
              <w:left w:val="single" w:sz="4" w:space="0" w:color="auto"/>
              <w:bottom w:val="single" w:sz="4" w:space="0" w:color="auto"/>
              <w:right w:val="single" w:sz="4" w:space="0" w:color="auto"/>
            </w:tcBorders>
            <w:shd w:val="clear" w:color="auto" w:fill="auto"/>
            <w:noWrap/>
            <w:vAlign w:val="center"/>
            <w:hideMark/>
          </w:tcPr>
          <w:p w14:paraId="5BC75622" w14:textId="77777777" w:rsidR="00187109" w:rsidRPr="00FA4131" w:rsidRDefault="00203DE1" w:rsidP="00725192">
            <w:pPr>
              <w:ind w:right="27"/>
              <w:jc w:val="center"/>
              <w:rPr>
                <w:rFonts w:ascii="Swis721 Cn BT" w:hAnsi="Swis721 Cn BT"/>
              </w:rPr>
            </w:pPr>
            <w:r w:rsidRPr="00FA4131">
              <w:rPr>
                <w:rFonts w:ascii="Swis721 Cn BT" w:hAnsi="Swis721 Cn BT"/>
              </w:rPr>
              <w:t> </w:t>
            </w:r>
          </w:p>
        </w:tc>
        <w:tc>
          <w:tcPr>
            <w:tcW w:w="4385" w:type="dxa"/>
            <w:tcBorders>
              <w:top w:val="nil"/>
              <w:left w:val="nil"/>
              <w:bottom w:val="single" w:sz="4" w:space="0" w:color="auto"/>
              <w:right w:val="single" w:sz="4" w:space="0" w:color="auto"/>
            </w:tcBorders>
            <w:shd w:val="clear" w:color="auto" w:fill="auto"/>
            <w:noWrap/>
            <w:vAlign w:val="bottom"/>
            <w:hideMark/>
          </w:tcPr>
          <w:p w14:paraId="0940336B"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6A773D90" w14:textId="77777777" w:rsidTr="001A39E1">
        <w:trPr>
          <w:trHeight w:val="1262"/>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6C3159A5" w14:textId="77777777" w:rsidR="00187109" w:rsidRPr="00FA4131" w:rsidRDefault="00203DE1" w:rsidP="00725192">
            <w:pPr>
              <w:ind w:right="27"/>
              <w:jc w:val="center"/>
              <w:rPr>
                <w:rFonts w:ascii="Swis721 Cn BT" w:hAnsi="Swis721 Cn BT"/>
                <w:sz w:val="20"/>
                <w:szCs w:val="20"/>
              </w:rPr>
            </w:pPr>
            <w:r w:rsidRPr="00FA4131">
              <w:rPr>
                <w:rFonts w:ascii="Swis721 Cn BT" w:hAnsi="Swis721 Cn BT"/>
                <w:sz w:val="20"/>
                <w:szCs w:val="20"/>
              </w:rPr>
              <w:t>4</w:t>
            </w:r>
          </w:p>
        </w:tc>
        <w:tc>
          <w:tcPr>
            <w:tcW w:w="52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48ED47" w14:textId="77777777" w:rsidR="00187109" w:rsidRPr="00FA4131" w:rsidRDefault="00203DE1" w:rsidP="00725192">
            <w:pPr>
              <w:ind w:right="27"/>
              <w:rPr>
                <w:rFonts w:ascii="Swis721 Cn BT" w:hAnsi="Swis721 Cn BT"/>
              </w:rPr>
            </w:pPr>
            <w:r w:rsidRPr="00FA4131">
              <w:rPr>
                <w:rFonts w:ascii="Swis721 Cn BT" w:hAnsi="Swis721 Cn BT"/>
              </w:rPr>
              <w:t>Ist Ihr Unternehmen Mitglied in einer Nachhaltigkeitsinitiative? Falls ja</w:t>
            </w:r>
            <w:r w:rsidR="001C0AC0" w:rsidRPr="00FA4131">
              <w:rPr>
                <w:rFonts w:ascii="Swis721 Cn BT" w:hAnsi="Swis721 Cn BT"/>
              </w:rPr>
              <w:t>,</w:t>
            </w:r>
            <w:r w:rsidRPr="00FA4131">
              <w:rPr>
                <w:rFonts w:ascii="Swis721 Cn BT" w:hAnsi="Swis721 Cn BT"/>
              </w:rPr>
              <w:t xml:space="preserve"> bitte die Initiative angeben und entsprechende Bescheinigungen anhängen.</w:t>
            </w:r>
          </w:p>
        </w:tc>
        <w:tc>
          <w:tcPr>
            <w:tcW w:w="1101" w:type="dxa"/>
            <w:tcBorders>
              <w:top w:val="nil"/>
              <w:left w:val="single" w:sz="4" w:space="0" w:color="auto"/>
              <w:bottom w:val="single" w:sz="4" w:space="0" w:color="auto"/>
              <w:right w:val="single" w:sz="4" w:space="0" w:color="auto"/>
            </w:tcBorders>
            <w:shd w:val="clear" w:color="auto" w:fill="auto"/>
            <w:noWrap/>
            <w:vAlign w:val="center"/>
            <w:hideMark/>
          </w:tcPr>
          <w:p w14:paraId="54C38AA4" w14:textId="77777777" w:rsidR="00187109" w:rsidRPr="00FA4131" w:rsidRDefault="00203DE1" w:rsidP="00725192">
            <w:pPr>
              <w:ind w:right="27"/>
              <w:jc w:val="center"/>
              <w:rPr>
                <w:rFonts w:ascii="Swis721 Cn BT" w:hAnsi="Swis721 Cn BT"/>
              </w:rPr>
            </w:pPr>
            <w:r w:rsidRPr="00FA4131">
              <w:rPr>
                <w:rFonts w:ascii="Swis721 Cn BT" w:hAnsi="Swis721 Cn BT"/>
              </w:rPr>
              <w:t> </w:t>
            </w:r>
          </w:p>
        </w:tc>
        <w:tc>
          <w:tcPr>
            <w:tcW w:w="4385" w:type="dxa"/>
            <w:tcBorders>
              <w:top w:val="nil"/>
              <w:left w:val="nil"/>
              <w:bottom w:val="nil"/>
              <w:right w:val="single" w:sz="4" w:space="0" w:color="auto"/>
            </w:tcBorders>
            <w:shd w:val="clear" w:color="auto" w:fill="auto"/>
            <w:noWrap/>
            <w:vAlign w:val="bottom"/>
            <w:hideMark/>
          </w:tcPr>
          <w:p w14:paraId="6CAAAB37"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094C4A5F" w14:textId="77777777" w:rsidTr="001A39E1">
        <w:trPr>
          <w:trHeight w:val="1265"/>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19C65" w14:textId="77777777" w:rsidR="00187109" w:rsidRPr="00FA4131" w:rsidRDefault="00203DE1" w:rsidP="00725192">
            <w:pPr>
              <w:ind w:right="27"/>
              <w:jc w:val="center"/>
              <w:rPr>
                <w:rFonts w:ascii="Swis721 Cn BT" w:hAnsi="Swis721 Cn BT" w:cs="Calibri"/>
                <w:color w:val="000000"/>
              </w:rPr>
            </w:pPr>
            <w:r w:rsidRPr="00FA4131">
              <w:rPr>
                <w:rFonts w:ascii="Swis721 Cn BT" w:hAnsi="Swis721 Cn BT"/>
                <w:sz w:val="20"/>
                <w:szCs w:val="20"/>
              </w:rPr>
              <w:t>5</w:t>
            </w:r>
          </w:p>
        </w:tc>
        <w:tc>
          <w:tcPr>
            <w:tcW w:w="5294" w:type="dxa"/>
            <w:gridSpan w:val="2"/>
            <w:tcBorders>
              <w:top w:val="single" w:sz="4" w:space="0" w:color="auto"/>
              <w:left w:val="single" w:sz="4" w:space="0" w:color="auto"/>
              <w:bottom w:val="single" w:sz="4" w:space="0" w:color="auto"/>
              <w:right w:val="nil"/>
            </w:tcBorders>
            <w:shd w:val="clear" w:color="auto" w:fill="auto"/>
            <w:vAlign w:val="bottom"/>
            <w:hideMark/>
          </w:tcPr>
          <w:p w14:paraId="3659BBCA" w14:textId="77777777" w:rsidR="00187109" w:rsidRPr="00FA4131" w:rsidRDefault="00203DE1" w:rsidP="00725192">
            <w:pPr>
              <w:spacing w:after="240"/>
              <w:ind w:right="27"/>
              <w:rPr>
                <w:rFonts w:ascii="Swis721 Cn BT" w:hAnsi="Swis721 Cn BT"/>
              </w:rPr>
            </w:pPr>
            <w:r w:rsidRPr="00FA4131">
              <w:rPr>
                <w:rFonts w:ascii="Swis721 Cn BT" w:hAnsi="Swis721 Cn BT"/>
              </w:rPr>
              <w:t xml:space="preserve">Unterliegt Ihr Unternehmen einem gesetzlichen Regelwerk in Bezug auf Sorgfaltspflichten in der Lieferkette (Dodd-Frank-Act, EU-Verordnung zu </w:t>
            </w:r>
            <w:r w:rsidRPr="00FA4131">
              <w:rPr>
                <w:rFonts w:ascii="Swis721 Cn BT" w:hAnsi="Swis721 Cn BT"/>
              </w:rPr>
              <w:t>Konfliktrohstoffen, Sorgfaltspflichtengesetz, etc.)?</w:t>
            </w:r>
          </w:p>
        </w:tc>
        <w:tc>
          <w:tcPr>
            <w:tcW w:w="1101" w:type="dxa"/>
            <w:tcBorders>
              <w:top w:val="nil"/>
              <w:left w:val="single" w:sz="4" w:space="0" w:color="auto"/>
              <w:bottom w:val="single" w:sz="4" w:space="0" w:color="auto"/>
              <w:right w:val="single" w:sz="4" w:space="0" w:color="auto"/>
            </w:tcBorders>
            <w:shd w:val="clear" w:color="auto" w:fill="auto"/>
            <w:noWrap/>
            <w:vAlign w:val="center"/>
            <w:hideMark/>
          </w:tcPr>
          <w:p w14:paraId="2B85F9D8" w14:textId="77777777" w:rsidR="00187109" w:rsidRPr="00FA4131" w:rsidRDefault="00203DE1" w:rsidP="00725192">
            <w:pPr>
              <w:ind w:right="27"/>
              <w:jc w:val="center"/>
              <w:rPr>
                <w:rFonts w:ascii="Swis721 Cn BT" w:hAnsi="Swis721 Cn BT"/>
              </w:rPr>
            </w:pPr>
            <w:r w:rsidRPr="00FA4131">
              <w:rPr>
                <w:rFonts w:ascii="Swis721 Cn BT" w:hAnsi="Swis721 Cn BT"/>
              </w:rPr>
              <w:t> </w:t>
            </w:r>
          </w:p>
        </w:tc>
        <w:tc>
          <w:tcPr>
            <w:tcW w:w="4385" w:type="dxa"/>
            <w:tcBorders>
              <w:top w:val="single" w:sz="4" w:space="0" w:color="auto"/>
              <w:left w:val="nil"/>
              <w:bottom w:val="single" w:sz="4" w:space="0" w:color="auto"/>
              <w:right w:val="single" w:sz="4" w:space="0" w:color="auto"/>
            </w:tcBorders>
            <w:shd w:val="clear" w:color="auto" w:fill="auto"/>
            <w:noWrap/>
            <w:vAlign w:val="bottom"/>
            <w:hideMark/>
          </w:tcPr>
          <w:p w14:paraId="4DCE958E" w14:textId="77777777" w:rsidR="00187109" w:rsidRPr="00FA4131" w:rsidRDefault="00203DE1" w:rsidP="00725192">
            <w:pPr>
              <w:ind w:right="27"/>
              <w:rPr>
                <w:rFonts w:ascii="Swis721 Cn BT" w:hAnsi="Swis721 Cn BT"/>
              </w:rPr>
            </w:pPr>
            <w:r w:rsidRPr="00FA4131">
              <w:rPr>
                <w:rFonts w:ascii="Swis721 Cn BT" w:hAnsi="Swis721 Cn BT"/>
              </w:rPr>
              <w:t> </w:t>
            </w:r>
          </w:p>
        </w:tc>
      </w:tr>
    </w:tbl>
    <w:p w14:paraId="4ECDD38F" w14:textId="77777777" w:rsidR="001D7760" w:rsidRPr="00FA4131" w:rsidRDefault="001D7760" w:rsidP="00725192">
      <w:pPr>
        <w:ind w:right="27"/>
        <w:rPr>
          <w:rFonts w:ascii="Swis721 Cn BT" w:hAnsi="Swis721 Cn BT"/>
        </w:rPr>
      </w:pPr>
    </w:p>
    <w:p w14:paraId="493A05DE" w14:textId="77777777" w:rsidR="001D7760" w:rsidRPr="00FA4131" w:rsidRDefault="001D7760" w:rsidP="00725192">
      <w:pPr>
        <w:ind w:right="27"/>
        <w:rPr>
          <w:rFonts w:ascii="Swis721 Cn BT" w:hAnsi="Swis721 Cn BT"/>
        </w:rPr>
      </w:pPr>
    </w:p>
    <w:p w14:paraId="51FFE539" w14:textId="77777777" w:rsidR="001D7760" w:rsidRPr="00FA4131" w:rsidRDefault="001D7760" w:rsidP="00725192">
      <w:pPr>
        <w:ind w:right="27"/>
        <w:rPr>
          <w:rFonts w:ascii="Swis721 Cn BT" w:hAnsi="Swis721 Cn BT"/>
        </w:rPr>
      </w:pPr>
    </w:p>
    <w:p w14:paraId="610991CC" w14:textId="77777777" w:rsidR="001D7760" w:rsidRPr="00FA4131" w:rsidRDefault="001D7760" w:rsidP="00725192">
      <w:pPr>
        <w:ind w:right="27"/>
        <w:rPr>
          <w:rFonts w:ascii="Swis721 Cn BT" w:hAnsi="Swis721 Cn BT"/>
        </w:rPr>
      </w:pPr>
    </w:p>
    <w:tbl>
      <w:tblPr>
        <w:tblpPr w:leftFromText="141" w:rightFromText="141" w:horzAnchor="margin" w:tblpXSpec="center" w:tblpY="-1695"/>
        <w:tblW w:w="11189" w:type="dxa"/>
        <w:tblLayout w:type="fixed"/>
        <w:tblCellMar>
          <w:left w:w="70" w:type="dxa"/>
          <w:right w:w="70" w:type="dxa"/>
        </w:tblCellMar>
        <w:tblLook w:val="04A0" w:firstRow="1" w:lastRow="0" w:firstColumn="1" w:lastColumn="0" w:noHBand="0" w:noVBand="1"/>
      </w:tblPr>
      <w:tblGrid>
        <w:gridCol w:w="409"/>
        <w:gridCol w:w="5294"/>
        <w:gridCol w:w="960"/>
        <w:gridCol w:w="4526"/>
      </w:tblGrid>
      <w:tr w:rsidR="00DE660A" w14:paraId="4A3D264B" w14:textId="77777777" w:rsidTr="00D23FEC">
        <w:trPr>
          <w:trHeight w:val="1562"/>
        </w:trPr>
        <w:tc>
          <w:tcPr>
            <w:tcW w:w="11189" w:type="dxa"/>
            <w:gridSpan w:val="4"/>
            <w:tcBorders>
              <w:bottom w:val="single" w:sz="4" w:space="0" w:color="auto"/>
            </w:tcBorders>
            <w:shd w:val="clear" w:color="auto" w:fill="auto"/>
            <w:vAlign w:val="bottom"/>
          </w:tcPr>
          <w:p w14:paraId="472B33FF" w14:textId="77777777" w:rsidR="001D7760" w:rsidRPr="00FA4131" w:rsidRDefault="001D7760" w:rsidP="00725192">
            <w:pPr>
              <w:spacing w:before="60" w:after="60"/>
              <w:ind w:right="27"/>
              <w:jc w:val="center"/>
              <w:rPr>
                <w:rFonts w:ascii="Swis721 Cn BT" w:hAnsi="Swis721 Cn BT"/>
                <w:b/>
                <w:bCs/>
              </w:rPr>
            </w:pPr>
          </w:p>
          <w:p w14:paraId="5F76A543" w14:textId="77777777" w:rsidR="001D7760" w:rsidRPr="00FA4131" w:rsidRDefault="001D7760" w:rsidP="00725192">
            <w:pPr>
              <w:spacing w:before="60" w:after="60"/>
              <w:ind w:right="27"/>
              <w:jc w:val="center"/>
              <w:rPr>
                <w:rFonts w:ascii="Swis721 Cn BT" w:hAnsi="Swis721 Cn BT"/>
                <w:b/>
                <w:bCs/>
              </w:rPr>
            </w:pPr>
          </w:p>
          <w:p w14:paraId="65AEDD32" w14:textId="77777777" w:rsidR="00CC5D1F" w:rsidRPr="00FA4131" w:rsidRDefault="00CC5D1F" w:rsidP="00725192">
            <w:pPr>
              <w:spacing w:before="60" w:after="60"/>
              <w:ind w:right="27"/>
              <w:jc w:val="center"/>
              <w:rPr>
                <w:rFonts w:ascii="Swis721 Cn BT" w:hAnsi="Swis721 Cn BT"/>
                <w:b/>
                <w:bCs/>
              </w:rPr>
            </w:pPr>
          </w:p>
          <w:p w14:paraId="0068A98D" w14:textId="77777777" w:rsidR="00CC5D1F" w:rsidRPr="00FA4131" w:rsidRDefault="00CC5D1F" w:rsidP="00725192">
            <w:pPr>
              <w:spacing w:before="60" w:after="60"/>
              <w:ind w:right="27"/>
              <w:rPr>
                <w:rFonts w:ascii="Swis721 Cn BT" w:hAnsi="Swis721 Cn BT"/>
                <w:b/>
                <w:bCs/>
              </w:rPr>
            </w:pPr>
          </w:p>
        </w:tc>
      </w:tr>
      <w:tr w:rsidR="00DE660A" w14:paraId="4DCFEE1F" w14:textId="77777777" w:rsidTr="001D7760">
        <w:trPr>
          <w:trHeight w:val="585"/>
        </w:trPr>
        <w:tc>
          <w:tcPr>
            <w:tcW w:w="11189" w:type="dxa"/>
            <w:gridSpan w:val="4"/>
            <w:tcBorders>
              <w:top w:val="single" w:sz="4" w:space="0" w:color="auto"/>
              <w:left w:val="single" w:sz="4" w:space="0" w:color="auto"/>
              <w:bottom w:val="single" w:sz="4" w:space="0" w:color="auto"/>
              <w:right w:val="single" w:sz="4" w:space="0" w:color="auto"/>
            </w:tcBorders>
            <w:shd w:val="clear" w:color="000000" w:fill="92D050"/>
            <w:vAlign w:val="bottom"/>
            <w:hideMark/>
          </w:tcPr>
          <w:p w14:paraId="26F2DB33" w14:textId="77777777" w:rsidR="00187109" w:rsidRPr="00FA4131" w:rsidRDefault="00203DE1" w:rsidP="00725192">
            <w:pPr>
              <w:spacing w:before="60" w:after="60"/>
              <w:ind w:right="27"/>
              <w:jc w:val="center"/>
              <w:rPr>
                <w:rFonts w:ascii="Swis721 Cn BT" w:hAnsi="Swis721 Cn BT" w:cs="Calibri"/>
                <w:b/>
                <w:bCs/>
                <w:color w:val="000000"/>
                <w:lang w:val="en-GB"/>
              </w:rPr>
            </w:pPr>
            <w:r w:rsidRPr="00FA4131">
              <w:rPr>
                <w:rFonts w:ascii="Swis721 Cn BT" w:hAnsi="Swis721 Cn BT"/>
                <w:b/>
                <w:bCs/>
                <w:lang w:val="en-GB"/>
              </w:rPr>
              <w:t>II: Sozial- und Umweltstandards vor Ort</w:t>
            </w:r>
            <w:r w:rsidRPr="00FA4131">
              <w:rPr>
                <w:rFonts w:ascii="Swis721 Cn BT" w:hAnsi="Swis721 Cn BT"/>
                <w:b/>
                <w:bCs/>
                <w:lang w:val="en-GB"/>
              </w:rPr>
              <w:br/>
              <w:t>II: Social and environmental compliance standards at your site(s)</w:t>
            </w:r>
          </w:p>
        </w:tc>
      </w:tr>
      <w:tr w:rsidR="00DE660A" w14:paraId="361A6131" w14:textId="77777777" w:rsidTr="001A39E1">
        <w:trPr>
          <w:trHeight w:val="377"/>
        </w:trPr>
        <w:tc>
          <w:tcPr>
            <w:tcW w:w="409" w:type="dxa"/>
            <w:tcBorders>
              <w:top w:val="nil"/>
              <w:left w:val="single" w:sz="4" w:space="0" w:color="auto"/>
              <w:bottom w:val="single" w:sz="4" w:space="0" w:color="auto"/>
              <w:right w:val="nil"/>
            </w:tcBorders>
            <w:shd w:val="clear" w:color="auto" w:fill="auto"/>
            <w:noWrap/>
            <w:vAlign w:val="bottom"/>
            <w:hideMark/>
          </w:tcPr>
          <w:p w14:paraId="3CEEF6C0" w14:textId="77777777" w:rsidR="00187109" w:rsidRPr="00FA4131" w:rsidRDefault="00187109" w:rsidP="00725192">
            <w:pPr>
              <w:ind w:right="27"/>
              <w:rPr>
                <w:rFonts w:ascii="Swis721 Cn BT" w:hAnsi="Swis721 Cn BT" w:cs="Calibri"/>
                <w:b/>
                <w:bCs/>
                <w:color w:val="000000"/>
                <w:lang w:val="en-GB"/>
              </w:rPr>
            </w:pPr>
          </w:p>
        </w:tc>
        <w:tc>
          <w:tcPr>
            <w:tcW w:w="5294" w:type="dxa"/>
            <w:tcBorders>
              <w:top w:val="nil"/>
              <w:left w:val="nil"/>
              <w:bottom w:val="single" w:sz="4" w:space="0" w:color="auto"/>
              <w:right w:val="nil"/>
            </w:tcBorders>
            <w:shd w:val="clear" w:color="auto" w:fill="auto"/>
            <w:noWrap/>
            <w:vAlign w:val="bottom"/>
            <w:hideMark/>
          </w:tcPr>
          <w:p w14:paraId="367CF546" w14:textId="77777777" w:rsidR="00187109" w:rsidRPr="00FA4131" w:rsidRDefault="00203DE1" w:rsidP="00725192">
            <w:pPr>
              <w:ind w:right="27"/>
              <w:jc w:val="center"/>
              <w:rPr>
                <w:rFonts w:ascii="Swis721 Cn BT" w:hAnsi="Swis721 Cn BT" w:cs="Calibri"/>
                <w:b/>
                <w:bCs/>
                <w:color w:val="000000"/>
              </w:rPr>
            </w:pPr>
            <w:r w:rsidRPr="00FA4131">
              <w:rPr>
                <w:rFonts w:ascii="Swis721 Cn BT" w:hAnsi="Swis721 Cn BT"/>
                <w:b/>
                <w:bCs/>
              </w:rPr>
              <w:t>Frage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DA49E1" w14:textId="77777777" w:rsidR="00187109" w:rsidRPr="00FA4131" w:rsidRDefault="00203DE1" w:rsidP="00725192">
            <w:pPr>
              <w:ind w:right="27"/>
              <w:jc w:val="center"/>
              <w:rPr>
                <w:rFonts w:ascii="Swis721 Cn BT" w:hAnsi="Swis721 Cn BT" w:cs="Calibri"/>
                <w:b/>
                <w:bCs/>
                <w:color w:val="000000"/>
              </w:rPr>
            </w:pPr>
            <w:r w:rsidRPr="00FA4131">
              <w:rPr>
                <w:rFonts w:ascii="Swis721 Cn BT" w:hAnsi="Swis721 Cn BT"/>
                <w:b/>
                <w:bCs/>
              </w:rPr>
              <w:t>Antwort</w:t>
            </w:r>
          </w:p>
        </w:tc>
        <w:tc>
          <w:tcPr>
            <w:tcW w:w="4526" w:type="dxa"/>
            <w:tcBorders>
              <w:top w:val="nil"/>
              <w:left w:val="nil"/>
              <w:bottom w:val="single" w:sz="4" w:space="0" w:color="auto"/>
              <w:right w:val="single" w:sz="4" w:space="0" w:color="auto"/>
            </w:tcBorders>
            <w:shd w:val="clear" w:color="auto" w:fill="auto"/>
            <w:noWrap/>
            <w:vAlign w:val="bottom"/>
            <w:hideMark/>
          </w:tcPr>
          <w:p w14:paraId="3B513992" w14:textId="77777777" w:rsidR="00187109" w:rsidRPr="00FA4131" w:rsidRDefault="00203DE1" w:rsidP="00725192">
            <w:pPr>
              <w:ind w:right="27"/>
              <w:jc w:val="center"/>
              <w:rPr>
                <w:rFonts w:ascii="Swis721 Cn BT" w:hAnsi="Swis721 Cn BT" w:cs="Calibri"/>
                <w:b/>
                <w:bCs/>
                <w:color w:val="000000"/>
              </w:rPr>
            </w:pPr>
            <w:r w:rsidRPr="00FA4131">
              <w:rPr>
                <w:rFonts w:ascii="Swis721 Cn BT" w:hAnsi="Swis721 Cn BT"/>
                <w:b/>
                <w:bCs/>
              </w:rPr>
              <w:t>Kommentar</w:t>
            </w:r>
          </w:p>
        </w:tc>
      </w:tr>
      <w:tr w:rsidR="00DE660A" w14:paraId="1BA18AA5" w14:textId="77777777" w:rsidTr="001A39E1">
        <w:trPr>
          <w:trHeight w:val="114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F75C2" w14:textId="77777777" w:rsidR="00187109" w:rsidRPr="00FA4131" w:rsidRDefault="00203DE1" w:rsidP="00725192">
            <w:pPr>
              <w:ind w:right="27"/>
              <w:jc w:val="center"/>
              <w:rPr>
                <w:rFonts w:ascii="Swis721 Cn BT" w:hAnsi="Swis721 Cn BT" w:cs="Calibri"/>
                <w:color w:val="000000"/>
                <w:sz w:val="20"/>
                <w:szCs w:val="20"/>
              </w:rPr>
            </w:pPr>
            <w:r w:rsidRPr="00FA4131">
              <w:rPr>
                <w:rFonts w:ascii="Swis721 Cn BT" w:hAnsi="Swis721 Cn BT"/>
                <w:sz w:val="20"/>
                <w:szCs w:val="20"/>
              </w:rPr>
              <w:t>6</w:t>
            </w:r>
          </w:p>
        </w:tc>
        <w:tc>
          <w:tcPr>
            <w:tcW w:w="5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56EF7" w14:textId="77777777" w:rsidR="00187109" w:rsidRPr="00FA4131" w:rsidRDefault="00203DE1" w:rsidP="00725192">
            <w:pPr>
              <w:ind w:right="27"/>
              <w:rPr>
                <w:rFonts w:ascii="Swis721 Cn BT" w:hAnsi="Swis721 Cn BT"/>
              </w:rPr>
            </w:pPr>
            <w:r w:rsidRPr="00FA4131">
              <w:rPr>
                <w:rFonts w:ascii="Swis721 Cn BT" w:hAnsi="Swis721 Cn BT"/>
              </w:rPr>
              <w:t xml:space="preserve">Stellt Ihr Unternehmen sicher, dass jegliche Art </w:t>
            </w:r>
            <w:r w:rsidRPr="00FA4131">
              <w:rPr>
                <w:rFonts w:ascii="Swis721 Cn BT" w:hAnsi="Swis721 Cn BT"/>
              </w:rPr>
              <w:t>von Diskriminierung und Missbrauch der Angestellten unterbunden wird?</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ECB41" w14:textId="77777777" w:rsidR="00187109" w:rsidRPr="00FA4131" w:rsidRDefault="00203DE1" w:rsidP="00725192">
            <w:pPr>
              <w:ind w:right="27"/>
              <w:jc w:val="center"/>
              <w:rPr>
                <w:rFonts w:ascii="Swis721 Cn BT" w:hAnsi="Swis721 Cn BT"/>
              </w:rPr>
            </w:pPr>
            <w:r w:rsidRPr="00FA4131">
              <w:rPr>
                <w:rFonts w:ascii="Swis721 Cn BT" w:hAnsi="Swis721 Cn BT"/>
              </w:rPr>
              <w:t> </w:t>
            </w:r>
          </w:p>
        </w:tc>
        <w:tc>
          <w:tcPr>
            <w:tcW w:w="4526" w:type="dxa"/>
            <w:tcBorders>
              <w:top w:val="nil"/>
              <w:left w:val="nil"/>
              <w:bottom w:val="nil"/>
              <w:right w:val="single" w:sz="4" w:space="0" w:color="auto"/>
            </w:tcBorders>
            <w:shd w:val="clear" w:color="auto" w:fill="auto"/>
            <w:noWrap/>
            <w:vAlign w:val="bottom"/>
            <w:hideMark/>
          </w:tcPr>
          <w:p w14:paraId="60684810"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66F87BC9" w14:textId="77777777" w:rsidTr="001A39E1">
        <w:trPr>
          <w:trHeight w:val="110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0A6F2" w14:textId="77777777" w:rsidR="00187109" w:rsidRPr="00FA4131" w:rsidRDefault="00203DE1" w:rsidP="00725192">
            <w:pPr>
              <w:ind w:right="27"/>
              <w:jc w:val="center"/>
              <w:rPr>
                <w:rFonts w:ascii="Swis721 Cn BT" w:hAnsi="Swis721 Cn BT"/>
                <w:sz w:val="20"/>
                <w:szCs w:val="20"/>
              </w:rPr>
            </w:pPr>
            <w:r w:rsidRPr="00FA4131">
              <w:rPr>
                <w:rFonts w:ascii="Swis721 Cn BT" w:hAnsi="Swis721 Cn BT"/>
                <w:sz w:val="20"/>
                <w:szCs w:val="20"/>
              </w:rPr>
              <w:t>7</w:t>
            </w:r>
          </w:p>
        </w:tc>
        <w:tc>
          <w:tcPr>
            <w:tcW w:w="5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164EF" w14:textId="77777777" w:rsidR="00187109" w:rsidRPr="00FA4131" w:rsidRDefault="00203DE1" w:rsidP="00725192">
            <w:pPr>
              <w:ind w:right="27"/>
              <w:rPr>
                <w:rFonts w:ascii="Swis721 Cn BT" w:hAnsi="Swis721 Cn BT"/>
              </w:rPr>
            </w:pPr>
            <w:r w:rsidRPr="00FA4131">
              <w:rPr>
                <w:rFonts w:ascii="Swis721 Cn BT" w:hAnsi="Swis721 Cn BT"/>
              </w:rPr>
              <w:t>Stellt Ihr Unternehmen jedem Angestellten einen Arbeitsvertrag nach gesetzlichen Vorgaben aus?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A088E" w14:textId="77777777" w:rsidR="00187109" w:rsidRPr="00FA4131" w:rsidRDefault="00203DE1" w:rsidP="00725192">
            <w:pPr>
              <w:ind w:right="27"/>
              <w:jc w:val="center"/>
              <w:rPr>
                <w:rFonts w:ascii="Swis721 Cn BT" w:hAnsi="Swis721 Cn BT"/>
              </w:rPr>
            </w:pPr>
            <w:r w:rsidRPr="00FA4131">
              <w:rPr>
                <w:rFonts w:ascii="Swis721 Cn BT" w:hAnsi="Swis721 Cn BT"/>
              </w:rPr>
              <w:t> </w:t>
            </w:r>
          </w:p>
        </w:tc>
        <w:tc>
          <w:tcPr>
            <w:tcW w:w="4526" w:type="dxa"/>
            <w:tcBorders>
              <w:top w:val="single" w:sz="4" w:space="0" w:color="auto"/>
              <w:left w:val="nil"/>
              <w:bottom w:val="single" w:sz="4" w:space="0" w:color="auto"/>
              <w:right w:val="single" w:sz="4" w:space="0" w:color="auto"/>
            </w:tcBorders>
            <w:shd w:val="clear" w:color="auto" w:fill="auto"/>
            <w:noWrap/>
            <w:vAlign w:val="bottom"/>
            <w:hideMark/>
          </w:tcPr>
          <w:p w14:paraId="2797006F"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5125513A" w14:textId="77777777" w:rsidTr="001A39E1">
        <w:trPr>
          <w:trHeight w:val="113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1C993" w14:textId="77777777" w:rsidR="00187109" w:rsidRPr="00FA4131" w:rsidRDefault="00203DE1" w:rsidP="00725192">
            <w:pPr>
              <w:ind w:right="27"/>
              <w:jc w:val="center"/>
              <w:rPr>
                <w:rFonts w:ascii="Swis721 Cn BT" w:hAnsi="Swis721 Cn BT" w:cs="Calibri"/>
                <w:color w:val="000000"/>
              </w:rPr>
            </w:pPr>
            <w:r w:rsidRPr="00FA4131">
              <w:rPr>
                <w:rFonts w:ascii="Swis721 Cn BT" w:hAnsi="Swis721 Cn BT"/>
                <w:sz w:val="20"/>
                <w:szCs w:val="20"/>
              </w:rPr>
              <w:t>8</w:t>
            </w:r>
          </w:p>
        </w:tc>
        <w:tc>
          <w:tcPr>
            <w:tcW w:w="5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EFA65" w14:textId="77777777" w:rsidR="00187109" w:rsidRPr="00FA4131" w:rsidRDefault="00203DE1" w:rsidP="00725192">
            <w:pPr>
              <w:ind w:right="27"/>
              <w:rPr>
                <w:rFonts w:ascii="Swis721 Cn BT" w:hAnsi="Swis721 Cn BT"/>
              </w:rPr>
            </w:pPr>
            <w:r w:rsidRPr="00FA4131">
              <w:rPr>
                <w:rFonts w:ascii="Swis721 Cn BT" w:hAnsi="Swis721 Cn BT"/>
              </w:rPr>
              <w:t xml:space="preserve">Stellt Ihr Unternehmen sicher, dass alle Angestellten mindestens den </w:t>
            </w:r>
            <w:r w:rsidRPr="00FA4131">
              <w:rPr>
                <w:rFonts w:ascii="Swis721 Cn BT" w:hAnsi="Swis721 Cn BT"/>
              </w:rPr>
              <w:t>national gültigen Mindestlohn erhalten?</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8E768" w14:textId="77777777" w:rsidR="00187109" w:rsidRPr="00FA4131" w:rsidRDefault="00203DE1" w:rsidP="00725192">
            <w:pPr>
              <w:ind w:right="27"/>
              <w:jc w:val="center"/>
              <w:rPr>
                <w:rFonts w:ascii="Swis721 Cn BT" w:hAnsi="Swis721 Cn BT"/>
              </w:rPr>
            </w:pPr>
            <w:r w:rsidRPr="00FA4131">
              <w:rPr>
                <w:rFonts w:ascii="Swis721 Cn BT" w:hAnsi="Swis721 Cn BT"/>
              </w:rPr>
              <w:t> </w:t>
            </w:r>
          </w:p>
        </w:tc>
        <w:tc>
          <w:tcPr>
            <w:tcW w:w="4526" w:type="dxa"/>
            <w:tcBorders>
              <w:top w:val="nil"/>
              <w:left w:val="nil"/>
              <w:bottom w:val="single" w:sz="4" w:space="0" w:color="auto"/>
              <w:right w:val="single" w:sz="4" w:space="0" w:color="auto"/>
            </w:tcBorders>
            <w:shd w:val="clear" w:color="auto" w:fill="auto"/>
            <w:noWrap/>
            <w:vAlign w:val="bottom"/>
            <w:hideMark/>
          </w:tcPr>
          <w:p w14:paraId="14425E38"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6C6E192F" w14:textId="77777777" w:rsidTr="001A39E1">
        <w:trPr>
          <w:trHeight w:val="1252"/>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9F178" w14:textId="77777777" w:rsidR="00187109" w:rsidRPr="00FA4131" w:rsidRDefault="00203DE1" w:rsidP="00725192">
            <w:pPr>
              <w:ind w:right="27"/>
              <w:jc w:val="center"/>
              <w:rPr>
                <w:rFonts w:ascii="Swis721 Cn BT" w:hAnsi="Swis721 Cn BT" w:cs="Calibri"/>
                <w:color w:val="000000"/>
              </w:rPr>
            </w:pPr>
            <w:r w:rsidRPr="00FA4131">
              <w:rPr>
                <w:rFonts w:ascii="Swis721 Cn BT" w:hAnsi="Swis721 Cn BT"/>
                <w:sz w:val="20"/>
                <w:szCs w:val="20"/>
              </w:rPr>
              <w:t>9</w:t>
            </w:r>
          </w:p>
        </w:tc>
        <w:tc>
          <w:tcPr>
            <w:tcW w:w="5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14270" w14:textId="77777777" w:rsidR="00187109" w:rsidRPr="00FA4131" w:rsidRDefault="00203DE1" w:rsidP="00725192">
            <w:pPr>
              <w:ind w:right="27"/>
              <w:rPr>
                <w:rFonts w:ascii="Swis721 Cn BT" w:hAnsi="Swis721 Cn BT"/>
              </w:rPr>
            </w:pPr>
            <w:r w:rsidRPr="00FA4131">
              <w:rPr>
                <w:rFonts w:ascii="Swis721 Cn BT" w:hAnsi="Swis721 Cn BT"/>
              </w:rPr>
              <w:t>Stellt Ihr Unternehmen sicher, dass das national gültige Mindestalter für Angestellte eingehalten wird?</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EA538" w14:textId="77777777" w:rsidR="00187109" w:rsidRPr="00FA4131" w:rsidRDefault="00203DE1" w:rsidP="00725192">
            <w:pPr>
              <w:ind w:right="27"/>
              <w:jc w:val="center"/>
              <w:rPr>
                <w:rFonts w:ascii="Swis721 Cn BT" w:hAnsi="Swis721 Cn BT"/>
              </w:rPr>
            </w:pPr>
            <w:r w:rsidRPr="00FA4131">
              <w:rPr>
                <w:rFonts w:ascii="Swis721 Cn BT" w:hAnsi="Swis721 Cn BT"/>
              </w:rPr>
              <w:t> </w:t>
            </w:r>
          </w:p>
        </w:tc>
        <w:tc>
          <w:tcPr>
            <w:tcW w:w="4526" w:type="dxa"/>
            <w:tcBorders>
              <w:top w:val="nil"/>
              <w:left w:val="nil"/>
              <w:bottom w:val="single" w:sz="4" w:space="0" w:color="auto"/>
              <w:right w:val="single" w:sz="4" w:space="0" w:color="auto"/>
            </w:tcBorders>
            <w:shd w:val="clear" w:color="auto" w:fill="auto"/>
            <w:noWrap/>
            <w:vAlign w:val="bottom"/>
            <w:hideMark/>
          </w:tcPr>
          <w:p w14:paraId="639529B6"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7A40C860" w14:textId="77777777" w:rsidTr="001A39E1">
        <w:trPr>
          <w:trHeight w:val="1274"/>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919C2" w14:textId="77777777" w:rsidR="00187109" w:rsidRPr="00FA4131" w:rsidRDefault="00203DE1" w:rsidP="00725192">
            <w:pPr>
              <w:ind w:right="27"/>
              <w:jc w:val="center"/>
              <w:rPr>
                <w:rFonts w:ascii="Swis721 Cn BT" w:hAnsi="Swis721 Cn BT" w:cs="Calibri"/>
                <w:color w:val="000000"/>
              </w:rPr>
            </w:pPr>
            <w:r w:rsidRPr="00FA4131">
              <w:rPr>
                <w:rFonts w:ascii="Swis721 Cn BT" w:hAnsi="Swis721 Cn BT"/>
                <w:sz w:val="20"/>
                <w:szCs w:val="20"/>
              </w:rPr>
              <w:t>10</w:t>
            </w:r>
          </w:p>
        </w:tc>
        <w:tc>
          <w:tcPr>
            <w:tcW w:w="5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E00B6" w14:textId="77777777" w:rsidR="00187109" w:rsidRPr="00FA4131" w:rsidRDefault="00203DE1" w:rsidP="00725192">
            <w:pPr>
              <w:ind w:right="27"/>
              <w:rPr>
                <w:rFonts w:ascii="Swis721 Cn BT" w:hAnsi="Swis721 Cn BT"/>
              </w:rPr>
            </w:pPr>
            <w:r w:rsidRPr="00FA4131">
              <w:rPr>
                <w:rFonts w:ascii="Swis721 Cn BT" w:hAnsi="Swis721 Cn BT"/>
              </w:rPr>
              <w:t xml:space="preserve">Stellt Ihr Unternehmen allen Mitarbeitern mindestens den gesetzlichen Vorgaben </w:t>
            </w:r>
            <w:r w:rsidRPr="00FA4131">
              <w:rPr>
                <w:rFonts w:ascii="Swis721 Cn BT" w:hAnsi="Swis721 Cn BT"/>
              </w:rPr>
              <w:t>entsprechend Arbeitsschutzausrüstung zur Verfügung?</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E5321" w14:textId="77777777" w:rsidR="00187109" w:rsidRPr="00FA4131" w:rsidRDefault="00203DE1" w:rsidP="00725192">
            <w:pPr>
              <w:ind w:right="27"/>
              <w:jc w:val="center"/>
              <w:rPr>
                <w:rFonts w:ascii="Swis721 Cn BT" w:hAnsi="Swis721 Cn BT"/>
              </w:rPr>
            </w:pPr>
            <w:r w:rsidRPr="00FA4131">
              <w:rPr>
                <w:rFonts w:ascii="Swis721 Cn BT" w:hAnsi="Swis721 Cn BT"/>
              </w:rPr>
              <w:t> </w:t>
            </w:r>
          </w:p>
        </w:tc>
        <w:tc>
          <w:tcPr>
            <w:tcW w:w="4526" w:type="dxa"/>
            <w:tcBorders>
              <w:top w:val="nil"/>
              <w:left w:val="nil"/>
              <w:bottom w:val="single" w:sz="4" w:space="0" w:color="auto"/>
              <w:right w:val="single" w:sz="4" w:space="0" w:color="auto"/>
            </w:tcBorders>
            <w:shd w:val="clear" w:color="auto" w:fill="auto"/>
            <w:noWrap/>
            <w:vAlign w:val="bottom"/>
            <w:hideMark/>
          </w:tcPr>
          <w:p w14:paraId="78E8137E"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7994ACC4" w14:textId="77777777" w:rsidTr="001A39E1">
        <w:trPr>
          <w:trHeight w:val="1118"/>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3F19B" w14:textId="77777777" w:rsidR="00187109" w:rsidRPr="00FA4131" w:rsidRDefault="00203DE1" w:rsidP="00725192">
            <w:pPr>
              <w:ind w:right="27"/>
              <w:jc w:val="center"/>
              <w:rPr>
                <w:rFonts w:ascii="Swis721 Cn BT" w:hAnsi="Swis721 Cn BT" w:cs="Calibri"/>
                <w:color w:val="000000"/>
              </w:rPr>
            </w:pPr>
            <w:r w:rsidRPr="00FA4131">
              <w:rPr>
                <w:rFonts w:ascii="Swis721 Cn BT" w:hAnsi="Swis721 Cn BT"/>
                <w:sz w:val="20"/>
                <w:szCs w:val="20"/>
              </w:rPr>
              <w:t>11</w:t>
            </w:r>
          </w:p>
        </w:tc>
        <w:tc>
          <w:tcPr>
            <w:tcW w:w="5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87BFD" w14:textId="77777777" w:rsidR="00187109" w:rsidRPr="00FA4131" w:rsidRDefault="00203DE1" w:rsidP="00725192">
            <w:pPr>
              <w:ind w:right="27"/>
              <w:rPr>
                <w:rFonts w:ascii="Swis721 Cn BT" w:hAnsi="Swis721 Cn BT"/>
              </w:rPr>
            </w:pPr>
            <w:r w:rsidRPr="00FA4131">
              <w:rPr>
                <w:rFonts w:ascii="Swis721 Cn BT" w:hAnsi="Swis721 Cn BT"/>
              </w:rPr>
              <w:t>Stellt Ihr Unternehmen allen Mitarbeiter die Möglichkeit bereit, sich auf anonymem Wege zu beschweren?</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940A0" w14:textId="77777777" w:rsidR="00187109" w:rsidRPr="00FA4131" w:rsidRDefault="00203DE1" w:rsidP="00725192">
            <w:pPr>
              <w:ind w:right="27"/>
              <w:jc w:val="center"/>
              <w:rPr>
                <w:rFonts w:ascii="Swis721 Cn BT" w:hAnsi="Swis721 Cn BT"/>
              </w:rPr>
            </w:pPr>
            <w:r w:rsidRPr="00FA4131">
              <w:rPr>
                <w:rFonts w:ascii="Swis721 Cn BT" w:hAnsi="Swis721 Cn BT"/>
              </w:rPr>
              <w:t> </w:t>
            </w:r>
          </w:p>
        </w:tc>
        <w:tc>
          <w:tcPr>
            <w:tcW w:w="4526" w:type="dxa"/>
            <w:tcBorders>
              <w:top w:val="nil"/>
              <w:left w:val="nil"/>
              <w:bottom w:val="single" w:sz="4" w:space="0" w:color="auto"/>
              <w:right w:val="single" w:sz="4" w:space="0" w:color="auto"/>
            </w:tcBorders>
            <w:shd w:val="clear" w:color="auto" w:fill="auto"/>
            <w:noWrap/>
            <w:vAlign w:val="bottom"/>
            <w:hideMark/>
          </w:tcPr>
          <w:p w14:paraId="48E0F7F1"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105541CE" w14:textId="77777777" w:rsidTr="001A39E1">
        <w:trPr>
          <w:trHeight w:val="1134"/>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4E1B3" w14:textId="77777777" w:rsidR="00187109" w:rsidRPr="00FA4131" w:rsidRDefault="00203DE1" w:rsidP="00725192">
            <w:pPr>
              <w:ind w:right="27"/>
              <w:jc w:val="center"/>
              <w:rPr>
                <w:rFonts w:ascii="Swis721 Cn BT" w:hAnsi="Swis721 Cn BT" w:cs="Calibri"/>
                <w:color w:val="000000"/>
              </w:rPr>
            </w:pPr>
            <w:r w:rsidRPr="00FA4131">
              <w:rPr>
                <w:rFonts w:ascii="Swis721 Cn BT" w:hAnsi="Swis721 Cn BT"/>
                <w:sz w:val="20"/>
                <w:szCs w:val="20"/>
              </w:rPr>
              <w:t>12</w:t>
            </w:r>
          </w:p>
        </w:tc>
        <w:tc>
          <w:tcPr>
            <w:tcW w:w="5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36BAA" w14:textId="77777777" w:rsidR="00187109" w:rsidRPr="00FA4131" w:rsidRDefault="00203DE1" w:rsidP="00725192">
            <w:pPr>
              <w:ind w:right="27"/>
              <w:rPr>
                <w:rFonts w:ascii="Swis721 Cn BT" w:hAnsi="Swis721 Cn BT"/>
              </w:rPr>
            </w:pPr>
            <w:r w:rsidRPr="00FA4131">
              <w:rPr>
                <w:rFonts w:ascii="Swis721 Cn BT" w:hAnsi="Swis721 Cn BT"/>
              </w:rPr>
              <w:t xml:space="preserve">Existieren in Ihrem Unternehmen Maßnahmen zum Umweltschutz, um negative </w:t>
            </w:r>
            <w:r w:rsidRPr="00FA4131">
              <w:rPr>
                <w:rFonts w:ascii="Swis721 Cn BT" w:hAnsi="Swis721 Cn BT"/>
              </w:rPr>
              <w:t>Einflüsse auf die Umwelt zu reduzieren? Wenn ja, nennen Sie bitte Beispiele.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63838" w14:textId="77777777" w:rsidR="00187109" w:rsidRPr="00FA4131" w:rsidRDefault="00203DE1" w:rsidP="00725192">
            <w:pPr>
              <w:ind w:right="27"/>
              <w:jc w:val="center"/>
              <w:rPr>
                <w:rFonts w:ascii="Swis721 Cn BT" w:hAnsi="Swis721 Cn BT"/>
              </w:rPr>
            </w:pPr>
            <w:r w:rsidRPr="00FA4131">
              <w:rPr>
                <w:rFonts w:ascii="Swis721 Cn BT" w:hAnsi="Swis721 Cn BT"/>
              </w:rPr>
              <w:t> </w:t>
            </w:r>
          </w:p>
        </w:tc>
        <w:tc>
          <w:tcPr>
            <w:tcW w:w="4526" w:type="dxa"/>
            <w:tcBorders>
              <w:top w:val="nil"/>
              <w:left w:val="nil"/>
              <w:bottom w:val="single" w:sz="4" w:space="0" w:color="auto"/>
              <w:right w:val="single" w:sz="4" w:space="0" w:color="auto"/>
            </w:tcBorders>
            <w:shd w:val="clear" w:color="auto" w:fill="auto"/>
            <w:noWrap/>
            <w:vAlign w:val="bottom"/>
            <w:hideMark/>
          </w:tcPr>
          <w:p w14:paraId="12277F8F" w14:textId="77777777" w:rsidR="00187109" w:rsidRPr="00FA4131" w:rsidRDefault="00203DE1" w:rsidP="00725192">
            <w:pPr>
              <w:ind w:right="27"/>
              <w:rPr>
                <w:rFonts w:ascii="Swis721 Cn BT" w:hAnsi="Swis721 Cn BT"/>
              </w:rPr>
            </w:pPr>
            <w:r w:rsidRPr="00FA4131">
              <w:rPr>
                <w:rFonts w:ascii="Swis721 Cn BT" w:hAnsi="Swis721 Cn BT"/>
              </w:rPr>
              <w:t> </w:t>
            </w:r>
          </w:p>
        </w:tc>
      </w:tr>
      <w:tr w:rsidR="00DE660A" w14:paraId="63A73430" w14:textId="77777777" w:rsidTr="001A39E1">
        <w:trPr>
          <w:trHeight w:val="1291"/>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A3FCC" w14:textId="77777777" w:rsidR="00187109" w:rsidRPr="00FA4131" w:rsidRDefault="00203DE1" w:rsidP="00725192">
            <w:pPr>
              <w:ind w:right="27"/>
              <w:jc w:val="center"/>
              <w:rPr>
                <w:rFonts w:ascii="Swis721 Cn BT" w:hAnsi="Swis721 Cn BT" w:cs="Calibri"/>
                <w:color w:val="000000"/>
              </w:rPr>
            </w:pPr>
            <w:r w:rsidRPr="00FA4131">
              <w:rPr>
                <w:rFonts w:ascii="Swis721 Cn BT" w:hAnsi="Swis721 Cn BT"/>
                <w:sz w:val="20"/>
                <w:szCs w:val="20"/>
              </w:rPr>
              <w:t>1</w:t>
            </w:r>
            <w:r w:rsidR="00735121" w:rsidRPr="00FA4131">
              <w:rPr>
                <w:rFonts w:ascii="Swis721 Cn BT" w:hAnsi="Swis721 Cn BT"/>
                <w:sz w:val="20"/>
                <w:szCs w:val="20"/>
              </w:rPr>
              <w:t>3</w:t>
            </w:r>
          </w:p>
        </w:tc>
        <w:tc>
          <w:tcPr>
            <w:tcW w:w="5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E4549" w14:textId="77777777" w:rsidR="00187109" w:rsidRPr="00FA4131" w:rsidRDefault="00203DE1" w:rsidP="00725192">
            <w:pPr>
              <w:ind w:right="27"/>
              <w:rPr>
                <w:rFonts w:ascii="Swis721 Cn BT" w:hAnsi="Swis721 Cn BT"/>
              </w:rPr>
            </w:pPr>
            <w:r w:rsidRPr="00FA4131">
              <w:rPr>
                <w:rFonts w:ascii="Swis721 Cn BT" w:hAnsi="Swis721 Cn BT"/>
              </w:rPr>
              <w:t xml:space="preserve">Existieren in Ihrem Unternehmen Maßnahmen zum Klimaschutz, um durch Ihre Produkte entstandene negative Auswirkungen auf das Klima zu reduzieren?  Wenn ja, nennen Sie </w:t>
            </w:r>
            <w:r w:rsidRPr="00FA4131">
              <w:rPr>
                <w:rFonts w:ascii="Swis721 Cn BT" w:hAnsi="Swis721 Cn BT"/>
              </w:rPr>
              <w:t>bitte Beispiele.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4C2A2" w14:textId="77777777" w:rsidR="00187109" w:rsidRPr="00FA4131" w:rsidRDefault="00203DE1" w:rsidP="00725192">
            <w:pPr>
              <w:ind w:right="27"/>
              <w:jc w:val="center"/>
              <w:rPr>
                <w:rFonts w:ascii="Swis721 Cn BT" w:hAnsi="Swis721 Cn BT"/>
              </w:rPr>
            </w:pPr>
            <w:r w:rsidRPr="00FA4131">
              <w:rPr>
                <w:rFonts w:ascii="Swis721 Cn BT" w:hAnsi="Swis721 Cn BT"/>
              </w:rPr>
              <w:t> </w:t>
            </w:r>
          </w:p>
        </w:tc>
        <w:tc>
          <w:tcPr>
            <w:tcW w:w="4526" w:type="dxa"/>
            <w:tcBorders>
              <w:top w:val="nil"/>
              <w:left w:val="nil"/>
              <w:bottom w:val="single" w:sz="4" w:space="0" w:color="auto"/>
              <w:right w:val="single" w:sz="4" w:space="0" w:color="auto"/>
            </w:tcBorders>
            <w:shd w:val="clear" w:color="auto" w:fill="auto"/>
            <w:noWrap/>
            <w:vAlign w:val="bottom"/>
            <w:hideMark/>
          </w:tcPr>
          <w:p w14:paraId="589B94C5" w14:textId="77777777" w:rsidR="00187109" w:rsidRPr="00FA4131" w:rsidRDefault="00203DE1" w:rsidP="00725192">
            <w:pPr>
              <w:ind w:right="27"/>
              <w:rPr>
                <w:rFonts w:ascii="Swis721 Cn BT" w:hAnsi="Swis721 Cn BT"/>
              </w:rPr>
            </w:pPr>
            <w:r w:rsidRPr="00FA4131">
              <w:rPr>
                <w:rFonts w:ascii="Swis721 Cn BT" w:hAnsi="Swis721 Cn BT"/>
              </w:rPr>
              <w:t> </w:t>
            </w:r>
          </w:p>
        </w:tc>
      </w:tr>
    </w:tbl>
    <w:p w14:paraId="208A017D" w14:textId="77777777" w:rsidR="00BC7F29" w:rsidRPr="00FA4131" w:rsidRDefault="00BC7F29" w:rsidP="00725192">
      <w:pPr>
        <w:tabs>
          <w:tab w:val="left" w:pos="1110"/>
        </w:tabs>
        <w:ind w:right="27"/>
        <w:rPr>
          <w:rFonts w:ascii="Swis721 Cn BT" w:hAnsi="Swis721 Cn BT" w:cs="Swiss721BT-RomanCondensed"/>
          <w:b/>
          <w:bCs/>
          <w:color w:val="3E3D40"/>
          <w:sz w:val="22"/>
          <w:szCs w:val="22"/>
          <w:lang w:val="en-GB"/>
        </w:rPr>
      </w:pPr>
    </w:p>
    <w:p w14:paraId="6967C909" w14:textId="77777777" w:rsidR="0079593E" w:rsidRPr="00FA4131" w:rsidRDefault="0079593E" w:rsidP="00725192">
      <w:pPr>
        <w:tabs>
          <w:tab w:val="left" w:pos="1110"/>
        </w:tabs>
        <w:ind w:right="27"/>
        <w:rPr>
          <w:rFonts w:ascii="Swis721 Cn BT" w:hAnsi="Swis721 Cn BT" w:cs="Swiss721BT-RomanCondensed"/>
          <w:b/>
          <w:bCs/>
          <w:color w:val="3E3D40"/>
          <w:sz w:val="22"/>
          <w:szCs w:val="22"/>
          <w:lang w:val="en-GB"/>
        </w:rPr>
      </w:pPr>
    </w:p>
    <w:p w14:paraId="4D985A0D" w14:textId="77777777" w:rsidR="00BC7F29" w:rsidRPr="00FA4131" w:rsidRDefault="00BC7F29" w:rsidP="004C6E91">
      <w:pPr>
        <w:tabs>
          <w:tab w:val="left" w:pos="1110"/>
        </w:tabs>
        <w:rPr>
          <w:rFonts w:ascii="Swis721 Cn BT" w:hAnsi="Swis721 Cn BT" w:cs="Swiss721BT-RomanCondensed"/>
          <w:b/>
          <w:bCs/>
          <w:color w:val="3E3D40"/>
          <w:sz w:val="22"/>
          <w:szCs w:val="22"/>
          <w:lang w:val="en-GB"/>
        </w:rPr>
      </w:pPr>
    </w:p>
    <w:p w14:paraId="68C38142" w14:textId="77777777" w:rsidR="00CE3F51" w:rsidRPr="00A32D04" w:rsidRDefault="00CE3F51" w:rsidP="00A32D04"/>
    <w:sectPr w:rsidR="00CE3F51" w:rsidRPr="00A32D04" w:rsidSect="00D23FEC">
      <w:headerReference w:type="even" r:id="rId20"/>
      <w:headerReference w:type="default" r:id="rId21"/>
      <w:footerReference w:type="even" r:id="rId22"/>
      <w:footerReference w:type="default" r:id="rId23"/>
      <w:headerReference w:type="first" r:id="rId24"/>
      <w:footerReference w:type="first" r:id="rId25"/>
      <w:pgSz w:w="11906" w:h="16838" w:code="9"/>
      <w:pgMar w:top="567" w:right="1361" w:bottom="567" w:left="136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5AEF6" w14:textId="77777777" w:rsidR="00203DE1" w:rsidRDefault="00203DE1">
      <w:r>
        <w:separator/>
      </w:r>
    </w:p>
  </w:endnote>
  <w:endnote w:type="continuationSeparator" w:id="0">
    <w:p w14:paraId="15A03F4F" w14:textId="77777777" w:rsidR="00203DE1" w:rsidRDefault="0020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721 Cn BT">
    <w:panose1 w:val="020B050602020203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wiss721BT-BoldCondensed">
    <w:altName w:val="Calibri"/>
    <w:panose1 w:val="00000000000000000000"/>
    <w:charset w:val="00"/>
    <w:family w:val="swiss"/>
    <w:notTrueType/>
    <w:pitch w:val="default"/>
    <w:sig w:usb0="00000003" w:usb1="00000000" w:usb2="00000000" w:usb3="00000000" w:csb0="00000001" w:csb1="00000000"/>
  </w:font>
  <w:font w:name="Swiss721BT-RomanCondense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A6F9" w14:textId="77777777" w:rsidR="00301BF9" w:rsidRDefault="00301BF9" w:rsidP="00301BF9">
    <w:pPr>
      <w:rPr>
        <w:sz w:val="16"/>
        <w:szCs w:val="16"/>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577"/>
      <w:gridCol w:w="4577"/>
    </w:tblGrid>
    <w:tr w:rsidR="00DE660A" w14:paraId="0CD8B7BF" w14:textId="77777777" w:rsidTr="00DA31D8">
      <w:tc>
        <w:tcPr>
          <w:tcW w:w="2500" w:type="pct"/>
          <w:tcBorders>
            <w:top w:val="single" w:sz="12" w:space="0" w:color="auto"/>
            <w:left w:val="single" w:sz="12" w:space="0" w:color="auto"/>
            <w:bottom w:val="single" w:sz="12" w:space="0" w:color="auto"/>
            <w:right w:val="single" w:sz="6" w:space="0" w:color="auto"/>
          </w:tcBorders>
          <w:shd w:val="clear" w:color="auto" w:fill="F3F3F3"/>
        </w:tcPr>
        <w:p w14:paraId="41D068B6" w14:textId="77777777" w:rsidR="00301BF9" w:rsidRPr="00DA31D8" w:rsidRDefault="00203DE1">
          <w:pPr>
            <w:rPr>
              <w:rFonts w:ascii="Tahoma" w:hAnsi="Tahoma" w:cs="Tahoma"/>
              <w:sz w:val="20"/>
              <w:szCs w:val="20"/>
            </w:rPr>
          </w:pPr>
          <w:r w:rsidRPr="00DA31D8">
            <w:rPr>
              <w:rFonts w:ascii="Tahoma" w:hAnsi="Tahoma" w:cs="Tahoma"/>
              <w:sz w:val="20"/>
              <w:szCs w:val="20"/>
            </w:rPr>
            <w:t>Bearbeitung:</w:t>
          </w:r>
        </w:p>
        <w:p w14:paraId="734DE82E" w14:textId="77777777" w:rsidR="00301BF9" w:rsidRPr="00DA31D8" w:rsidRDefault="00203DE1">
          <w:pPr>
            <w:rPr>
              <w:rFonts w:ascii="Tahoma" w:hAnsi="Tahoma" w:cs="Tahoma"/>
              <w:sz w:val="20"/>
              <w:szCs w:val="20"/>
            </w:rPr>
          </w:pPr>
          <w:r w:rsidRPr="00DA31D8">
            <w:rPr>
              <w:rFonts w:ascii="Tahoma" w:hAnsi="Tahoma" w:cs="Tahoma"/>
              <w:sz w:val="20"/>
              <w:szCs w:val="20"/>
            </w:rPr>
            <w:fldChar w:fldCharType="begin"/>
          </w:r>
          <w:r w:rsidRPr="00DA31D8">
            <w:rPr>
              <w:rFonts w:ascii="Tahoma" w:hAnsi="Tahoma" w:cs="Tahoma"/>
              <w:sz w:val="20"/>
              <w:szCs w:val="20"/>
            </w:rPr>
            <w:instrText xml:space="preserve"> DOCVARI</w:instrText>
          </w:r>
          <w:r w:rsidR="005110DC">
            <w:rPr>
              <w:rFonts w:ascii="Tahoma" w:hAnsi="Tahoma" w:cs="Tahoma"/>
              <w:sz w:val="20"/>
              <w:szCs w:val="20"/>
            </w:rPr>
            <w:instrText>ABLE CS.ID.130</w:instrText>
          </w:r>
          <w:r w:rsidRPr="00DA31D8">
            <w:rPr>
              <w:rFonts w:ascii="Tahoma" w:hAnsi="Tahoma" w:cs="Tahoma"/>
              <w:sz w:val="20"/>
              <w:szCs w:val="20"/>
            </w:rPr>
            <w:instrText xml:space="preserve"> \* MERGEFORMAT </w:instrText>
          </w:r>
          <w:r w:rsidRPr="00DA31D8">
            <w:rPr>
              <w:rFonts w:ascii="Tahoma" w:hAnsi="Tahoma" w:cs="Tahoma"/>
              <w:sz w:val="20"/>
              <w:szCs w:val="20"/>
            </w:rPr>
            <w:fldChar w:fldCharType="separate"/>
          </w:r>
          <w:r w:rsidRPr="00DA31D8">
            <w:rPr>
              <w:rFonts w:ascii="Tahoma" w:hAnsi="Tahoma" w:cs="Tahoma"/>
              <w:sz w:val="20"/>
              <w:szCs w:val="20"/>
            </w:rPr>
            <w:t>Matthias Burandt</w:t>
          </w:r>
          <w:r w:rsidRPr="00DA31D8">
            <w:rPr>
              <w:rFonts w:ascii="Tahoma" w:hAnsi="Tahoma" w:cs="Tahoma"/>
              <w:sz w:val="20"/>
              <w:szCs w:val="20"/>
            </w:rPr>
            <w:fldChar w:fldCharType="end"/>
          </w:r>
        </w:p>
        <w:p w14:paraId="0ED1134B" w14:textId="77777777" w:rsidR="00301BF9" w:rsidRPr="00DA31D8" w:rsidRDefault="00203DE1">
          <w:pPr>
            <w:rPr>
              <w:rFonts w:ascii="Tahoma" w:hAnsi="Tahoma" w:cs="Tahoma"/>
              <w:sz w:val="20"/>
              <w:szCs w:val="20"/>
            </w:rPr>
          </w:pPr>
          <w:r w:rsidRPr="00DA31D8">
            <w:rPr>
              <w:rFonts w:ascii="Tahoma" w:hAnsi="Tahoma" w:cs="Tahoma"/>
              <w:sz w:val="20"/>
              <w:szCs w:val="20"/>
            </w:rPr>
            <w:fldChar w:fldCharType="begin"/>
          </w:r>
          <w:r w:rsidRPr="00DA31D8">
            <w:rPr>
              <w:rFonts w:ascii="Tahoma" w:hAnsi="Tahoma" w:cs="Tahoma"/>
              <w:sz w:val="20"/>
              <w:szCs w:val="20"/>
            </w:rPr>
            <w:instrText xml:space="preserve"> DOCVARIA</w:instrText>
          </w:r>
          <w:r w:rsidR="005110DC">
            <w:rPr>
              <w:rFonts w:ascii="Tahoma" w:hAnsi="Tahoma" w:cs="Tahoma"/>
              <w:sz w:val="20"/>
              <w:szCs w:val="20"/>
            </w:rPr>
            <w:instrText>BLE CS.ID.131</w:instrText>
          </w:r>
          <w:r w:rsidRPr="00DA31D8">
            <w:rPr>
              <w:rFonts w:ascii="Tahoma" w:hAnsi="Tahoma" w:cs="Tahoma"/>
              <w:sz w:val="20"/>
              <w:szCs w:val="20"/>
            </w:rPr>
            <w:instrText xml:space="preserve"> \* MERGEFORMAT </w:instrText>
          </w:r>
          <w:r w:rsidRPr="00DA31D8">
            <w:rPr>
              <w:rFonts w:ascii="Tahoma" w:hAnsi="Tahoma" w:cs="Tahoma"/>
              <w:sz w:val="20"/>
              <w:szCs w:val="20"/>
            </w:rPr>
            <w:fldChar w:fldCharType="separate"/>
          </w:r>
          <w:r w:rsidRPr="00DA31D8">
            <w:rPr>
              <w:rFonts w:ascii="Tahoma" w:hAnsi="Tahoma" w:cs="Tahoma"/>
              <w:sz w:val="20"/>
              <w:szCs w:val="20"/>
            </w:rPr>
            <w:t>20.01.2025 15:27</w:t>
          </w:r>
          <w:r w:rsidRPr="00DA31D8">
            <w:rPr>
              <w:rFonts w:ascii="Tahoma" w:hAnsi="Tahoma" w:cs="Tahoma"/>
              <w:sz w:val="20"/>
              <w:szCs w:val="20"/>
            </w:rPr>
            <w:fldChar w:fldCharType="end"/>
          </w:r>
        </w:p>
      </w:tc>
      <w:tc>
        <w:tcPr>
          <w:tcW w:w="2500" w:type="pct"/>
          <w:tcBorders>
            <w:top w:val="single" w:sz="12" w:space="0" w:color="auto"/>
            <w:left w:val="single" w:sz="6" w:space="0" w:color="auto"/>
            <w:bottom w:val="single" w:sz="12" w:space="0" w:color="auto"/>
            <w:right w:val="single" w:sz="12" w:space="0" w:color="auto"/>
          </w:tcBorders>
          <w:shd w:val="clear" w:color="auto" w:fill="F3F3F3"/>
        </w:tcPr>
        <w:p w14:paraId="05DDCAFD" w14:textId="77777777" w:rsidR="00301BF9" w:rsidRPr="00DA31D8" w:rsidRDefault="00203DE1">
          <w:pPr>
            <w:rPr>
              <w:rFonts w:ascii="Tahoma" w:hAnsi="Tahoma" w:cs="Tahoma"/>
              <w:sz w:val="20"/>
              <w:szCs w:val="20"/>
            </w:rPr>
          </w:pPr>
          <w:r w:rsidRPr="00DA31D8">
            <w:rPr>
              <w:rFonts w:ascii="Tahoma" w:hAnsi="Tahoma" w:cs="Tahoma"/>
              <w:sz w:val="20"/>
              <w:szCs w:val="20"/>
            </w:rPr>
            <w:t>Freigabe:</w:t>
          </w:r>
        </w:p>
        <w:p w14:paraId="28C0FBDE" w14:textId="77777777" w:rsidR="00301BF9" w:rsidRPr="00DA31D8" w:rsidRDefault="00203DE1">
          <w:pPr>
            <w:rPr>
              <w:rFonts w:ascii="Tahoma" w:hAnsi="Tahoma" w:cs="Tahoma"/>
              <w:sz w:val="20"/>
              <w:szCs w:val="20"/>
            </w:rPr>
          </w:pPr>
          <w:r w:rsidRPr="00DA31D8">
            <w:rPr>
              <w:rFonts w:ascii="Tahoma" w:hAnsi="Tahoma" w:cs="Tahoma"/>
              <w:sz w:val="20"/>
              <w:szCs w:val="20"/>
            </w:rPr>
            <w:fldChar w:fldCharType="begin"/>
          </w:r>
          <w:r w:rsidRPr="00DA31D8">
            <w:rPr>
              <w:rFonts w:ascii="Tahoma" w:hAnsi="Tahoma" w:cs="Tahoma"/>
              <w:sz w:val="20"/>
              <w:szCs w:val="20"/>
            </w:rPr>
            <w:instrText xml:space="preserve"> DOCV</w:instrText>
          </w:r>
          <w:r w:rsidR="005110DC">
            <w:rPr>
              <w:rFonts w:ascii="Tahoma" w:hAnsi="Tahoma" w:cs="Tahoma"/>
              <w:sz w:val="20"/>
              <w:szCs w:val="20"/>
            </w:rPr>
            <w:instrText>ARIABLE CS.ID.101</w:instrText>
          </w:r>
          <w:r w:rsidRPr="00DA31D8">
            <w:rPr>
              <w:rFonts w:ascii="Tahoma" w:hAnsi="Tahoma" w:cs="Tahoma"/>
              <w:sz w:val="20"/>
              <w:szCs w:val="20"/>
            </w:rPr>
            <w:instrText xml:space="preserve"> \* MERGEFORMAT </w:instrText>
          </w:r>
          <w:r w:rsidRPr="00DA31D8">
            <w:rPr>
              <w:rFonts w:ascii="Tahoma" w:hAnsi="Tahoma" w:cs="Tahoma"/>
              <w:sz w:val="20"/>
              <w:szCs w:val="20"/>
            </w:rPr>
            <w:fldChar w:fldCharType="separate"/>
          </w:r>
          <w:r w:rsidRPr="00DA31D8">
            <w:rPr>
              <w:rFonts w:ascii="Tahoma" w:hAnsi="Tahoma" w:cs="Tahoma"/>
              <w:sz w:val="20"/>
              <w:szCs w:val="20"/>
            </w:rPr>
            <w:t>Dr. Michael Probst</w:t>
          </w:r>
          <w:r w:rsidRPr="00DA31D8">
            <w:rPr>
              <w:rFonts w:ascii="Tahoma" w:hAnsi="Tahoma" w:cs="Tahoma"/>
              <w:sz w:val="20"/>
              <w:szCs w:val="20"/>
            </w:rPr>
            <w:fldChar w:fldCharType="end"/>
          </w:r>
        </w:p>
        <w:p w14:paraId="0E8B30B8" w14:textId="77777777" w:rsidR="00301BF9" w:rsidRPr="00DA31D8" w:rsidRDefault="00203DE1">
          <w:pPr>
            <w:rPr>
              <w:rFonts w:ascii="Tahoma" w:hAnsi="Tahoma" w:cs="Tahoma"/>
              <w:sz w:val="20"/>
              <w:szCs w:val="20"/>
            </w:rPr>
          </w:pPr>
          <w:r w:rsidRPr="00DA31D8">
            <w:rPr>
              <w:rFonts w:ascii="Tahoma" w:hAnsi="Tahoma" w:cs="Tahoma"/>
              <w:sz w:val="20"/>
              <w:szCs w:val="20"/>
            </w:rPr>
            <w:fldChar w:fldCharType="begin"/>
          </w:r>
          <w:r w:rsidRPr="00DA31D8">
            <w:rPr>
              <w:rFonts w:ascii="Tahoma" w:hAnsi="Tahoma" w:cs="Tahoma"/>
              <w:sz w:val="20"/>
              <w:szCs w:val="20"/>
            </w:rPr>
            <w:instrText xml:space="preserve"> DOCVA</w:instrText>
          </w:r>
          <w:r w:rsidR="005110DC">
            <w:rPr>
              <w:rFonts w:ascii="Tahoma" w:hAnsi="Tahoma" w:cs="Tahoma"/>
              <w:sz w:val="20"/>
              <w:szCs w:val="20"/>
            </w:rPr>
            <w:instrText>RIABLE CS.ID.102</w:instrText>
          </w:r>
          <w:r w:rsidRPr="00DA31D8">
            <w:rPr>
              <w:rFonts w:ascii="Tahoma" w:hAnsi="Tahoma" w:cs="Tahoma"/>
              <w:sz w:val="20"/>
              <w:szCs w:val="20"/>
            </w:rPr>
            <w:instrText xml:space="preserve"> \* MERGEFORMAT </w:instrText>
          </w:r>
          <w:r w:rsidRPr="00DA31D8">
            <w:rPr>
              <w:rFonts w:ascii="Tahoma" w:hAnsi="Tahoma" w:cs="Tahoma"/>
              <w:sz w:val="20"/>
              <w:szCs w:val="20"/>
            </w:rPr>
            <w:fldChar w:fldCharType="separate"/>
          </w:r>
          <w:r w:rsidRPr="00DA31D8">
            <w:rPr>
              <w:rFonts w:ascii="Tahoma" w:hAnsi="Tahoma" w:cs="Tahoma"/>
              <w:sz w:val="20"/>
              <w:szCs w:val="20"/>
            </w:rPr>
            <w:t>20.01.2025 15:29</w:t>
          </w:r>
          <w:r w:rsidRPr="00DA31D8">
            <w:rPr>
              <w:rFonts w:ascii="Tahoma" w:hAnsi="Tahoma" w:cs="Tahoma"/>
              <w:sz w:val="20"/>
              <w:szCs w:val="20"/>
            </w:rPr>
            <w:fldChar w:fldCharType="end"/>
          </w:r>
        </w:p>
      </w:tc>
    </w:tr>
  </w:tbl>
  <w:p w14:paraId="710DD700" w14:textId="77777777" w:rsidR="00301BF9" w:rsidRDefault="00301BF9" w:rsidP="00301BF9">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CF0E" w14:textId="77777777" w:rsidR="00301BF9" w:rsidRDefault="00301BF9" w:rsidP="00301BF9">
    <w:pPr>
      <w:rPr>
        <w:sz w:val="16"/>
        <w:szCs w:val="16"/>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577"/>
      <w:gridCol w:w="4577"/>
    </w:tblGrid>
    <w:tr w:rsidR="00DE660A" w14:paraId="24B65AF5" w14:textId="77777777" w:rsidTr="00DA31D8">
      <w:tc>
        <w:tcPr>
          <w:tcW w:w="2500" w:type="pct"/>
          <w:tcBorders>
            <w:top w:val="single" w:sz="12" w:space="0" w:color="auto"/>
            <w:left w:val="single" w:sz="12" w:space="0" w:color="auto"/>
            <w:bottom w:val="single" w:sz="12" w:space="0" w:color="auto"/>
            <w:right w:val="single" w:sz="6" w:space="0" w:color="auto"/>
          </w:tcBorders>
          <w:shd w:val="clear" w:color="auto" w:fill="F3F3F3"/>
        </w:tcPr>
        <w:p w14:paraId="6FCC21A7" w14:textId="77777777" w:rsidR="00301BF9" w:rsidRPr="00DA31D8" w:rsidRDefault="00203DE1">
          <w:pPr>
            <w:rPr>
              <w:rFonts w:ascii="Tahoma" w:hAnsi="Tahoma" w:cs="Tahoma"/>
              <w:sz w:val="20"/>
              <w:szCs w:val="20"/>
            </w:rPr>
          </w:pPr>
          <w:r w:rsidRPr="00DA31D8">
            <w:rPr>
              <w:rFonts w:ascii="Tahoma" w:hAnsi="Tahoma" w:cs="Tahoma"/>
              <w:sz w:val="20"/>
              <w:szCs w:val="20"/>
            </w:rPr>
            <w:t>Bearbeitung:</w:t>
          </w:r>
        </w:p>
        <w:p w14:paraId="0533EE25" w14:textId="77777777" w:rsidR="00301BF9" w:rsidRPr="00DA31D8" w:rsidRDefault="00203DE1">
          <w:pPr>
            <w:rPr>
              <w:rFonts w:ascii="Tahoma" w:hAnsi="Tahoma" w:cs="Tahoma"/>
              <w:sz w:val="20"/>
              <w:szCs w:val="20"/>
            </w:rPr>
          </w:pPr>
          <w:r w:rsidRPr="00DA31D8">
            <w:rPr>
              <w:rFonts w:ascii="Tahoma" w:hAnsi="Tahoma" w:cs="Tahoma"/>
              <w:sz w:val="20"/>
              <w:szCs w:val="20"/>
            </w:rPr>
            <w:fldChar w:fldCharType="begin"/>
          </w:r>
          <w:r w:rsidRPr="00DA31D8">
            <w:rPr>
              <w:rFonts w:ascii="Tahoma" w:hAnsi="Tahoma" w:cs="Tahoma"/>
              <w:sz w:val="20"/>
              <w:szCs w:val="20"/>
            </w:rPr>
            <w:instrText xml:space="preserve"> DOCVARI</w:instrText>
          </w:r>
          <w:r w:rsidR="005110DC">
            <w:rPr>
              <w:rFonts w:ascii="Tahoma" w:hAnsi="Tahoma" w:cs="Tahoma"/>
              <w:sz w:val="20"/>
              <w:szCs w:val="20"/>
            </w:rPr>
            <w:instrText>ABLE CS.ID.130</w:instrText>
          </w:r>
          <w:r w:rsidRPr="00DA31D8">
            <w:rPr>
              <w:rFonts w:ascii="Tahoma" w:hAnsi="Tahoma" w:cs="Tahoma"/>
              <w:sz w:val="20"/>
              <w:szCs w:val="20"/>
            </w:rPr>
            <w:instrText xml:space="preserve"> \* MERGEFORMAT </w:instrText>
          </w:r>
          <w:r w:rsidRPr="00DA31D8">
            <w:rPr>
              <w:rFonts w:ascii="Tahoma" w:hAnsi="Tahoma" w:cs="Tahoma"/>
              <w:sz w:val="20"/>
              <w:szCs w:val="20"/>
            </w:rPr>
            <w:fldChar w:fldCharType="separate"/>
          </w:r>
          <w:r w:rsidRPr="00DA31D8">
            <w:rPr>
              <w:rFonts w:ascii="Tahoma" w:hAnsi="Tahoma" w:cs="Tahoma"/>
              <w:sz w:val="20"/>
              <w:szCs w:val="20"/>
            </w:rPr>
            <w:t>Matthias Burandt</w:t>
          </w:r>
          <w:r w:rsidRPr="00DA31D8">
            <w:rPr>
              <w:rFonts w:ascii="Tahoma" w:hAnsi="Tahoma" w:cs="Tahoma"/>
              <w:sz w:val="20"/>
              <w:szCs w:val="20"/>
            </w:rPr>
            <w:fldChar w:fldCharType="end"/>
          </w:r>
        </w:p>
        <w:p w14:paraId="3443B944" w14:textId="77777777" w:rsidR="00301BF9" w:rsidRPr="00DA31D8" w:rsidRDefault="00203DE1">
          <w:pPr>
            <w:rPr>
              <w:rFonts w:ascii="Tahoma" w:hAnsi="Tahoma" w:cs="Tahoma"/>
              <w:sz w:val="20"/>
              <w:szCs w:val="20"/>
            </w:rPr>
          </w:pPr>
          <w:r w:rsidRPr="00DA31D8">
            <w:rPr>
              <w:rFonts w:ascii="Tahoma" w:hAnsi="Tahoma" w:cs="Tahoma"/>
              <w:sz w:val="20"/>
              <w:szCs w:val="20"/>
            </w:rPr>
            <w:fldChar w:fldCharType="begin"/>
          </w:r>
          <w:r w:rsidRPr="00DA31D8">
            <w:rPr>
              <w:rFonts w:ascii="Tahoma" w:hAnsi="Tahoma" w:cs="Tahoma"/>
              <w:sz w:val="20"/>
              <w:szCs w:val="20"/>
            </w:rPr>
            <w:instrText xml:space="preserve"> DOCVARIA</w:instrText>
          </w:r>
          <w:r w:rsidR="005110DC">
            <w:rPr>
              <w:rFonts w:ascii="Tahoma" w:hAnsi="Tahoma" w:cs="Tahoma"/>
              <w:sz w:val="20"/>
              <w:szCs w:val="20"/>
            </w:rPr>
            <w:instrText>BLE CS.ID.131</w:instrText>
          </w:r>
          <w:r w:rsidRPr="00DA31D8">
            <w:rPr>
              <w:rFonts w:ascii="Tahoma" w:hAnsi="Tahoma" w:cs="Tahoma"/>
              <w:sz w:val="20"/>
              <w:szCs w:val="20"/>
            </w:rPr>
            <w:instrText xml:space="preserve"> \* MERGEFORMAT </w:instrText>
          </w:r>
          <w:r w:rsidRPr="00DA31D8">
            <w:rPr>
              <w:rFonts w:ascii="Tahoma" w:hAnsi="Tahoma" w:cs="Tahoma"/>
              <w:sz w:val="20"/>
              <w:szCs w:val="20"/>
            </w:rPr>
            <w:fldChar w:fldCharType="separate"/>
          </w:r>
          <w:r w:rsidRPr="00DA31D8">
            <w:rPr>
              <w:rFonts w:ascii="Tahoma" w:hAnsi="Tahoma" w:cs="Tahoma"/>
              <w:sz w:val="20"/>
              <w:szCs w:val="20"/>
            </w:rPr>
            <w:t>20.01.2025 15:27</w:t>
          </w:r>
          <w:r w:rsidRPr="00DA31D8">
            <w:rPr>
              <w:rFonts w:ascii="Tahoma" w:hAnsi="Tahoma" w:cs="Tahoma"/>
              <w:sz w:val="20"/>
              <w:szCs w:val="20"/>
            </w:rPr>
            <w:fldChar w:fldCharType="end"/>
          </w:r>
        </w:p>
      </w:tc>
      <w:tc>
        <w:tcPr>
          <w:tcW w:w="2500" w:type="pct"/>
          <w:tcBorders>
            <w:top w:val="single" w:sz="12" w:space="0" w:color="auto"/>
            <w:left w:val="single" w:sz="6" w:space="0" w:color="auto"/>
            <w:bottom w:val="single" w:sz="12" w:space="0" w:color="auto"/>
            <w:right w:val="single" w:sz="12" w:space="0" w:color="auto"/>
          </w:tcBorders>
          <w:shd w:val="clear" w:color="auto" w:fill="F3F3F3"/>
        </w:tcPr>
        <w:p w14:paraId="2527258B" w14:textId="77777777" w:rsidR="00301BF9" w:rsidRPr="00DA31D8" w:rsidRDefault="00203DE1">
          <w:pPr>
            <w:rPr>
              <w:rFonts w:ascii="Tahoma" w:hAnsi="Tahoma" w:cs="Tahoma"/>
              <w:sz w:val="20"/>
              <w:szCs w:val="20"/>
            </w:rPr>
          </w:pPr>
          <w:r w:rsidRPr="00DA31D8">
            <w:rPr>
              <w:rFonts w:ascii="Tahoma" w:hAnsi="Tahoma" w:cs="Tahoma"/>
              <w:sz w:val="20"/>
              <w:szCs w:val="20"/>
            </w:rPr>
            <w:t>Freigabe:</w:t>
          </w:r>
        </w:p>
        <w:p w14:paraId="69D8160B" w14:textId="77777777" w:rsidR="00301BF9" w:rsidRPr="00DA31D8" w:rsidRDefault="00203DE1">
          <w:pPr>
            <w:rPr>
              <w:rFonts w:ascii="Tahoma" w:hAnsi="Tahoma" w:cs="Tahoma"/>
              <w:sz w:val="20"/>
              <w:szCs w:val="20"/>
            </w:rPr>
          </w:pPr>
          <w:r w:rsidRPr="00DA31D8">
            <w:rPr>
              <w:rFonts w:ascii="Tahoma" w:hAnsi="Tahoma" w:cs="Tahoma"/>
              <w:sz w:val="20"/>
              <w:szCs w:val="20"/>
            </w:rPr>
            <w:fldChar w:fldCharType="begin"/>
          </w:r>
          <w:r w:rsidRPr="00DA31D8">
            <w:rPr>
              <w:rFonts w:ascii="Tahoma" w:hAnsi="Tahoma" w:cs="Tahoma"/>
              <w:sz w:val="20"/>
              <w:szCs w:val="20"/>
            </w:rPr>
            <w:instrText xml:space="preserve"> DOCV</w:instrText>
          </w:r>
          <w:r w:rsidR="005110DC">
            <w:rPr>
              <w:rFonts w:ascii="Tahoma" w:hAnsi="Tahoma" w:cs="Tahoma"/>
              <w:sz w:val="20"/>
              <w:szCs w:val="20"/>
            </w:rPr>
            <w:instrText>ARIABLE CS.ID.101</w:instrText>
          </w:r>
          <w:r w:rsidRPr="00DA31D8">
            <w:rPr>
              <w:rFonts w:ascii="Tahoma" w:hAnsi="Tahoma" w:cs="Tahoma"/>
              <w:sz w:val="20"/>
              <w:szCs w:val="20"/>
            </w:rPr>
            <w:instrText xml:space="preserve"> \* MERGEFORMAT </w:instrText>
          </w:r>
          <w:r w:rsidRPr="00DA31D8">
            <w:rPr>
              <w:rFonts w:ascii="Tahoma" w:hAnsi="Tahoma" w:cs="Tahoma"/>
              <w:sz w:val="20"/>
              <w:szCs w:val="20"/>
            </w:rPr>
            <w:fldChar w:fldCharType="separate"/>
          </w:r>
          <w:r w:rsidRPr="00DA31D8">
            <w:rPr>
              <w:rFonts w:ascii="Tahoma" w:hAnsi="Tahoma" w:cs="Tahoma"/>
              <w:sz w:val="20"/>
              <w:szCs w:val="20"/>
            </w:rPr>
            <w:t>Dr. Michael Probst</w:t>
          </w:r>
          <w:r w:rsidRPr="00DA31D8">
            <w:rPr>
              <w:rFonts w:ascii="Tahoma" w:hAnsi="Tahoma" w:cs="Tahoma"/>
              <w:sz w:val="20"/>
              <w:szCs w:val="20"/>
            </w:rPr>
            <w:fldChar w:fldCharType="end"/>
          </w:r>
        </w:p>
        <w:p w14:paraId="21D287F4" w14:textId="77777777" w:rsidR="00301BF9" w:rsidRPr="00DA31D8" w:rsidRDefault="00203DE1">
          <w:pPr>
            <w:rPr>
              <w:rFonts w:ascii="Tahoma" w:hAnsi="Tahoma" w:cs="Tahoma"/>
              <w:sz w:val="20"/>
              <w:szCs w:val="20"/>
            </w:rPr>
          </w:pPr>
          <w:r w:rsidRPr="00DA31D8">
            <w:rPr>
              <w:rFonts w:ascii="Tahoma" w:hAnsi="Tahoma" w:cs="Tahoma"/>
              <w:sz w:val="20"/>
              <w:szCs w:val="20"/>
            </w:rPr>
            <w:fldChar w:fldCharType="begin"/>
          </w:r>
          <w:r w:rsidRPr="00DA31D8">
            <w:rPr>
              <w:rFonts w:ascii="Tahoma" w:hAnsi="Tahoma" w:cs="Tahoma"/>
              <w:sz w:val="20"/>
              <w:szCs w:val="20"/>
            </w:rPr>
            <w:instrText xml:space="preserve"> DOCVA</w:instrText>
          </w:r>
          <w:r w:rsidR="005110DC">
            <w:rPr>
              <w:rFonts w:ascii="Tahoma" w:hAnsi="Tahoma" w:cs="Tahoma"/>
              <w:sz w:val="20"/>
              <w:szCs w:val="20"/>
            </w:rPr>
            <w:instrText>RIABLE CS.ID.102</w:instrText>
          </w:r>
          <w:r w:rsidRPr="00DA31D8">
            <w:rPr>
              <w:rFonts w:ascii="Tahoma" w:hAnsi="Tahoma" w:cs="Tahoma"/>
              <w:sz w:val="20"/>
              <w:szCs w:val="20"/>
            </w:rPr>
            <w:instrText xml:space="preserve"> \* MERGEFORMAT </w:instrText>
          </w:r>
          <w:r w:rsidRPr="00DA31D8">
            <w:rPr>
              <w:rFonts w:ascii="Tahoma" w:hAnsi="Tahoma" w:cs="Tahoma"/>
              <w:sz w:val="20"/>
              <w:szCs w:val="20"/>
            </w:rPr>
            <w:fldChar w:fldCharType="separate"/>
          </w:r>
          <w:r w:rsidRPr="00DA31D8">
            <w:rPr>
              <w:rFonts w:ascii="Tahoma" w:hAnsi="Tahoma" w:cs="Tahoma"/>
              <w:sz w:val="20"/>
              <w:szCs w:val="20"/>
            </w:rPr>
            <w:t>20.01.2025 15:29</w:t>
          </w:r>
          <w:r w:rsidRPr="00DA31D8">
            <w:rPr>
              <w:rFonts w:ascii="Tahoma" w:hAnsi="Tahoma" w:cs="Tahoma"/>
              <w:sz w:val="20"/>
              <w:szCs w:val="20"/>
            </w:rPr>
            <w:fldChar w:fldCharType="end"/>
          </w:r>
        </w:p>
      </w:tc>
    </w:tr>
  </w:tbl>
  <w:p w14:paraId="02CC2F24" w14:textId="77777777" w:rsidR="00301BF9" w:rsidRDefault="00301BF9" w:rsidP="00301BF9">
    <w:pP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1CB3" w14:textId="77777777" w:rsidR="00301BF9" w:rsidRDefault="00301BF9" w:rsidP="00301BF9">
    <w:pPr>
      <w:rPr>
        <w:sz w:val="16"/>
        <w:szCs w:val="16"/>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577"/>
      <w:gridCol w:w="4577"/>
    </w:tblGrid>
    <w:tr w:rsidR="00DE660A" w14:paraId="610A57EE" w14:textId="77777777" w:rsidTr="00DA31D8">
      <w:tc>
        <w:tcPr>
          <w:tcW w:w="2500" w:type="pct"/>
          <w:tcBorders>
            <w:top w:val="single" w:sz="12" w:space="0" w:color="auto"/>
            <w:left w:val="single" w:sz="12" w:space="0" w:color="auto"/>
            <w:bottom w:val="single" w:sz="12" w:space="0" w:color="auto"/>
            <w:right w:val="single" w:sz="6" w:space="0" w:color="auto"/>
          </w:tcBorders>
          <w:shd w:val="clear" w:color="auto" w:fill="F3F3F3"/>
        </w:tcPr>
        <w:p w14:paraId="671AD9D7" w14:textId="77777777" w:rsidR="00301BF9" w:rsidRPr="00DA31D8" w:rsidRDefault="00203DE1">
          <w:pPr>
            <w:rPr>
              <w:rFonts w:ascii="Tahoma" w:hAnsi="Tahoma" w:cs="Tahoma"/>
              <w:sz w:val="20"/>
              <w:szCs w:val="20"/>
            </w:rPr>
          </w:pPr>
          <w:r w:rsidRPr="00DA31D8">
            <w:rPr>
              <w:rFonts w:ascii="Tahoma" w:hAnsi="Tahoma" w:cs="Tahoma"/>
              <w:sz w:val="20"/>
              <w:szCs w:val="20"/>
            </w:rPr>
            <w:t>Bearbeitung:</w:t>
          </w:r>
        </w:p>
        <w:p w14:paraId="0C23ECA4" w14:textId="77777777" w:rsidR="00301BF9" w:rsidRPr="00DA31D8" w:rsidRDefault="00203DE1">
          <w:pPr>
            <w:rPr>
              <w:rFonts w:ascii="Tahoma" w:hAnsi="Tahoma" w:cs="Tahoma"/>
              <w:sz w:val="20"/>
              <w:szCs w:val="20"/>
            </w:rPr>
          </w:pPr>
          <w:r w:rsidRPr="00DA31D8">
            <w:rPr>
              <w:rFonts w:ascii="Tahoma" w:hAnsi="Tahoma" w:cs="Tahoma"/>
              <w:sz w:val="20"/>
              <w:szCs w:val="20"/>
            </w:rPr>
            <w:fldChar w:fldCharType="begin"/>
          </w:r>
          <w:r w:rsidRPr="00DA31D8">
            <w:rPr>
              <w:rFonts w:ascii="Tahoma" w:hAnsi="Tahoma" w:cs="Tahoma"/>
              <w:sz w:val="20"/>
              <w:szCs w:val="20"/>
            </w:rPr>
            <w:instrText xml:space="preserve"> DOCVARI</w:instrText>
          </w:r>
          <w:r w:rsidR="005110DC">
            <w:rPr>
              <w:rFonts w:ascii="Tahoma" w:hAnsi="Tahoma" w:cs="Tahoma"/>
              <w:sz w:val="20"/>
              <w:szCs w:val="20"/>
            </w:rPr>
            <w:instrText>ABLE CS.ID.130</w:instrText>
          </w:r>
          <w:r w:rsidRPr="00DA31D8">
            <w:rPr>
              <w:rFonts w:ascii="Tahoma" w:hAnsi="Tahoma" w:cs="Tahoma"/>
              <w:sz w:val="20"/>
              <w:szCs w:val="20"/>
            </w:rPr>
            <w:instrText xml:space="preserve"> \* MERGEFORMAT </w:instrText>
          </w:r>
          <w:r w:rsidRPr="00DA31D8">
            <w:rPr>
              <w:rFonts w:ascii="Tahoma" w:hAnsi="Tahoma" w:cs="Tahoma"/>
              <w:sz w:val="20"/>
              <w:szCs w:val="20"/>
            </w:rPr>
            <w:fldChar w:fldCharType="separate"/>
          </w:r>
          <w:r w:rsidRPr="00DA31D8">
            <w:rPr>
              <w:rFonts w:ascii="Tahoma" w:hAnsi="Tahoma" w:cs="Tahoma"/>
              <w:sz w:val="20"/>
              <w:szCs w:val="20"/>
            </w:rPr>
            <w:t>Matthias Burandt</w:t>
          </w:r>
          <w:r w:rsidRPr="00DA31D8">
            <w:rPr>
              <w:rFonts w:ascii="Tahoma" w:hAnsi="Tahoma" w:cs="Tahoma"/>
              <w:sz w:val="20"/>
              <w:szCs w:val="20"/>
            </w:rPr>
            <w:fldChar w:fldCharType="end"/>
          </w:r>
        </w:p>
        <w:p w14:paraId="593A19C2" w14:textId="77777777" w:rsidR="00301BF9" w:rsidRPr="00DA31D8" w:rsidRDefault="00203DE1">
          <w:pPr>
            <w:rPr>
              <w:rFonts w:ascii="Tahoma" w:hAnsi="Tahoma" w:cs="Tahoma"/>
              <w:sz w:val="20"/>
              <w:szCs w:val="20"/>
            </w:rPr>
          </w:pPr>
          <w:r w:rsidRPr="00DA31D8">
            <w:rPr>
              <w:rFonts w:ascii="Tahoma" w:hAnsi="Tahoma" w:cs="Tahoma"/>
              <w:sz w:val="20"/>
              <w:szCs w:val="20"/>
            </w:rPr>
            <w:fldChar w:fldCharType="begin"/>
          </w:r>
          <w:r w:rsidRPr="00DA31D8">
            <w:rPr>
              <w:rFonts w:ascii="Tahoma" w:hAnsi="Tahoma" w:cs="Tahoma"/>
              <w:sz w:val="20"/>
              <w:szCs w:val="20"/>
            </w:rPr>
            <w:instrText xml:space="preserve"> DOCVARIA</w:instrText>
          </w:r>
          <w:r w:rsidR="005110DC">
            <w:rPr>
              <w:rFonts w:ascii="Tahoma" w:hAnsi="Tahoma" w:cs="Tahoma"/>
              <w:sz w:val="20"/>
              <w:szCs w:val="20"/>
            </w:rPr>
            <w:instrText>BLE CS.ID.131</w:instrText>
          </w:r>
          <w:r w:rsidRPr="00DA31D8">
            <w:rPr>
              <w:rFonts w:ascii="Tahoma" w:hAnsi="Tahoma" w:cs="Tahoma"/>
              <w:sz w:val="20"/>
              <w:szCs w:val="20"/>
            </w:rPr>
            <w:instrText xml:space="preserve"> \* MERGEFORMAT </w:instrText>
          </w:r>
          <w:r w:rsidRPr="00DA31D8">
            <w:rPr>
              <w:rFonts w:ascii="Tahoma" w:hAnsi="Tahoma" w:cs="Tahoma"/>
              <w:sz w:val="20"/>
              <w:szCs w:val="20"/>
            </w:rPr>
            <w:fldChar w:fldCharType="separate"/>
          </w:r>
          <w:r w:rsidRPr="00DA31D8">
            <w:rPr>
              <w:rFonts w:ascii="Tahoma" w:hAnsi="Tahoma" w:cs="Tahoma"/>
              <w:sz w:val="20"/>
              <w:szCs w:val="20"/>
            </w:rPr>
            <w:t>20.01.2025 15:27</w:t>
          </w:r>
          <w:r w:rsidRPr="00DA31D8">
            <w:rPr>
              <w:rFonts w:ascii="Tahoma" w:hAnsi="Tahoma" w:cs="Tahoma"/>
              <w:sz w:val="20"/>
              <w:szCs w:val="20"/>
            </w:rPr>
            <w:fldChar w:fldCharType="end"/>
          </w:r>
        </w:p>
      </w:tc>
      <w:tc>
        <w:tcPr>
          <w:tcW w:w="2500" w:type="pct"/>
          <w:tcBorders>
            <w:top w:val="single" w:sz="12" w:space="0" w:color="auto"/>
            <w:left w:val="single" w:sz="6" w:space="0" w:color="auto"/>
            <w:bottom w:val="single" w:sz="12" w:space="0" w:color="auto"/>
            <w:right w:val="single" w:sz="12" w:space="0" w:color="auto"/>
          </w:tcBorders>
          <w:shd w:val="clear" w:color="auto" w:fill="F3F3F3"/>
        </w:tcPr>
        <w:p w14:paraId="24FAFA93" w14:textId="77777777" w:rsidR="00301BF9" w:rsidRPr="00DA31D8" w:rsidRDefault="00203DE1">
          <w:pPr>
            <w:rPr>
              <w:rFonts w:ascii="Tahoma" w:hAnsi="Tahoma" w:cs="Tahoma"/>
              <w:sz w:val="20"/>
              <w:szCs w:val="20"/>
            </w:rPr>
          </w:pPr>
          <w:r w:rsidRPr="00DA31D8">
            <w:rPr>
              <w:rFonts w:ascii="Tahoma" w:hAnsi="Tahoma" w:cs="Tahoma"/>
              <w:sz w:val="20"/>
              <w:szCs w:val="20"/>
            </w:rPr>
            <w:t>Freigabe:</w:t>
          </w:r>
        </w:p>
        <w:p w14:paraId="4B6B9DBD" w14:textId="77777777" w:rsidR="00301BF9" w:rsidRPr="00DA31D8" w:rsidRDefault="00203DE1">
          <w:pPr>
            <w:rPr>
              <w:rFonts w:ascii="Tahoma" w:hAnsi="Tahoma" w:cs="Tahoma"/>
              <w:sz w:val="20"/>
              <w:szCs w:val="20"/>
            </w:rPr>
          </w:pPr>
          <w:r w:rsidRPr="00DA31D8">
            <w:rPr>
              <w:rFonts w:ascii="Tahoma" w:hAnsi="Tahoma" w:cs="Tahoma"/>
              <w:sz w:val="20"/>
              <w:szCs w:val="20"/>
            </w:rPr>
            <w:fldChar w:fldCharType="begin"/>
          </w:r>
          <w:r w:rsidRPr="00DA31D8">
            <w:rPr>
              <w:rFonts w:ascii="Tahoma" w:hAnsi="Tahoma" w:cs="Tahoma"/>
              <w:sz w:val="20"/>
              <w:szCs w:val="20"/>
            </w:rPr>
            <w:instrText xml:space="preserve"> DOCV</w:instrText>
          </w:r>
          <w:r w:rsidR="005110DC">
            <w:rPr>
              <w:rFonts w:ascii="Tahoma" w:hAnsi="Tahoma" w:cs="Tahoma"/>
              <w:sz w:val="20"/>
              <w:szCs w:val="20"/>
            </w:rPr>
            <w:instrText>ARIABLE CS.ID.101</w:instrText>
          </w:r>
          <w:r w:rsidRPr="00DA31D8">
            <w:rPr>
              <w:rFonts w:ascii="Tahoma" w:hAnsi="Tahoma" w:cs="Tahoma"/>
              <w:sz w:val="20"/>
              <w:szCs w:val="20"/>
            </w:rPr>
            <w:instrText xml:space="preserve"> \* MERGEFORMAT </w:instrText>
          </w:r>
          <w:r w:rsidRPr="00DA31D8">
            <w:rPr>
              <w:rFonts w:ascii="Tahoma" w:hAnsi="Tahoma" w:cs="Tahoma"/>
              <w:sz w:val="20"/>
              <w:szCs w:val="20"/>
            </w:rPr>
            <w:fldChar w:fldCharType="separate"/>
          </w:r>
          <w:r w:rsidRPr="00DA31D8">
            <w:rPr>
              <w:rFonts w:ascii="Tahoma" w:hAnsi="Tahoma" w:cs="Tahoma"/>
              <w:sz w:val="20"/>
              <w:szCs w:val="20"/>
            </w:rPr>
            <w:t>Dr. Michael Probst</w:t>
          </w:r>
          <w:r w:rsidRPr="00DA31D8">
            <w:rPr>
              <w:rFonts w:ascii="Tahoma" w:hAnsi="Tahoma" w:cs="Tahoma"/>
              <w:sz w:val="20"/>
              <w:szCs w:val="20"/>
            </w:rPr>
            <w:fldChar w:fldCharType="end"/>
          </w:r>
        </w:p>
        <w:p w14:paraId="7A8F284F" w14:textId="77777777" w:rsidR="00301BF9" w:rsidRPr="00DA31D8" w:rsidRDefault="00203DE1">
          <w:pPr>
            <w:rPr>
              <w:rFonts w:ascii="Tahoma" w:hAnsi="Tahoma" w:cs="Tahoma"/>
              <w:sz w:val="20"/>
              <w:szCs w:val="20"/>
            </w:rPr>
          </w:pPr>
          <w:r w:rsidRPr="00DA31D8">
            <w:rPr>
              <w:rFonts w:ascii="Tahoma" w:hAnsi="Tahoma" w:cs="Tahoma"/>
              <w:sz w:val="20"/>
              <w:szCs w:val="20"/>
            </w:rPr>
            <w:fldChar w:fldCharType="begin"/>
          </w:r>
          <w:r w:rsidRPr="00DA31D8">
            <w:rPr>
              <w:rFonts w:ascii="Tahoma" w:hAnsi="Tahoma" w:cs="Tahoma"/>
              <w:sz w:val="20"/>
              <w:szCs w:val="20"/>
            </w:rPr>
            <w:instrText xml:space="preserve"> DOCVA</w:instrText>
          </w:r>
          <w:r w:rsidR="005110DC">
            <w:rPr>
              <w:rFonts w:ascii="Tahoma" w:hAnsi="Tahoma" w:cs="Tahoma"/>
              <w:sz w:val="20"/>
              <w:szCs w:val="20"/>
            </w:rPr>
            <w:instrText>RIABLE CS.ID.102</w:instrText>
          </w:r>
          <w:r w:rsidRPr="00DA31D8">
            <w:rPr>
              <w:rFonts w:ascii="Tahoma" w:hAnsi="Tahoma" w:cs="Tahoma"/>
              <w:sz w:val="20"/>
              <w:szCs w:val="20"/>
            </w:rPr>
            <w:instrText xml:space="preserve"> \* MERGEFORMAT </w:instrText>
          </w:r>
          <w:r w:rsidRPr="00DA31D8">
            <w:rPr>
              <w:rFonts w:ascii="Tahoma" w:hAnsi="Tahoma" w:cs="Tahoma"/>
              <w:sz w:val="20"/>
              <w:szCs w:val="20"/>
            </w:rPr>
            <w:fldChar w:fldCharType="separate"/>
          </w:r>
          <w:r w:rsidRPr="00DA31D8">
            <w:rPr>
              <w:rFonts w:ascii="Tahoma" w:hAnsi="Tahoma" w:cs="Tahoma"/>
              <w:sz w:val="20"/>
              <w:szCs w:val="20"/>
            </w:rPr>
            <w:t>20.01.2025 15:29</w:t>
          </w:r>
          <w:r w:rsidRPr="00DA31D8">
            <w:rPr>
              <w:rFonts w:ascii="Tahoma" w:hAnsi="Tahoma" w:cs="Tahoma"/>
              <w:sz w:val="20"/>
              <w:szCs w:val="20"/>
            </w:rPr>
            <w:fldChar w:fldCharType="end"/>
          </w:r>
        </w:p>
      </w:tc>
    </w:tr>
  </w:tbl>
  <w:p w14:paraId="64DC41C4" w14:textId="77777777" w:rsidR="00301BF9" w:rsidRDefault="00301BF9" w:rsidP="00301BF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7728B" w14:textId="77777777" w:rsidR="00203DE1" w:rsidRDefault="00203DE1">
      <w:r>
        <w:separator/>
      </w:r>
    </w:p>
  </w:footnote>
  <w:footnote w:type="continuationSeparator" w:id="0">
    <w:p w14:paraId="10CD255C" w14:textId="77777777" w:rsidR="00203DE1" w:rsidRDefault="00203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81"/>
      <w:gridCol w:w="4789"/>
      <w:gridCol w:w="2484"/>
    </w:tblGrid>
    <w:tr w:rsidR="00DE660A" w14:paraId="59C910D1" w14:textId="77777777" w:rsidTr="00DF1A95">
      <w:trPr>
        <w:trHeight w:val="20"/>
      </w:trPr>
      <w:tc>
        <w:tcPr>
          <w:tcW w:w="1027" w:type="pct"/>
          <w:tcBorders>
            <w:top w:val="single" w:sz="12" w:space="0" w:color="auto"/>
            <w:left w:val="single" w:sz="12" w:space="0" w:color="auto"/>
            <w:bottom w:val="single" w:sz="4" w:space="0" w:color="auto"/>
            <w:right w:val="single" w:sz="4" w:space="0" w:color="auto"/>
          </w:tcBorders>
          <w:shd w:val="clear" w:color="auto" w:fill="F3F3F3"/>
        </w:tcPr>
        <w:p w14:paraId="618C0BFE" w14:textId="77777777" w:rsidR="0097661F" w:rsidRPr="00CD57B3" w:rsidRDefault="00203DE1" w:rsidP="0097661F">
          <w:pPr>
            <w:tabs>
              <w:tab w:val="center" w:pos="4536"/>
              <w:tab w:val="right" w:pos="9072"/>
            </w:tabs>
            <w:rPr>
              <w:rFonts w:ascii="Arial" w:hAnsi="Arial" w:cs="Arial"/>
              <w:sz w:val="22"/>
              <w:szCs w:val="22"/>
            </w:rPr>
          </w:pPr>
          <w:r w:rsidRPr="00CD57B3">
            <w:rPr>
              <w:rFonts w:ascii="Arial" w:hAnsi="Arial" w:cs="Arial"/>
              <w:sz w:val="22"/>
              <w:szCs w:val="22"/>
            </w:rPr>
            <w:t xml:space="preserve">Revision </w:t>
          </w:r>
          <w:r w:rsidRPr="00CD57B3">
            <w:rPr>
              <w:rFonts w:ascii="Arial" w:hAnsi="Arial" w:cs="Arial"/>
              <w:sz w:val="22"/>
              <w:szCs w:val="22"/>
            </w:rPr>
            <w:fldChar w:fldCharType="begin"/>
          </w:r>
          <w:r w:rsidR="005E6EA7">
            <w:rPr>
              <w:rFonts w:ascii="Arial" w:hAnsi="Arial" w:cs="Arial"/>
              <w:sz w:val="22"/>
              <w:szCs w:val="22"/>
            </w:rPr>
            <w:instrText xml:space="preserve"> DOCVARIABLE CS.ID.100</w:instrText>
          </w:r>
          <w:r w:rsidRPr="00CD57B3">
            <w:rPr>
              <w:rFonts w:ascii="Arial" w:hAnsi="Arial" w:cs="Arial"/>
              <w:sz w:val="22"/>
              <w:szCs w:val="22"/>
            </w:rPr>
            <w:instrText xml:space="preserve"> \* MERGEFORMAT </w:instrText>
          </w:r>
          <w:r w:rsidRPr="00CD57B3">
            <w:rPr>
              <w:rFonts w:ascii="Arial" w:hAnsi="Arial" w:cs="Arial"/>
              <w:sz w:val="22"/>
              <w:szCs w:val="22"/>
            </w:rPr>
            <w:fldChar w:fldCharType="separate"/>
          </w:r>
          <w:r w:rsidRPr="00CD57B3">
            <w:rPr>
              <w:rFonts w:ascii="Arial" w:hAnsi="Arial" w:cs="Arial"/>
              <w:sz w:val="22"/>
              <w:szCs w:val="22"/>
            </w:rPr>
            <w:t>4</w:t>
          </w:r>
          <w:r w:rsidRPr="00CD57B3">
            <w:rPr>
              <w:rFonts w:ascii="Arial" w:hAnsi="Arial" w:cs="Arial"/>
              <w:sz w:val="22"/>
              <w:szCs w:val="22"/>
            </w:rPr>
            <w:fldChar w:fldCharType="end"/>
          </w:r>
        </w:p>
        <w:p w14:paraId="54B4FAB8" w14:textId="77777777" w:rsidR="0097661F" w:rsidRPr="00CD57B3" w:rsidRDefault="00203DE1" w:rsidP="0097661F">
          <w:pPr>
            <w:tabs>
              <w:tab w:val="center" w:pos="4536"/>
              <w:tab w:val="right" w:pos="9072"/>
            </w:tabs>
            <w:rPr>
              <w:rFonts w:ascii="Arial" w:hAnsi="Arial" w:cs="Arial"/>
              <w:b/>
              <w:sz w:val="22"/>
              <w:szCs w:val="22"/>
            </w:rPr>
          </w:pPr>
          <w:r w:rsidRPr="00CD57B3">
            <w:rPr>
              <w:rFonts w:ascii="Arial" w:hAnsi="Arial" w:cs="Arial"/>
              <w:sz w:val="22"/>
              <w:szCs w:val="22"/>
            </w:rPr>
            <w:t xml:space="preserve">vom </w:t>
          </w:r>
          <w:r w:rsidRPr="00CD57B3">
            <w:rPr>
              <w:rFonts w:ascii="Arial" w:hAnsi="Arial" w:cs="Arial"/>
              <w:sz w:val="22"/>
              <w:szCs w:val="22"/>
            </w:rPr>
            <w:fldChar w:fldCharType="begin"/>
          </w:r>
          <w:r w:rsidRPr="00CD57B3">
            <w:rPr>
              <w:rFonts w:ascii="Arial" w:hAnsi="Arial" w:cs="Arial"/>
              <w:sz w:val="22"/>
              <w:szCs w:val="22"/>
            </w:rPr>
            <w:instrText xml:space="preserve"> DOCVA</w:instrText>
          </w:r>
          <w:r w:rsidR="005E6EA7">
            <w:rPr>
              <w:rFonts w:ascii="Arial" w:hAnsi="Arial" w:cs="Arial"/>
              <w:sz w:val="22"/>
              <w:szCs w:val="22"/>
            </w:rPr>
            <w:instrText>RIABLE CS.ID.102</w:instrText>
          </w:r>
          <w:r w:rsidRPr="00CD57B3">
            <w:rPr>
              <w:rFonts w:ascii="Arial" w:hAnsi="Arial" w:cs="Arial"/>
              <w:sz w:val="22"/>
              <w:szCs w:val="22"/>
            </w:rPr>
            <w:instrText xml:space="preserve"> \* MERGEFORMAT </w:instrText>
          </w:r>
          <w:r w:rsidRPr="00CD57B3">
            <w:rPr>
              <w:rFonts w:ascii="Arial" w:hAnsi="Arial" w:cs="Arial"/>
              <w:sz w:val="22"/>
              <w:szCs w:val="22"/>
            </w:rPr>
            <w:fldChar w:fldCharType="separate"/>
          </w:r>
          <w:r w:rsidRPr="00CD57B3">
            <w:rPr>
              <w:rFonts w:ascii="Arial" w:hAnsi="Arial" w:cs="Arial"/>
              <w:sz w:val="22"/>
              <w:szCs w:val="22"/>
            </w:rPr>
            <w:t>20.01.2025 15:29</w:t>
          </w:r>
          <w:r w:rsidRPr="00CD57B3">
            <w:rPr>
              <w:rFonts w:ascii="Arial" w:hAnsi="Arial" w:cs="Arial"/>
              <w:sz w:val="22"/>
              <w:szCs w:val="22"/>
            </w:rPr>
            <w:fldChar w:fldCharType="end"/>
          </w:r>
        </w:p>
      </w:tc>
      <w:tc>
        <w:tcPr>
          <w:tcW w:w="2616" w:type="pct"/>
          <w:vMerge w:val="restart"/>
          <w:tcBorders>
            <w:top w:val="single" w:sz="12" w:space="0" w:color="auto"/>
            <w:left w:val="single" w:sz="4" w:space="0" w:color="auto"/>
            <w:bottom w:val="single" w:sz="4" w:space="0" w:color="auto"/>
            <w:right w:val="single" w:sz="4" w:space="0" w:color="auto"/>
          </w:tcBorders>
          <w:shd w:val="clear" w:color="auto" w:fill="F3F3F3"/>
          <w:vAlign w:val="center"/>
        </w:tcPr>
        <w:p w14:paraId="3E0350D1" w14:textId="77777777" w:rsidR="0097661F" w:rsidRPr="00CD57B3" w:rsidRDefault="00203DE1" w:rsidP="00F476B3">
          <w:pPr>
            <w:tabs>
              <w:tab w:val="center" w:pos="4536"/>
              <w:tab w:val="right" w:pos="9072"/>
            </w:tabs>
            <w:jc w:val="center"/>
            <w:rPr>
              <w:rFonts w:ascii="Arial" w:hAnsi="Arial" w:cs="Arial"/>
              <w:sz w:val="28"/>
              <w:szCs w:val="28"/>
            </w:rPr>
          </w:pPr>
          <w:r w:rsidRPr="00CD57B3">
            <w:rPr>
              <w:rFonts w:ascii="Arial" w:hAnsi="Arial" w:cs="Arial"/>
              <w:sz w:val="28"/>
              <w:szCs w:val="28"/>
            </w:rPr>
            <w:fldChar w:fldCharType="begin"/>
          </w:r>
          <w:r w:rsidR="005E6EA7">
            <w:rPr>
              <w:rFonts w:ascii="Arial" w:hAnsi="Arial" w:cs="Arial"/>
              <w:sz w:val="28"/>
              <w:szCs w:val="28"/>
              <w:lang w:val="en-US"/>
            </w:rPr>
            <w:instrText xml:space="preserve"> DOCVARIABLE CS.ID.11</w:instrText>
          </w:r>
          <w:r w:rsidRPr="00F476B3">
            <w:rPr>
              <w:rFonts w:ascii="Arial" w:hAnsi="Arial" w:cs="Arial"/>
              <w:sz w:val="28"/>
              <w:szCs w:val="28"/>
              <w:lang w:val="en-US"/>
            </w:rPr>
            <w:instrText xml:space="preserve"> \* MERGEFORMAT </w:instrText>
          </w:r>
          <w:r w:rsidRPr="00CD57B3">
            <w:rPr>
              <w:rFonts w:ascii="Arial" w:hAnsi="Arial" w:cs="Arial"/>
              <w:sz w:val="28"/>
              <w:szCs w:val="28"/>
            </w:rPr>
            <w:fldChar w:fldCharType="separate"/>
          </w:r>
          <w:r w:rsidRPr="00F476B3">
            <w:rPr>
              <w:rFonts w:ascii="Arial" w:hAnsi="Arial" w:cs="Arial"/>
              <w:sz w:val="28"/>
              <w:szCs w:val="28"/>
              <w:lang w:val="en-US"/>
            </w:rPr>
            <w:t>Formular</w:t>
          </w:r>
          <w:r w:rsidRPr="00CD57B3">
            <w:rPr>
              <w:rFonts w:ascii="Arial" w:hAnsi="Arial" w:cs="Arial"/>
              <w:sz w:val="28"/>
              <w:szCs w:val="28"/>
            </w:rPr>
            <w:fldChar w:fldCharType="end"/>
          </w:r>
          <w:r w:rsidRPr="00F476B3">
            <w:rPr>
              <w:rFonts w:ascii="Arial" w:hAnsi="Arial" w:cs="Arial"/>
              <w:sz w:val="28"/>
              <w:szCs w:val="28"/>
              <w:lang w:val="en-US"/>
            </w:rPr>
            <w:t xml:space="preserve"> </w:t>
          </w:r>
          <w:r w:rsidRPr="00CD57B3">
            <w:rPr>
              <w:rFonts w:ascii="Arial" w:hAnsi="Arial" w:cs="Arial"/>
              <w:sz w:val="28"/>
              <w:szCs w:val="28"/>
            </w:rPr>
            <w:fldChar w:fldCharType="begin"/>
          </w:r>
          <w:r w:rsidR="005E6EA7">
            <w:rPr>
              <w:rFonts w:ascii="Arial" w:hAnsi="Arial" w:cs="Arial"/>
              <w:sz w:val="28"/>
              <w:szCs w:val="28"/>
              <w:lang w:val="en-US"/>
            </w:rPr>
            <w:instrText xml:space="preserve"> DOCVARIABLE CS.ID.16</w:instrText>
          </w:r>
          <w:r w:rsidRPr="00F476B3">
            <w:rPr>
              <w:rFonts w:ascii="Arial" w:hAnsi="Arial" w:cs="Arial"/>
              <w:sz w:val="28"/>
              <w:szCs w:val="28"/>
              <w:lang w:val="en-US"/>
            </w:rPr>
            <w:instrText xml:space="preserve"> \* MERGEFORMAT </w:instrText>
          </w:r>
          <w:r w:rsidRPr="00CD57B3">
            <w:rPr>
              <w:rFonts w:ascii="Arial" w:hAnsi="Arial" w:cs="Arial"/>
              <w:sz w:val="28"/>
              <w:szCs w:val="28"/>
            </w:rPr>
            <w:fldChar w:fldCharType="separate"/>
          </w:r>
          <w:r w:rsidRPr="00F476B3">
            <w:rPr>
              <w:rFonts w:ascii="Arial" w:hAnsi="Arial" w:cs="Arial"/>
              <w:sz w:val="28"/>
              <w:szCs w:val="28"/>
              <w:lang w:val="en-US"/>
            </w:rPr>
            <w:t xml:space="preserve"> </w:t>
          </w:r>
          <w:r w:rsidRPr="00CD57B3">
            <w:rPr>
              <w:rFonts w:ascii="Arial" w:hAnsi="Arial" w:cs="Arial"/>
              <w:sz w:val="28"/>
              <w:szCs w:val="28"/>
            </w:rPr>
            <w:fldChar w:fldCharType="end"/>
          </w:r>
          <w:r w:rsidRPr="00F476B3">
            <w:rPr>
              <w:rFonts w:ascii="Arial" w:hAnsi="Arial" w:cs="Arial"/>
              <w:sz w:val="28"/>
              <w:szCs w:val="28"/>
              <w:lang w:val="en-US"/>
            </w:rPr>
            <w:br/>
          </w:r>
          <w:r w:rsidR="00F476B3">
            <w:rPr>
              <w:rFonts w:ascii="Arial" w:hAnsi="Arial" w:cs="Arial"/>
              <w:sz w:val="28"/>
              <w:szCs w:val="28"/>
            </w:rPr>
            <w:fldChar w:fldCharType="begin"/>
          </w:r>
          <w:r w:rsidR="00F476B3" w:rsidRPr="00F476B3">
            <w:rPr>
              <w:rFonts w:ascii="Arial" w:hAnsi="Arial" w:cs="Arial"/>
              <w:sz w:val="28"/>
              <w:szCs w:val="28"/>
              <w:lang w:val="en-US"/>
            </w:rPr>
            <w:instrText xml:space="preserve"> DOCVARIABLE CS.ID.12 \* MERGEFORMAT </w:instrText>
          </w:r>
          <w:r w:rsidR="00F476B3">
            <w:rPr>
              <w:rFonts w:ascii="Arial" w:hAnsi="Arial" w:cs="Arial"/>
              <w:sz w:val="28"/>
              <w:szCs w:val="28"/>
            </w:rPr>
            <w:fldChar w:fldCharType="separate"/>
          </w:r>
          <w:r w:rsidR="00F476B3" w:rsidRPr="00F476B3">
            <w:rPr>
              <w:rFonts w:ascii="Arial" w:hAnsi="Arial" w:cs="Arial"/>
              <w:sz w:val="28"/>
              <w:szCs w:val="28"/>
              <w:lang w:val="en-US"/>
            </w:rPr>
            <w:t>2.2 Code of Conduct / Verhaltenskodex für Lieferanten (deutsch)</w:t>
          </w:r>
          <w:r w:rsidR="00F476B3">
            <w:rPr>
              <w:rFonts w:ascii="Arial" w:hAnsi="Arial" w:cs="Arial"/>
              <w:sz w:val="28"/>
              <w:szCs w:val="28"/>
            </w:rPr>
            <w:fldChar w:fldCharType="end"/>
          </w:r>
        </w:p>
      </w:tc>
      <w:tc>
        <w:tcPr>
          <w:tcW w:w="1357" w:type="pct"/>
          <w:vMerge w:val="restart"/>
          <w:tcBorders>
            <w:top w:val="single" w:sz="12" w:space="0" w:color="auto"/>
            <w:left w:val="single" w:sz="4" w:space="0" w:color="auto"/>
            <w:bottom w:val="single" w:sz="4" w:space="0" w:color="auto"/>
            <w:right w:val="single" w:sz="12" w:space="0" w:color="auto"/>
          </w:tcBorders>
          <w:shd w:val="clear" w:color="auto" w:fill="F3F3F3"/>
          <w:vAlign w:val="center"/>
        </w:tcPr>
        <w:p w14:paraId="204031F4" w14:textId="77777777" w:rsidR="00DF1A95" w:rsidRPr="00CD57B3" w:rsidRDefault="00203DE1" w:rsidP="00DF1A95">
          <w:pPr>
            <w:tabs>
              <w:tab w:val="center" w:pos="4536"/>
              <w:tab w:val="right" w:pos="9072"/>
            </w:tabs>
            <w:jc w:val="center"/>
            <w:rPr>
              <w:rFonts w:ascii="Arial" w:hAnsi="Arial" w:cs="Arial"/>
              <w:b/>
              <w:sz w:val="28"/>
              <w:szCs w:val="28"/>
            </w:rPr>
          </w:pPr>
          <w:r>
            <w:pict w14:anchorId="1C851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0" o:spid="_x0000_i1025" type="#_x0000_t75" alt="felder_logo.jpg" style="width:84.75pt;height:39.75pt;visibility:visible" wrapcoords="-191 0 -191 21192 21600 21192 21600 0 -191 0" o:allowoverlap="f">
                <v:imagedata r:id="rId1" o:title="felder_logo"/>
              </v:shape>
            </w:pict>
          </w:r>
        </w:p>
      </w:tc>
    </w:tr>
    <w:tr w:rsidR="00DE660A" w14:paraId="3B9AFCB7" w14:textId="77777777" w:rsidTr="00CD57B3">
      <w:trPr>
        <w:trHeight w:val="20"/>
      </w:trPr>
      <w:tc>
        <w:tcPr>
          <w:tcW w:w="1027" w:type="pct"/>
          <w:tcBorders>
            <w:top w:val="single" w:sz="4" w:space="0" w:color="auto"/>
            <w:left w:val="single" w:sz="12" w:space="0" w:color="auto"/>
            <w:bottom w:val="single" w:sz="4" w:space="0" w:color="auto"/>
            <w:right w:val="single" w:sz="4" w:space="0" w:color="auto"/>
          </w:tcBorders>
          <w:shd w:val="clear" w:color="auto" w:fill="F3F3F3"/>
        </w:tcPr>
        <w:p w14:paraId="1196FE17" w14:textId="77777777" w:rsidR="0097661F" w:rsidRPr="00CD57B3" w:rsidRDefault="00203DE1" w:rsidP="0097661F">
          <w:pPr>
            <w:tabs>
              <w:tab w:val="center" w:pos="4536"/>
              <w:tab w:val="right" w:pos="9072"/>
            </w:tabs>
            <w:rPr>
              <w:rFonts w:ascii="Arial" w:hAnsi="Arial" w:cs="Arial"/>
              <w:sz w:val="22"/>
              <w:szCs w:val="22"/>
            </w:rPr>
          </w:pPr>
          <w:r w:rsidRPr="00CD57B3">
            <w:rPr>
              <w:rFonts w:ascii="Arial" w:hAnsi="Arial" w:cs="Arial"/>
              <w:sz w:val="22"/>
              <w:szCs w:val="22"/>
            </w:rPr>
            <w:t xml:space="preserve">Seite </w:t>
          </w:r>
          <w:r w:rsidRPr="00CD57B3">
            <w:rPr>
              <w:rFonts w:ascii="Arial" w:hAnsi="Arial" w:cs="Arial"/>
              <w:sz w:val="22"/>
              <w:szCs w:val="22"/>
            </w:rPr>
            <w:fldChar w:fldCharType="begin"/>
          </w:r>
          <w:r w:rsidRPr="00CD57B3">
            <w:rPr>
              <w:rFonts w:ascii="Arial" w:hAnsi="Arial" w:cs="Arial"/>
              <w:sz w:val="22"/>
              <w:szCs w:val="22"/>
            </w:rPr>
            <w:instrText xml:space="preserve"> PAGE </w:instrText>
          </w:r>
          <w:r w:rsidRPr="00CD57B3">
            <w:rPr>
              <w:rFonts w:ascii="Arial" w:hAnsi="Arial" w:cs="Arial"/>
              <w:sz w:val="22"/>
              <w:szCs w:val="22"/>
            </w:rPr>
            <w:fldChar w:fldCharType="separate"/>
          </w:r>
          <w:r w:rsidRPr="00CD57B3">
            <w:rPr>
              <w:rFonts w:ascii="Arial" w:hAnsi="Arial" w:cs="Arial"/>
              <w:noProof/>
              <w:sz w:val="22"/>
              <w:szCs w:val="22"/>
            </w:rPr>
            <w:t>1</w:t>
          </w:r>
          <w:r w:rsidRPr="00CD57B3">
            <w:rPr>
              <w:rFonts w:ascii="Arial" w:hAnsi="Arial" w:cs="Arial"/>
              <w:sz w:val="22"/>
              <w:szCs w:val="22"/>
            </w:rPr>
            <w:fldChar w:fldCharType="end"/>
          </w:r>
          <w:r w:rsidRPr="00CD57B3">
            <w:rPr>
              <w:rFonts w:ascii="Arial" w:hAnsi="Arial" w:cs="Arial"/>
              <w:sz w:val="22"/>
              <w:szCs w:val="22"/>
            </w:rPr>
            <w:t xml:space="preserve"> von </w:t>
          </w:r>
          <w:r w:rsidRPr="00CD57B3">
            <w:rPr>
              <w:rFonts w:ascii="Arial" w:hAnsi="Arial" w:cs="Arial"/>
              <w:sz w:val="22"/>
              <w:szCs w:val="22"/>
            </w:rPr>
            <w:fldChar w:fldCharType="begin"/>
          </w:r>
          <w:r w:rsidRPr="00CD57B3">
            <w:rPr>
              <w:rFonts w:ascii="Arial" w:hAnsi="Arial" w:cs="Arial"/>
              <w:sz w:val="22"/>
              <w:szCs w:val="22"/>
            </w:rPr>
            <w:instrText xml:space="preserve"> NUMPAGES </w:instrText>
          </w:r>
          <w:r w:rsidRPr="00CD57B3">
            <w:rPr>
              <w:rFonts w:ascii="Arial" w:hAnsi="Arial" w:cs="Arial"/>
              <w:sz w:val="22"/>
              <w:szCs w:val="22"/>
            </w:rPr>
            <w:fldChar w:fldCharType="separate"/>
          </w:r>
          <w:r w:rsidRPr="00CD57B3">
            <w:rPr>
              <w:rFonts w:ascii="Arial" w:hAnsi="Arial" w:cs="Arial"/>
              <w:noProof/>
              <w:sz w:val="22"/>
              <w:szCs w:val="22"/>
            </w:rPr>
            <w:t>1</w:t>
          </w:r>
          <w:r w:rsidRPr="00CD57B3">
            <w:rPr>
              <w:rFonts w:ascii="Arial" w:hAnsi="Arial" w:cs="Arial"/>
              <w:sz w:val="22"/>
              <w:szCs w:val="22"/>
            </w:rPr>
            <w:fldChar w:fldCharType="end"/>
          </w:r>
        </w:p>
      </w:tc>
      <w:tc>
        <w:tcPr>
          <w:tcW w:w="2616" w:type="pct"/>
          <w:vMerge/>
          <w:tcBorders>
            <w:top w:val="single" w:sz="12" w:space="0" w:color="auto"/>
            <w:left w:val="single" w:sz="4" w:space="0" w:color="auto"/>
            <w:bottom w:val="single" w:sz="4" w:space="0" w:color="auto"/>
            <w:right w:val="single" w:sz="4" w:space="0" w:color="auto"/>
          </w:tcBorders>
          <w:shd w:val="clear" w:color="auto" w:fill="auto"/>
          <w:vAlign w:val="center"/>
        </w:tcPr>
        <w:p w14:paraId="689E7BDD" w14:textId="77777777" w:rsidR="0097661F" w:rsidRPr="00CD57B3" w:rsidRDefault="0097661F" w:rsidP="0097661F">
          <w:pPr>
            <w:rPr>
              <w:rFonts w:ascii="Arial" w:hAnsi="Arial" w:cs="Arial"/>
            </w:rPr>
          </w:pPr>
        </w:p>
      </w:tc>
      <w:tc>
        <w:tcPr>
          <w:tcW w:w="1357" w:type="pct"/>
          <w:vMerge/>
          <w:tcBorders>
            <w:top w:val="single" w:sz="12" w:space="0" w:color="auto"/>
            <w:left w:val="single" w:sz="4" w:space="0" w:color="auto"/>
            <w:bottom w:val="single" w:sz="4" w:space="0" w:color="auto"/>
            <w:right w:val="single" w:sz="12" w:space="0" w:color="auto"/>
          </w:tcBorders>
          <w:shd w:val="clear" w:color="auto" w:fill="auto"/>
          <w:vAlign w:val="center"/>
        </w:tcPr>
        <w:p w14:paraId="2302C061" w14:textId="77777777" w:rsidR="0097661F" w:rsidRPr="00CD57B3" w:rsidRDefault="0097661F" w:rsidP="0097661F">
          <w:pPr>
            <w:rPr>
              <w:rFonts w:ascii="Arial" w:hAnsi="Arial" w:cs="Arial"/>
              <w:b/>
              <w:sz w:val="28"/>
              <w:szCs w:val="28"/>
            </w:rPr>
          </w:pPr>
        </w:p>
      </w:tc>
    </w:tr>
    <w:tr w:rsidR="00DE660A" w14:paraId="2EA1138F" w14:textId="77777777" w:rsidTr="00CD57B3">
      <w:trPr>
        <w:trHeight w:val="20"/>
      </w:trPr>
      <w:tc>
        <w:tcPr>
          <w:tcW w:w="5000" w:type="pct"/>
          <w:gridSpan w:val="3"/>
          <w:tcBorders>
            <w:top w:val="single" w:sz="4" w:space="0" w:color="auto"/>
            <w:left w:val="single" w:sz="12" w:space="0" w:color="auto"/>
            <w:bottom w:val="single" w:sz="12" w:space="0" w:color="auto"/>
            <w:right w:val="single" w:sz="12" w:space="0" w:color="auto"/>
          </w:tcBorders>
          <w:shd w:val="clear" w:color="auto" w:fill="F3F3F3"/>
        </w:tcPr>
        <w:p w14:paraId="43DDCA27" w14:textId="77777777" w:rsidR="0097661F" w:rsidRPr="00CD57B3" w:rsidRDefault="00203DE1" w:rsidP="009C1402">
          <w:pPr>
            <w:tabs>
              <w:tab w:val="center" w:pos="4536"/>
              <w:tab w:val="right" w:pos="9072"/>
            </w:tabs>
            <w:spacing w:before="40"/>
            <w:rPr>
              <w:rFonts w:ascii="Arial" w:hAnsi="Arial" w:cs="Arial"/>
              <w:sz w:val="16"/>
              <w:szCs w:val="16"/>
            </w:rPr>
          </w:pPr>
          <w:r w:rsidRPr="00CD57B3">
            <w:rPr>
              <w:rFonts w:ascii="Arial" w:hAnsi="Arial" w:cs="Arial"/>
              <w:sz w:val="16"/>
              <w:szCs w:val="16"/>
            </w:rPr>
            <w:fldChar w:fldCharType="begin"/>
          </w:r>
          <w:r w:rsidR="005E6EA7">
            <w:rPr>
              <w:rFonts w:ascii="Arial" w:hAnsi="Arial" w:cs="Arial"/>
              <w:sz w:val="16"/>
              <w:szCs w:val="16"/>
            </w:rPr>
            <w:instrText xml:space="preserve"> DOCVARIABLE CS.ID.11</w:instrText>
          </w:r>
          <w:r w:rsidRPr="00CD57B3">
            <w:rPr>
              <w:rFonts w:ascii="Arial" w:hAnsi="Arial" w:cs="Arial"/>
              <w:sz w:val="16"/>
              <w:szCs w:val="16"/>
            </w:rPr>
            <w:instrText xml:space="preserve"> \* MERGEFORMAT </w:instrText>
          </w:r>
          <w:r w:rsidRPr="00CD57B3">
            <w:rPr>
              <w:rFonts w:ascii="Arial" w:hAnsi="Arial" w:cs="Arial"/>
              <w:sz w:val="16"/>
              <w:szCs w:val="16"/>
            </w:rPr>
            <w:fldChar w:fldCharType="separate"/>
          </w:r>
          <w:r w:rsidRPr="00CD57B3">
            <w:rPr>
              <w:rFonts w:ascii="Arial" w:hAnsi="Arial" w:cs="Arial"/>
              <w:sz w:val="16"/>
              <w:szCs w:val="16"/>
            </w:rPr>
            <w:t>Formular</w:t>
          </w:r>
          <w:r w:rsidRPr="00CD57B3">
            <w:rPr>
              <w:rFonts w:ascii="Arial" w:hAnsi="Arial" w:cs="Arial"/>
              <w:sz w:val="16"/>
              <w:szCs w:val="16"/>
            </w:rPr>
            <w:fldChar w:fldCharType="end"/>
          </w:r>
          <w:r w:rsidRPr="00CD57B3">
            <w:rPr>
              <w:rFonts w:ascii="Arial" w:hAnsi="Arial" w:cs="Arial"/>
              <w:sz w:val="16"/>
              <w:szCs w:val="16"/>
            </w:rPr>
            <w:t xml:space="preserve"> gedruckt von </w:t>
          </w:r>
          <w:r w:rsidR="00D24ED5" w:rsidRPr="00CD57B3">
            <w:rPr>
              <w:rFonts w:ascii="Arial" w:hAnsi="Arial" w:cs="Arial"/>
              <w:sz w:val="16"/>
              <w:szCs w:val="16"/>
            </w:rPr>
            <w:fldChar w:fldCharType="begin"/>
          </w:r>
          <w:r w:rsidR="00D24ED5" w:rsidRPr="00CD57B3">
            <w:rPr>
              <w:rFonts w:ascii="Arial" w:hAnsi="Arial" w:cs="Arial"/>
              <w:sz w:val="16"/>
              <w:szCs w:val="16"/>
            </w:rPr>
            <w:instrText xml:space="preserve"> DOCVARI</w:instrText>
          </w:r>
          <w:r w:rsidR="005E6EA7">
            <w:rPr>
              <w:rFonts w:ascii="Arial" w:hAnsi="Arial" w:cs="Arial"/>
              <w:sz w:val="16"/>
              <w:szCs w:val="16"/>
            </w:rPr>
            <w:instrText>ABLE CS.ID.216</w:instrText>
          </w:r>
          <w:r w:rsidR="00D24ED5" w:rsidRPr="00CD57B3">
            <w:rPr>
              <w:rFonts w:ascii="Arial" w:hAnsi="Arial" w:cs="Arial"/>
              <w:sz w:val="16"/>
              <w:szCs w:val="16"/>
            </w:rPr>
            <w:instrText xml:space="preserve"> \* MERGEFORMAT </w:instrText>
          </w:r>
          <w:r w:rsidR="00D24ED5" w:rsidRPr="00CD57B3">
            <w:rPr>
              <w:rFonts w:ascii="Arial" w:hAnsi="Arial" w:cs="Arial"/>
              <w:sz w:val="16"/>
              <w:szCs w:val="16"/>
            </w:rPr>
            <w:fldChar w:fldCharType="separate"/>
          </w:r>
          <w:r w:rsidR="00D24ED5" w:rsidRPr="00CD57B3">
            <w:rPr>
              <w:rFonts w:ascii="Arial" w:hAnsi="Arial" w:cs="Arial"/>
              <w:sz w:val="16"/>
              <w:szCs w:val="16"/>
            </w:rPr>
            <w:t>Vera Graß</w:t>
          </w:r>
          <w:r w:rsidR="00D24ED5" w:rsidRPr="00CD57B3">
            <w:rPr>
              <w:rFonts w:ascii="Arial" w:hAnsi="Arial" w:cs="Arial"/>
              <w:sz w:val="16"/>
              <w:szCs w:val="16"/>
            </w:rPr>
            <w:fldChar w:fldCharType="end"/>
          </w:r>
          <w:r w:rsidRPr="00CD57B3">
            <w:rPr>
              <w:rFonts w:ascii="Arial" w:hAnsi="Arial" w:cs="Arial"/>
              <w:sz w:val="16"/>
              <w:szCs w:val="16"/>
            </w:rPr>
            <w:t xml:space="preserve"> mit </w:t>
          </w:r>
          <w:r w:rsidRPr="00CD57B3">
            <w:rPr>
              <w:rFonts w:ascii="Arial" w:hAnsi="Arial" w:cs="Arial"/>
              <w:sz w:val="16"/>
              <w:szCs w:val="16"/>
            </w:rPr>
            <w:fldChar w:fldCharType="begin"/>
          </w:r>
          <w:r w:rsidRPr="00CD57B3">
            <w:rPr>
              <w:rFonts w:ascii="Arial" w:hAnsi="Arial" w:cs="Arial"/>
              <w:sz w:val="16"/>
              <w:szCs w:val="16"/>
            </w:rPr>
            <w:instrText xml:space="preserve"> DOCVA</w:instrText>
          </w:r>
          <w:r w:rsidR="005E6EA7">
            <w:rPr>
              <w:rFonts w:ascii="Arial" w:hAnsi="Arial" w:cs="Arial"/>
              <w:sz w:val="16"/>
              <w:szCs w:val="16"/>
            </w:rPr>
            <w:instrText>RIABLE CS.ID.900</w:instrText>
          </w:r>
          <w:r w:rsidRPr="00CD57B3">
            <w:rPr>
              <w:rFonts w:ascii="Arial" w:hAnsi="Arial" w:cs="Arial"/>
              <w:sz w:val="16"/>
              <w:szCs w:val="16"/>
            </w:rPr>
            <w:instrText xml:space="preserve"> \* MERGEFORMAT </w:instrText>
          </w:r>
          <w:r w:rsidRPr="00CD57B3">
            <w:rPr>
              <w:rFonts w:ascii="Arial" w:hAnsi="Arial" w:cs="Arial"/>
              <w:sz w:val="16"/>
              <w:szCs w:val="16"/>
            </w:rPr>
            <w:fldChar w:fldCharType="separate"/>
          </w:r>
          <w:r w:rsidRPr="00CD57B3">
            <w:rPr>
              <w:rFonts w:ascii="Arial" w:hAnsi="Arial" w:cs="Arial"/>
              <w:sz w:val="16"/>
              <w:szCs w:val="16"/>
            </w:rPr>
            <w:t>ConSense IMS-Suite 2021.2</w:t>
          </w:r>
          <w:r w:rsidRPr="00CD57B3">
            <w:rPr>
              <w:rFonts w:ascii="Arial" w:hAnsi="Arial" w:cs="Arial"/>
              <w:sz w:val="16"/>
              <w:szCs w:val="16"/>
            </w:rPr>
            <w:fldChar w:fldCharType="end"/>
          </w:r>
          <w:r w:rsidRPr="00CD57B3">
            <w:rPr>
              <w:rFonts w:ascii="Arial" w:hAnsi="Arial" w:cs="Arial"/>
              <w:sz w:val="16"/>
              <w:szCs w:val="16"/>
            </w:rPr>
            <w:t xml:space="preserve"> am </w:t>
          </w:r>
          <w:r w:rsidRPr="00CD57B3">
            <w:rPr>
              <w:rFonts w:ascii="Arial" w:hAnsi="Arial" w:cs="Arial"/>
              <w:sz w:val="16"/>
              <w:szCs w:val="16"/>
            </w:rPr>
            <w:fldChar w:fldCharType="begin"/>
          </w:r>
          <w:r w:rsidR="005E6EA7">
            <w:rPr>
              <w:rFonts w:ascii="Arial" w:hAnsi="Arial" w:cs="Arial"/>
              <w:sz w:val="16"/>
              <w:szCs w:val="16"/>
            </w:rPr>
            <w:instrText xml:space="preserve"> DOCVARIABLE CS.ID.920</w:instrText>
          </w:r>
          <w:r w:rsidRPr="00CD57B3">
            <w:rPr>
              <w:rFonts w:ascii="Arial" w:hAnsi="Arial" w:cs="Arial"/>
              <w:sz w:val="16"/>
              <w:szCs w:val="16"/>
            </w:rPr>
            <w:instrText xml:space="preserve"> \* MERGEFORMAT </w:instrText>
          </w:r>
          <w:r w:rsidRPr="00CD57B3">
            <w:rPr>
              <w:rFonts w:ascii="Arial" w:hAnsi="Arial" w:cs="Arial"/>
              <w:sz w:val="16"/>
              <w:szCs w:val="16"/>
            </w:rPr>
            <w:fldChar w:fldCharType="separate"/>
          </w:r>
          <w:r w:rsidRPr="00CD57B3">
            <w:rPr>
              <w:rFonts w:ascii="Arial" w:hAnsi="Arial" w:cs="Arial"/>
              <w:sz w:val="16"/>
              <w:szCs w:val="16"/>
            </w:rPr>
            <w:t>17.02.2026 11:04</w:t>
          </w:r>
          <w:r w:rsidRPr="00CD57B3">
            <w:rPr>
              <w:rFonts w:ascii="Arial" w:hAnsi="Arial" w:cs="Arial"/>
              <w:sz w:val="16"/>
              <w:szCs w:val="16"/>
            </w:rPr>
            <w:fldChar w:fldCharType="end"/>
          </w:r>
        </w:p>
      </w:tc>
    </w:tr>
  </w:tbl>
  <w:p w14:paraId="7478232C" w14:textId="77777777" w:rsidR="0097661F" w:rsidRPr="001D63E0" w:rsidRDefault="0097661F" w:rsidP="009766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81"/>
      <w:gridCol w:w="4789"/>
      <w:gridCol w:w="2484"/>
    </w:tblGrid>
    <w:tr w:rsidR="00DE660A" w14:paraId="79963966" w14:textId="77777777" w:rsidTr="00DF1A95">
      <w:trPr>
        <w:trHeight w:val="20"/>
      </w:trPr>
      <w:tc>
        <w:tcPr>
          <w:tcW w:w="1027" w:type="pct"/>
          <w:tcBorders>
            <w:top w:val="single" w:sz="12" w:space="0" w:color="auto"/>
            <w:left w:val="single" w:sz="12" w:space="0" w:color="auto"/>
            <w:bottom w:val="single" w:sz="4" w:space="0" w:color="auto"/>
            <w:right w:val="single" w:sz="4" w:space="0" w:color="auto"/>
          </w:tcBorders>
          <w:shd w:val="clear" w:color="auto" w:fill="F3F3F3"/>
        </w:tcPr>
        <w:p w14:paraId="18D04E80" w14:textId="77777777" w:rsidR="0097661F" w:rsidRPr="00CD57B3" w:rsidRDefault="00203DE1" w:rsidP="0097661F">
          <w:pPr>
            <w:tabs>
              <w:tab w:val="center" w:pos="4536"/>
              <w:tab w:val="right" w:pos="9072"/>
            </w:tabs>
            <w:rPr>
              <w:rFonts w:ascii="Arial" w:hAnsi="Arial" w:cs="Arial"/>
              <w:sz w:val="22"/>
              <w:szCs w:val="22"/>
            </w:rPr>
          </w:pPr>
          <w:r w:rsidRPr="00CD57B3">
            <w:rPr>
              <w:rFonts w:ascii="Arial" w:hAnsi="Arial" w:cs="Arial"/>
              <w:sz w:val="22"/>
              <w:szCs w:val="22"/>
            </w:rPr>
            <w:t xml:space="preserve">Revision </w:t>
          </w:r>
          <w:r w:rsidRPr="00CD57B3">
            <w:rPr>
              <w:rFonts w:ascii="Arial" w:hAnsi="Arial" w:cs="Arial"/>
              <w:sz w:val="22"/>
              <w:szCs w:val="22"/>
            </w:rPr>
            <w:fldChar w:fldCharType="begin"/>
          </w:r>
          <w:r w:rsidR="005E6EA7">
            <w:rPr>
              <w:rFonts w:ascii="Arial" w:hAnsi="Arial" w:cs="Arial"/>
              <w:sz w:val="22"/>
              <w:szCs w:val="22"/>
            </w:rPr>
            <w:instrText xml:space="preserve"> DOCVARIABLE CS.ID.100</w:instrText>
          </w:r>
          <w:r w:rsidRPr="00CD57B3">
            <w:rPr>
              <w:rFonts w:ascii="Arial" w:hAnsi="Arial" w:cs="Arial"/>
              <w:sz w:val="22"/>
              <w:szCs w:val="22"/>
            </w:rPr>
            <w:instrText xml:space="preserve"> \* MERGEFORMAT </w:instrText>
          </w:r>
          <w:r w:rsidRPr="00CD57B3">
            <w:rPr>
              <w:rFonts w:ascii="Arial" w:hAnsi="Arial" w:cs="Arial"/>
              <w:sz w:val="22"/>
              <w:szCs w:val="22"/>
            </w:rPr>
            <w:fldChar w:fldCharType="separate"/>
          </w:r>
          <w:r w:rsidRPr="00CD57B3">
            <w:rPr>
              <w:rFonts w:ascii="Arial" w:hAnsi="Arial" w:cs="Arial"/>
              <w:sz w:val="22"/>
              <w:szCs w:val="22"/>
            </w:rPr>
            <w:t>4</w:t>
          </w:r>
          <w:r w:rsidRPr="00CD57B3">
            <w:rPr>
              <w:rFonts w:ascii="Arial" w:hAnsi="Arial" w:cs="Arial"/>
              <w:sz w:val="22"/>
              <w:szCs w:val="22"/>
            </w:rPr>
            <w:fldChar w:fldCharType="end"/>
          </w:r>
        </w:p>
        <w:p w14:paraId="0A6045FE" w14:textId="77777777" w:rsidR="0097661F" w:rsidRPr="00CD57B3" w:rsidRDefault="00203DE1" w:rsidP="0097661F">
          <w:pPr>
            <w:tabs>
              <w:tab w:val="center" w:pos="4536"/>
              <w:tab w:val="right" w:pos="9072"/>
            </w:tabs>
            <w:rPr>
              <w:rFonts w:ascii="Arial" w:hAnsi="Arial" w:cs="Arial"/>
              <w:b/>
              <w:sz w:val="22"/>
              <w:szCs w:val="22"/>
            </w:rPr>
          </w:pPr>
          <w:r w:rsidRPr="00CD57B3">
            <w:rPr>
              <w:rFonts w:ascii="Arial" w:hAnsi="Arial" w:cs="Arial"/>
              <w:sz w:val="22"/>
              <w:szCs w:val="22"/>
            </w:rPr>
            <w:t xml:space="preserve">vom </w:t>
          </w:r>
          <w:r w:rsidRPr="00CD57B3">
            <w:rPr>
              <w:rFonts w:ascii="Arial" w:hAnsi="Arial" w:cs="Arial"/>
              <w:sz w:val="22"/>
              <w:szCs w:val="22"/>
            </w:rPr>
            <w:fldChar w:fldCharType="begin"/>
          </w:r>
          <w:r w:rsidRPr="00CD57B3">
            <w:rPr>
              <w:rFonts w:ascii="Arial" w:hAnsi="Arial" w:cs="Arial"/>
              <w:sz w:val="22"/>
              <w:szCs w:val="22"/>
            </w:rPr>
            <w:instrText xml:space="preserve"> DOCVA</w:instrText>
          </w:r>
          <w:r w:rsidR="005E6EA7">
            <w:rPr>
              <w:rFonts w:ascii="Arial" w:hAnsi="Arial" w:cs="Arial"/>
              <w:sz w:val="22"/>
              <w:szCs w:val="22"/>
            </w:rPr>
            <w:instrText>RIABLE CS.ID.102</w:instrText>
          </w:r>
          <w:r w:rsidRPr="00CD57B3">
            <w:rPr>
              <w:rFonts w:ascii="Arial" w:hAnsi="Arial" w:cs="Arial"/>
              <w:sz w:val="22"/>
              <w:szCs w:val="22"/>
            </w:rPr>
            <w:instrText xml:space="preserve"> \* MERGEFORMAT </w:instrText>
          </w:r>
          <w:r w:rsidRPr="00CD57B3">
            <w:rPr>
              <w:rFonts w:ascii="Arial" w:hAnsi="Arial" w:cs="Arial"/>
              <w:sz w:val="22"/>
              <w:szCs w:val="22"/>
            </w:rPr>
            <w:fldChar w:fldCharType="separate"/>
          </w:r>
          <w:r w:rsidRPr="00CD57B3">
            <w:rPr>
              <w:rFonts w:ascii="Arial" w:hAnsi="Arial" w:cs="Arial"/>
              <w:sz w:val="22"/>
              <w:szCs w:val="22"/>
            </w:rPr>
            <w:t>20.01.2025 15:29</w:t>
          </w:r>
          <w:r w:rsidRPr="00CD57B3">
            <w:rPr>
              <w:rFonts w:ascii="Arial" w:hAnsi="Arial" w:cs="Arial"/>
              <w:sz w:val="22"/>
              <w:szCs w:val="22"/>
            </w:rPr>
            <w:fldChar w:fldCharType="end"/>
          </w:r>
        </w:p>
      </w:tc>
      <w:tc>
        <w:tcPr>
          <w:tcW w:w="2616" w:type="pct"/>
          <w:vMerge w:val="restart"/>
          <w:tcBorders>
            <w:top w:val="single" w:sz="12" w:space="0" w:color="auto"/>
            <w:left w:val="single" w:sz="4" w:space="0" w:color="auto"/>
            <w:bottom w:val="single" w:sz="4" w:space="0" w:color="auto"/>
            <w:right w:val="single" w:sz="4" w:space="0" w:color="auto"/>
          </w:tcBorders>
          <w:shd w:val="clear" w:color="auto" w:fill="F3F3F3"/>
          <w:vAlign w:val="center"/>
        </w:tcPr>
        <w:p w14:paraId="2A69CB4F" w14:textId="77777777" w:rsidR="0097661F" w:rsidRPr="00CD57B3" w:rsidRDefault="00203DE1" w:rsidP="00F476B3">
          <w:pPr>
            <w:tabs>
              <w:tab w:val="center" w:pos="4536"/>
              <w:tab w:val="right" w:pos="9072"/>
            </w:tabs>
            <w:jc w:val="center"/>
            <w:rPr>
              <w:rFonts w:ascii="Arial" w:hAnsi="Arial" w:cs="Arial"/>
              <w:sz w:val="28"/>
              <w:szCs w:val="28"/>
            </w:rPr>
          </w:pPr>
          <w:r w:rsidRPr="00CD57B3">
            <w:rPr>
              <w:rFonts w:ascii="Arial" w:hAnsi="Arial" w:cs="Arial"/>
              <w:sz w:val="28"/>
              <w:szCs w:val="28"/>
            </w:rPr>
            <w:fldChar w:fldCharType="begin"/>
          </w:r>
          <w:r w:rsidR="005E6EA7">
            <w:rPr>
              <w:rFonts w:ascii="Arial" w:hAnsi="Arial" w:cs="Arial"/>
              <w:sz w:val="28"/>
              <w:szCs w:val="28"/>
              <w:lang w:val="en-US"/>
            </w:rPr>
            <w:instrText xml:space="preserve"> DOCVARIABLE CS.ID.11</w:instrText>
          </w:r>
          <w:r w:rsidRPr="00F476B3">
            <w:rPr>
              <w:rFonts w:ascii="Arial" w:hAnsi="Arial" w:cs="Arial"/>
              <w:sz w:val="28"/>
              <w:szCs w:val="28"/>
              <w:lang w:val="en-US"/>
            </w:rPr>
            <w:instrText xml:space="preserve"> \* MERGEFORMAT </w:instrText>
          </w:r>
          <w:r w:rsidRPr="00CD57B3">
            <w:rPr>
              <w:rFonts w:ascii="Arial" w:hAnsi="Arial" w:cs="Arial"/>
              <w:sz w:val="28"/>
              <w:szCs w:val="28"/>
            </w:rPr>
            <w:fldChar w:fldCharType="separate"/>
          </w:r>
          <w:r w:rsidRPr="00F476B3">
            <w:rPr>
              <w:rFonts w:ascii="Arial" w:hAnsi="Arial" w:cs="Arial"/>
              <w:sz w:val="28"/>
              <w:szCs w:val="28"/>
              <w:lang w:val="en-US"/>
            </w:rPr>
            <w:t>Formular</w:t>
          </w:r>
          <w:r w:rsidRPr="00CD57B3">
            <w:rPr>
              <w:rFonts w:ascii="Arial" w:hAnsi="Arial" w:cs="Arial"/>
              <w:sz w:val="28"/>
              <w:szCs w:val="28"/>
            </w:rPr>
            <w:fldChar w:fldCharType="end"/>
          </w:r>
          <w:r w:rsidRPr="00F476B3">
            <w:rPr>
              <w:rFonts w:ascii="Arial" w:hAnsi="Arial" w:cs="Arial"/>
              <w:sz w:val="28"/>
              <w:szCs w:val="28"/>
              <w:lang w:val="en-US"/>
            </w:rPr>
            <w:t xml:space="preserve"> </w:t>
          </w:r>
          <w:r w:rsidRPr="00CD57B3">
            <w:rPr>
              <w:rFonts w:ascii="Arial" w:hAnsi="Arial" w:cs="Arial"/>
              <w:sz w:val="28"/>
              <w:szCs w:val="28"/>
            </w:rPr>
            <w:fldChar w:fldCharType="begin"/>
          </w:r>
          <w:r w:rsidR="005E6EA7">
            <w:rPr>
              <w:rFonts w:ascii="Arial" w:hAnsi="Arial" w:cs="Arial"/>
              <w:sz w:val="28"/>
              <w:szCs w:val="28"/>
              <w:lang w:val="en-US"/>
            </w:rPr>
            <w:instrText xml:space="preserve"> DOCVARIABLE CS.ID.16</w:instrText>
          </w:r>
          <w:r w:rsidRPr="00F476B3">
            <w:rPr>
              <w:rFonts w:ascii="Arial" w:hAnsi="Arial" w:cs="Arial"/>
              <w:sz w:val="28"/>
              <w:szCs w:val="28"/>
              <w:lang w:val="en-US"/>
            </w:rPr>
            <w:instrText xml:space="preserve"> \* MERGEFORMAT </w:instrText>
          </w:r>
          <w:r w:rsidRPr="00CD57B3">
            <w:rPr>
              <w:rFonts w:ascii="Arial" w:hAnsi="Arial" w:cs="Arial"/>
              <w:sz w:val="28"/>
              <w:szCs w:val="28"/>
            </w:rPr>
            <w:fldChar w:fldCharType="separate"/>
          </w:r>
          <w:r w:rsidRPr="00F476B3">
            <w:rPr>
              <w:rFonts w:ascii="Arial" w:hAnsi="Arial" w:cs="Arial"/>
              <w:sz w:val="28"/>
              <w:szCs w:val="28"/>
              <w:lang w:val="en-US"/>
            </w:rPr>
            <w:t xml:space="preserve"> </w:t>
          </w:r>
          <w:r w:rsidRPr="00CD57B3">
            <w:rPr>
              <w:rFonts w:ascii="Arial" w:hAnsi="Arial" w:cs="Arial"/>
              <w:sz w:val="28"/>
              <w:szCs w:val="28"/>
            </w:rPr>
            <w:fldChar w:fldCharType="end"/>
          </w:r>
          <w:r w:rsidRPr="00F476B3">
            <w:rPr>
              <w:rFonts w:ascii="Arial" w:hAnsi="Arial" w:cs="Arial"/>
              <w:sz w:val="28"/>
              <w:szCs w:val="28"/>
              <w:lang w:val="en-US"/>
            </w:rPr>
            <w:br/>
          </w:r>
          <w:r w:rsidR="00F476B3">
            <w:rPr>
              <w:rFonts w:ascii="Arial" w:hAnsi="Arial" w:cs="Arial"/>
              <w:sz w:val="28"/>
              <w:szCs w:val="28"/>
            </w:rPr>
            <w:fldChar w:fldCharType="begin"/>
          </w:r>
          <w:r w:rsidR="00F476B3" w:rsidRPr="00F476B3">
            <w:rPr>
              <w:rFonts w:ascii="Arial" w:hAnsi="Arial" w:cs="Arial"/>
              <w:sz w:val="28"/>
              <w:szCs w:val="28"/>
              <w:lang w:val="en-US"/>
            </w:rPr>
            <w:instrText xml:space="preserve"> DOCVARIABLE CS.ID.12 \* MERGEFORMAT </w:instrText>
          </w:r>
          <w:r w:rsidR="00F476B3">
            <w:rPr>
              <w:rFonts w:ascii="Arial" w:hAnsi="Arial" w:cs="Arial"/>
              <w:sz w:val="28"/>
              <w:szCs w:val="28"/>
            </w:rPr>
            <w:fldChar w:fldCharType="separate"/>
          </w:r>
          <w:r w:rsidR="00F476B3" w:rsidRPr="00F476B3">
            <w:rPr>
              <w:rFonts w:ascii="Arial" w:hAnsi="Arial" w:cs="Arial"/>
              <w:sz w:val="28"/>
              <w:szCs w:val="28"/>
              <w:lang w:val="en-US"/>
            </w:rPr>
            <w:t>2.2 Code of Conduct / Verhaltenskodex für Lieferanten (deutsch)</w:t>
          </w:r>
          <w:r w:rsidR="00F476B3">
            <w:rPr>
              <w:rFonts w:ascii="Arial" w:hAnsi="Arial" w:cs="Arial"/>
              <w:sz w:val="28"/>
              <w:szCs w:val="28"/>
            </w:rPr>
            <w:fldChar w:fldCharType="end"/>
          </w:r>
        </w:p>
      </w:tc>
      <w:tc>
        <w:tcPr>
          <w:tcW w:w="1357" w:type="pct"/>
          <w:vMerge w:val="restart"/>
          <w:tcBorders>
            <w:top w:val="single" w:sz="12" w:space="0" w:color="auto"/>
            <w:left w:val="single" w:sz="4" w:space="0" w:color="auto"/>
            <w:bottom w:val="single" w:sz="4" w:space="0" w:color="auto"/>
            <w:right w:val="single" w:sz="12" w:space="0" w:color="auto"/>
          </w:tcBorders>
          <w:shd w:val="clear" w:color="auto" w:fill="F3F3F3"/>
          <w:vAlign w:val="center"/>
        </w:tcPr>
        <w:p w14:paraId="37A96BB8" w14:textId="77777777" w:rsidR="00DF1A95" w:rsidRPr="00CD57B3" w:rsidRDefault="00203DE1" w:rsidP="00DF1A95">
          <w:pPr>
            <w:tabs>
              <w:tab w:val="center" w:pos="4536"/>
              <w:tab w:val="right" w:pos="9072"/>
            </w:tabs>
            <w:jc w:val="center"/>
            <w:rPr>
              <w:rFonts w:ascii="Arial" w:hAnsi="Arial" w:cs="Arial"/>
              <w:b/>
              <w:sz w:val="28"/>
              <w:szCs w:val="28"/>
            </w:rPr>
          </w:pPr>
          <w:r>
            <w:pict w14:anchorId="39C7B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felder_logo.jpg" style="width:84.75pt;height:39.75pt;visibility:visible" wrapcoords="-191 0 -191 21192 21600 21192 21600 0 -191 0" o:allowoverlap="f">
                <v:imagedata r:id="rId1" o:title="felder_logo"/>
              </v:shape>
            </w:pict>
          </w:r>
        </w:p>
      </w:tc>
    </w:tr>
    <w:tr w:rsidR="00DE660A" w14:paraId="1D1B0F51" w14:textId="77777777" w:rsidTr="00CD57B3">
      <w:trPr>
        <w:trHeight w:val="20"/>
      </w:trPr>
      <w:tc>
        <w:tcPr>
          <w:tcW w:w="1027" w:type="pct"/>
          <w:tcBorders>
            <w:top w:val="single" w:sz="4" w:space="0" w:color="auto"/>
            <w:left w:val="single" w:sz="12" w:space="0" w:color="auto"/>
            <w:bottom w:val="single" w:sz="4" w:space="0" w:color="auto"/>
            <w:right w:val="single" w:sz="4" w:space="0" w:color="auto"/>
          </w:tcBorders>
          <w:shd w:val="clear" w:color="auto" w:fill="F3F3F3"/>
        </w:tcPr>
        <w:p w14:paraId="1324E9CE" w14:textId="77777777" w:rsidR="0097661F" w:rsidRPr="00CD57B3" w:rsidRDefault="00203DE1" w:rsidP="0097661F">
          <w:pPr>
            <w:tabs>
              <w:tab w:val="center" w:pos="4536"/>
              <w:tab w:val="right" w:pos="9072"/>
            </w:tabs>
            <w:rPr>
              <w:rFonts w:ascii="Arial" w:hAnsi="Arial" w:cs="Arial"/>
              <w:sz w:val="22"/>
              <w:szCs w:val="22"/>
            </w:rPr>
          </w:pPr>
          <w:r w:rsidRPr="00CD57B3">
            <w:rPr>
              <w:rFonts w:ascii="Arial" w:hAnsi="Arial" w:cs="Arial"/>
              <w:sz w:val="22"/>
              <w:szCs w:val="22"/>
            </w:rPr>
            <w:t xml:space="preserve">Seite </w:t>
          </w:r>
          <w:r w:rsidRPr="00CD57B3">
            <w:rPr>
              <w:rFonts w:ascii="Arial" w:hAnsi="Arial" w:cs="Arial"/>
              <w:sz w:val="22"/>
              <w:szCs w:val="22"/>
            </w:rPr>
            <w:fldChar w:fldCharType="begin"/>
          </w:r>
          <w:r w:rsidRPr="00CD57B3">
            <w:rPr>
              <w:rFonts w:ascii="Arial" w:hAnsi="Arial" w:cs="Arial"/>
              <w:sz w:val="22"/>
              <w:szCs w:val="22"/>
            </w:rPr>
            <w:instrText xml:space="preserve"> PAGE </w:instrText>
          </w:r>
          <w:r w:rsidRPr="00CD57B3">
            <w:rPr>
              <w:rFonts w:ascii="Arial" w:hAnsi="Arial" w:cs="Arial"/>
              <w:sz w:val="22"/>
              <w:szCs w:val="22"/>
            </w:rPr>
            <w:fldChar w:fldCharType="separate"/>
          </w:r>
          <w:r w:rsidRPr="00CD57B3">
            <w:rPr>
              <w:rFonts w:ascii="Arial" w:hAnsi="Arial" w:cs="Arial"/>
              <w:noProof/>
              <w:sz w:val="22"/>
              <w:szCs w:val="22"/>
            </w:rPr>
            <w:t>1</w:t>
          </w:r>
          <w:r w:rsidRPr="00CD57B3">
            <w:rPr>
              <w:rFonts w:ascii="Arial" w:hAnsi="Arial" w:cs="Arial"/>
              <w:sz w:val="22"/>
              <w:szCs w:val="22"/>
            </w:rPr>
            <w:fldChar w:fldCharType="end"/>
          </w:r>
          <w:r w:rsidRPr="00CD57B3">
            <w:rPr>
              <w:rFonts w:ascii="Arial" w:hAnsi="Arial" w:cs="Arial"/>
              <w:sz w:val="22"/>
              <w:szCs w:val="22"/>
            </w:rPr>
            <w:t xml:space="preserve"> von </w:t>
          </w:r>
          <w:r w:rsidRPr="00CD57B3">
            <w:rPr>
              <w:rFonts w:ascii="Arial" w:hAnsi="Arial" w:cs="Arial"/>
              <w:sz w:val="22"/>
              <w:szCs w:val="22"/>
            </w:rPr>
            <w:fldChar w:fldCharType="begin"/>
          </w:r>
          <w:r w:rsidRPr="00CD57B3">
            <w:rPr>
              <w:rFonts w:ascii="Arial" w:hAnsi="Arial" w:cs="Arial"/>
              <w:sz w:val="22"/>
              <w:szCs w:val="22"/>
            </w:rPr>
            <w:instrText xml:space="preserve"> NUMPAGES </w:instrText>
          </w:r>
          <w:r w:rsidRPr="00CD57B3">
            <w:rPr>
              <w:rFonts w:ascii="Arial" w:hAnsi="Arial" w:cs="Arial"/>
              <w:sz w:val="22"/>
              <w:szCs w:val="22"/>
            </w:rPr>
            <w:fldChar w:fldCharType="separate"/>
          </w:r>
          <w:r w:rsidRPr="00CD57B3">
            <w:rPr>
              <w:rFonts w:ascii="Arial" w:hAnsi="Arial" w:cs="Arial"/>
              <w:noProof/>
              <w:sz w:val="22"/>
              <w:szCs w:val="22"/>
            </w:rPr>
            <w:t>1</w:t>
          </w:r>
          <w:r w:rsidRPr="00CD57B3">
            <w:rPr>
              <w:rFonts w:ascii="Arial" w:hAnsi="Arial" w:cs="Arial"/>
              <w:sz w:val="22"/>
              <w:szCs w:val="22"/>
            </w:rPr>
            <w:fldChar w:fldCharType="end"/>
          </w:r>
        </w:p>
      </w:tc>
      <w:tc>
        <w:tcPr>
          <w:tcW w:w="2616" w:type="pct"/>
          <w:vMerge/>
          <w:tcBorders>
            <w:top w:val="single" w:sz="12" w:space="0" w:color="auto"/>
            <w:left w:val="single" w:sz="4" w:space="0" w:color="auto"/>
            <w:bottom w:val="single" w:sz="4" w:space="0" w:color="auto"/>
            <w:right w:val="single" w:sz="4" w:space="0" w:color="auto"/>
          </w:tcBorders>
          <w:shd w:val="clear" w:color="auto" w:fill="auto"/>
          <w:vAlign w:val="center"/>
        </w:tcPr>
        <w:p w14:paraId="0A2A3F1C" w14:textId="77777777" w:rsidR="0097661F" w:rsidRPr="00CD57B3" w:rsidRDefault="0097661F" w:rsidP="0097661F">
          <w:pPr>
            <w:rPr>
              <w:rFonts w:ascii="Arial" w:hAnsi="Arial" w:cs="Arial"/>
            </w:rPr>
          </w:pPr>
        </w:p>
      </w:tc>
      <w:tc>
        <w:tcPr>
          <w:tcW w:w="1357" w:type="pct"/>
          <w:vMerge/>
          <w:tcBorders>
            <w:top w:val="single" w:sz="12" w:space="0" w:color="auto"/>
            <w:left w:val="single" w:sz="4" w:space="0" w:color="auto"/>
            <w:bottom w:val="single" w:sz="4" w:space="0" w:color="auto"/>
            <w:right w:val="single" w:sz="12" w:space="0" w:color="auto"/>
          </w:tcBorders>
          <w:shd w:val="clear" w:color="auto" w:fill="auto"/>
          <w:vAlign w:val="center"/>
        </w:tcPr>
        <w:p w14:paraId="11C3BC4A" w14:textId="77777777" w:rsidR="0097661F" w:rsidRPr="00CD57B3" w:rsidRDefault="0097661F" w:rsidP="0097661F">
          <w:pPr>
            <w:rPr>
              <w:rFonts w:ascii="Arial" w:hAnsi="Arial" w:cs="Arial"/>
              <w:b/>
              <w:sz w:val="28"/>
              <w:szCs w:val="28"/>
            </w:rPr>
          </w:pPr>
        </w:p>
      </w:tc>
    </w:tr>
    <w:tr w:rsidR="00DE660A" w14:paraId="2C642563" w14:textId="77777777" w:rsidTr="00CD57B3">
      <w:trPr>
        <w:trHeight w:val="20"/>
      </w:trPr>
      <w:tc>
        <w:tcPr>
          <w:tcW w:w="5000" w:type="pct"/>
          <w:gridSpan w:val="3"/>
          <w:tcBorders>
            <w:top w:val="single" w:sz="4" w:space="0" w:color="auto"/>
            <w:left w:val="single" w:sz="12" w:space="0" w:color="auto"/>
            <w:bottom w:val="single" w:sz="12" w:space="0" w:color="auto"/>
            <w:right w:val="single" w:sz="12" w:space="0" w:color="auto"/>
          </w:tcBorders>
          <w:shd w:val="clear" w:color="auto" w:fill="F3F3F3"/>
        </w:tcPr>
        <w:p w14:paraId="32276540" w14:textId="77777777" w:rsidR="0097661F" w:rsidRPr="00CD57B3" w:rsidRDefault="00203DE1" w:rsidP="009C1402">
          <w:pPr>
            <w:tabs>
              <w:tab w:val="center" w:pos="4536"/>
              <w:tab w:val="right" w:pos="9072"/>
            </w:tabs>
            <w:spacing w:before="40"/>
            <w:rPr>
              <w:rFonts w:ascii="Arial" w:hAnsi="Arial" w:cs="Arial"/>
              <w:sz w:val="16"/>
              <w:szCs w:val="16"/>
            </w:rPr>
          </w:pPr>
          <w:r w:rsidRPr="00CD57B3">
            <w:rPr>
              <w:rFonts w:ascii="Arial" w:hAnsi="Arial" w:cs="Arial"/>
              <w:sz w:val="16"/>
              <w:szCs w:val="16"/>
            </w:rPr>
            <w:fldChar w:fldCharType="begin"/>
          </w:r>
          <w:r w:rsidR="005E6EA7">
            <w:rPr>
              <w:rFonts w:ascii="Arial" w:hAnsi="Arial" w:cs="Arial"/>
              <w:sz w:val="16"/>
              <w:szCs w:val="16"/>
            </w:rPr>
            <w:instrText xml:space="preserve"> DOCVARIABLE CS.ID.11</w:instrText>
          </w:r>
          <w:r w:rsidRPr="00CD57B3">
            <w:rPr>
              <w:rFonts w:ascii="Arial" w:hAnsi="Arial" w:cs="Arial"/>
              <w:sz w:val="16"/>
              <w:szCs w:val="16"/>
            </w:rPr>
            <w:instrText xml:space="preserve"> \* MERGEFORMAT </w:instrText>
          </w:r>
          <w:r w:rsidRPr="00CD57B3">
            <w:rPr>
              <w:rFonts w:ascii="Arial" w:hAnsi="Arial" w:cs="Arial"/>
              <w:sz w:val="16"/>
              <w:szCs w:val="16"/>
            </w:rPr>
            <w:fldChar w:fldCharType="separate"/>
          </w:r>
          <w:r w:rsidRPr="00CD57B3">
            <w:rPr>
              <w:rFonts w:ascii="Arial" w:hAnsi="Arial" w:cs="Arial"/>
              <w:sz w:val="16"/>
              <w:szCs w:val="16"/>
            </w:rPr>
            <w:t>Formular</w:t>
          </w:r>
          <w:r w:rsidRPr="00CD57B3">
            <w:rPr>
              <w:rFonts w:ascii="Arial" w:hAnsi="Arial" w:cs="Arial"/>
              <w:sz w:val="16"/>
              <w:szCs w:val="16"/>
            </w:rPr>
            <w:fldChar w:fldCharType="end"/>
          </w:r>
          <w:r w:rsidRPr="00CD57B3">
            <w:rPr>
              <w:rFonts w:ascii="Arial" w:hAnsi="Arial" w:cs="Arial"/>
              <w:sz w:val="16"/>
              <w:szCs w:val="16"/>
            </w:rPr>
            <w:t xml:space="preserve"> gedruckt von </w:t>
          </w:r>
          <w:r w:rsidR="00D24ED5" w:rsidRPr="00CD57B3">
            <w:rPr>
              <w:rFonts w:ascii="Arial" w:hAnsi="Arial" w:cs="Arial"/>
              <w:sz w:val="16"/>
              <w:szCs w:val="16"/>
            </w:rPr>
            <w:fldChar w:fldCharType="begin"/>
          </w:r>
          <w:r w:rsidR="00D24ED5" w:rsidRPr="00CD57B3">
            <w:rPr>
              <w:rFonts w:ascii="Arial" w:hAnsi="Arial" w:cs="Arial"/>
              <w:sz w:val="16"/>
              <w:szCs w:val="16"/>
            </w:rPr>
            <w:instrText xml:space="preserve"> DOCVARI</w:instrText>
          </w:r>
          <w:r w:rsidR="005E6EA7">
            <w:rPr>
              <w:rFonts w:ascii="Arial" w:hAnsi="Arial" w:cs="Arial"/>
              <w:sz w:val="16"/>
              <w:szCs w:val="16"/>
            </w:rPr>
            <w:instrText>ABLE CS.ID.216</w:instrText>
          </w:r>
          <w:r w:rsidR="00D24ED5" w:rsidRPr="00CD57B3">
            <w:rPr>
              <w:rFonts w:ascii="Arial" w:hAnsi="Arial" w:cs="Arial"/>
              <w:sz w:val="16"/>
              <w:szCs w:val="16"/>
            </w:rPr>
            <w:instrText xml:space="preserve"> \* MERGEFORMAT </w:instrText>
          </w:r>
          <w:r w:rsidR="00D24ED5" w:rsidRPr="00CD57B3">
            <w:rPr>
              <w:rFonts w:ascii="Arial" w:hAnsi="Arial" w:cs="Arial"/>
              <w:sz w:val="16"/>
              <w:szCs w:val="16"/>
            </w:rPr>
            <w:fldChar w:fldCharType="separate"/>
          </w:r>
          <w:r w:rsidR="00D24ED5" w:rsidRPr="00CD57B3">
            <w:rPr>
              <w:rFonts w:ascii="Arial" w:hAnsi="Arial" w:cs="Arial"/>
              <w:sz w:val="16"/>
              <w:szCs w:val="16"/>
            </w:rPr>
            <w:t>Vera Graß</w:t>
          </w:r>
          <w:r w:rsidR="00D24ED5" w:rsidRPr="00CD57B3">
            <w:rPr>
              <w:rFonts w:ascii="Arial" w:hAnsi="Arial" w:cs="Arial"/>
              <w:sz w:val="16"/>
              <w:szCs w:val="16"/>
            </w:rPr>
            <w:fldChar w:fldCharType="end"/>
          </w:r>
          <w:r w:rsidRPr="00CD57B3">
            <w:rPr>
              <w:rFonts w:ascii="Arial" w:hAnsi="Arial" w:cs="Arial"/>
              <w:sz w:val="16"/>
              <w:szCs w:val="16"/>
            </w:rPr>
            <w:t xml:space="preserve"> mit </w:t>
          </w:r>
          <w:r w:rsidRPr="00CD57B3">
            <w:rPr>
              <w:rFonts w:ascii="Arial" w:hAnsi="Arial" w:cs="Arial"/>
              <w:sz w:val="16"/>
              <w:szCs w:val="16"/>
            </w:rPr>
            <w:fldChar w:fldCharType="begin"/>
          </w:r>
          <w:r w:rsidRPr="00CD57B3">
            <w:rPr>
              <w:rFonts w:ascii="Arial" w:hAnsi="Arial" w:cs="Arial"/>
              <w:sz w:val="16"/>
              <w:szCs w:val="16"/>
            </w:rPr>
            <w:instrText xml:space="preserve"> DOCVA</w:instrText>
          </w:r>
          <w:r w:rsidR="005E6EA7">
            <w:rPr>
              <w:rFonts w:ascii="Arial" w:hAnsi="Arial" w:cs="Arial"/>
              <w:sz w:val="16"/>
              <w:szCs w:val="16"/>
            </w:rPr>
            <w:instrText>RIABLE CS.ID.900</w:instrText>
          </w:r>
          <w:r w:rsidRPr="00CD57B3">
            <w:rPr>
              <w:rFonts w:ascii="Arial" w:hAnsi="Arial" w:cs="Arial"/>
              <w:sz w:val="16"/>
              <w:szCs w:val="16"/>
            </w:rPr>
            <w:instrText xml:space="preserve"> \* MERGEFORMAT </w:instrText>
          </w:r>
          <w:r w:rsidRPr="00CD57B3">
            <w:rPr>
              <w:rFonts w:ascii="Arial" w:hAnsi="Arial" w:cs="Arial"/>
              <w:sz w:val="16"/>
              <w:szCs w:val="16"/>
            </w:rPr>
            <w:fldChar w:fldCharType="separate"/>
          </w:r>
          <w:r w:rsidRPr="00CD57B3">
            <w:rPr>
              <w:rFonts w:ascii="Arial" w:hAnsi="Arial" w:cs="Arial"/>
              <w:sz w:val="16"/>
              <w:szCs w:val="16"/>
            </w:rPr>
            <w:t>ConSense IMS-Suite 2021.2</w:t>
          </w:r>
          <w:r w:rsidRPr="00CD57B3">
            <w:rPr>
              <w:rFonts w:ascii="Arial" w:hAnsi="Arial" w:cs="Arial"/>
              <w:sz w:val="16"/>
              <w:szCs w:val="16"/>
            </w:rPr>
            <w:fldChar w:fldCharType="end"/>
          </w:r>
          <w:r w:rsidRPr="00CD57B3">
            <w:rPr>
              <w:rFonts w:ascii="Arial" w:hAnsi="Arial" w:cs="Arial"/>
              <w:sz w:val="16"/>
              <w:szCs w:val="16"/>
            </w:rPr>
            <w:t xml:space="preserve"> am </w:t>
          </w:r>
          <w:r w:rsidRPr="00CD57B3">
            <w:rPr>
              <w:rFonts w:ascii="Arial" w:hAnsi="Arial" w:cs="Arial"/>
              <w:sz w:val="16"/>
              <w:szCs w:val="16"/>
            </w:rPr>
            <w:fldChar w:fldCharType="begin"/>
          </w:r>
          <w:r w:rsidR="005E6EA7">
            <w:rPr>
              <w:rFonts w:ascii="Arial" w:hAnsi="Arial" w:cs="Arial"/>
              <w:sz w:val="16"/>
              <w:szCs w:val="16"/>
            </w:rPr>
            <w:instrText xml:space="preserve"> DOCVARIABLE CS.ID.920</w:instrText>
          </w:r>
          <w:r w:rsidRPr="00CD57B3">
            <w:rPr>
              <w:rFonts w:ascii="Arial" w:hAnsi="Arial" w:cs="Arial"/>
              <w:sz w:val="16"/>
              <w:szCs w:val="16"/>
            </w:rPr>
            <w:instrText xml:space="preserve"> \* MERGEFORMAT </w:instrText>
          </w:r>
          <w:r w:rsidRPr="00CD57B3">
            <w:rPr>
              <w:rFonts w:ascii="Arial" w:hAnsi="Arial" w:cs="Arial"/>
              <w:sz w:val="16"/>
              <w:szCs w:val="16"/>
            </w:rPr>
            <w:fldChar w:fldCharType="separate"/>
          </w:r>
          <w:r w:rsidRPr="00CD57B3">
            <w:rPr>
              <w:rFonts w:ascii="Arial" w:hAnsi="Arial" w:cs="Arial"/>
              <w:sz w:val="16"/>
              <w:szCs w:val="16"/>
            </w:rPr>
            <w:t>17.02.2026 11:04</w:t>
          </w:r>
          <w:r w:rsidRPr="00CD57B3">
            <w:rPr>
              <w:rFonts w:ascii="Arial" w:hAnsi="Arial" w:cs="Arial"/>
              <w:sz w:val="16"/>
              <w:szCs w:val="16"/>
            </w:rPr>
            <w:fldChar w:fldCharType="end"/>
          </w:r>
        </w:p>
      </w:tc>
    </w:tr>
  </w:tbl>
  <w:p w14:paraId="18FB1857" w14:textId="77777777" w:rsidR="0097661F" w:rsidRPr="001D63E0" w:rsidRDefault="0097661F" w:rsidP="009766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81"/>
      <w:gridCol w:w="4789"/>
      <w:gridCol w:w="2484"/>
    </w:tblGrid>
    <w:tr w:rsidR="00DE660A" w14:paraId="47CC252B" w14:textId="77777777" w:rsidTr="00DF1A95">
      <w:trPr>
        <w:trHeight w:val="20"/>
      </w:trPr>
      <w:tc>
        <w:tcPr>
          <w:tcW w:w="1027" w:type="pct"/>
          <w:tcBorders>
            <w:top w:val="single" w:sz="12" w:space="0" w:color="auto"/>
            <w:left w:val="single" w:sz="12" w:space="0" w:color="auto"/>
            <w:bottom w:val="single" w:sz="4" w:space="0" w:color="auto"/>
            <w:right w:val="single" w:sz="4" w:space="0" w:color="auto"/>
          </w:tcBorders>
          <w:shd w:val="clear" w:color="auto" w:fill="F3F3F3"/>
        </w:tcPr>
        <w:p w14:paraId="225FB73A" w14:textId="77777777" w:rsidR="0097661F" w:rsidRPr="00CD57B3" w:rsidRDefault="00203DE1" w:rsidP="0097661F">
          <w:pPr>
            <w:tabs>
              <w:tab w:val="center" w:pos="4536"/>
              <w:tab w:val="right" w:pos="9072"/>
            </w:tabs>
            <w:rPr>
              <w:rFonts w:ascii="Arial" w:hAnsi="Arial" w:cs="Arial"/>
              <w:sz w:val="22"/>
              <w:szCs w:val="22"/>
            </w:rPr>
          </w:pPr>
          <w:r w:rsidRPr="00CD57B3">
            <w:rPr>
              <w:rFonts w:ascii="Arial" w:hAnsi="Arial" w:cs="Arial"/>
              <w:sz w:val="22"/>
              <w:szCs w:val="22"/>
            </w:rPr>
            <w:t xml:space="preserve">Revision </w:t>
          </w:r>
          <w:r w:rsidRPr="00CD57B3">
            <w:rPr>
              <w:rFonts w:ascii="Arial" w:hAnsi="Arial" w:cs="Arial"/>
              <w:sz w:val="22"/>
              <w:szCs w:val="22"/>
            </w:rPr>
            <w:fldChar w:fldCharType="begin"/>
          </w:r>
          <w:r w:rsidR="005E6EA7">
            <w:rPr>
              <w:rFonts w:ascii="Arial" w:hAnsi="Arial" w:cs="Arial"/>
              <w:sz w:val="22"/>
              <w:szCs w:val="22"/>
            </w:rPr>
            <w:instrText xml:space="preserve"> DOCVARIABLE CS.ID.100</w:instrText>
          </w:r>
          <w:r w:rsidRPr="00CD57B3">
            <w:rPr>
              <w:rFonts w:ascii="Arial" w:hAnsi="Arial" w:cs="Arial"/>
              <w:sz w:val="22"/>
              <w:szCs w:val="22"/>
            </w:rPr>
            <w:instrText xml:space="preserve"> \* MERGEFORMAT </w:instrText>
          </w:r>
          <w:r w:rsidRPr="00CD57B3">
            <w:rPr>
              <w:rFonts w:ascii="Arial" w:hAnsi="Arial" w:cs="Arial"/>
              <w:sz w:val="22"/>
              <w:szCs w:val="22"/>
            </w:rPr>
            <w:fldChar w:fldCharType="separate"/>
          </w:r>
          <w:r w:rsidRPr="00CD57B3">
            <w:rPr>
              <w:rFonts w:ascii="Arial" w:hAnsi="Arial" w:cs="Arial"/>
              <w:sz w:val="22"/>
              <w:szCs w:val="22"/>
            </w:rPr>
            <w:t>4</w:t>
          </w:r>
          <w:r w:rsidRPr="00CD57B3">
            <w:rPr>
              <w:rFonts w:ascii="Arial" w:hAnsi="Arial" w:cs="Arial"/>
              <w:sz w:val="22"/>
              <w:szCs w:val="22"/>
            </w:rPr>
            <w:fldChar w:fldCharType="end"/>
          </w:r>
        </w:p>
        <w:p w14:paraId="4D04FB92" w14:textId="77777777" w:rsidR="0097661F" w:rsidRPr="00CD57B3" w:rsidRDefault="00203DE1" w:rsidP="0097661F">
          <w:pPr>
            <w:tabs>
              <w:tab w:val="center" w:pos="4536"/>
              <w:tab w:val="right" w:pos="9072"/>
            </w:tabs>
            <w:rPr>
              <w:rFonts w:ascii="Arial" w:hAnsi="Arial" w:cs="Arial"/>
              <w:b/>
              <w:sz w:val="22"/>
              <w:szCs w:val="22"/>
            </w:rPr>
          </w:pPr>
          <w:r w:rsidRPr="00CD57B3">
            <w:rPr>
              <w:rFonts w:ascii="Arial" w:hAnsi="Arial" w:cs="Arial"/>
              <w:sz w:val="22"/>
              <w:szCs w:val="22"/>
            </w:rPr>
            <w:t xml:space="preserve">vom </w:t>
          </w:r>
          <w:r w:rsidRPr="00CD57B3">
            <w:rPr>
              <w:rFonts w:ascii="Arial" w:hAnsi="Arial" w:cs="Arial"/>
              <w:sz w:val="22"/>
              <w:szCs w:val="22"/>
            </w:rPr>
            <w:fldChar w:fldCharType="begin"/>
          </w:r>
          <w:r w:rsidRPr="00CD57B3">
            <w:rPr>
              <w:rFonts w:ascii="Arial" w:hAnsi="Arial" w:cs="Arial"/>
              <w:sz w:val="22"/>
              <w:szCs w:val="22"/>
            </w:rPr>
            <w:instrText xml:space="preserve"> DOCVA</w:instrText>
          </w:r>
          <w:r w:rsidR="005E6EA7">
            <w:rPr>
              <w:rFonts w:ascii="Arial" w:hAnsi="Arial" w:cs="Arial"/>
              <w:sz w:val="22"/>
              <w:szCs w:val="22"/>
            </w:rPr>
            <w:instrText>RIABLE CS.ID.102</w:instrText>
          </w:r>
          <w:r w:rsidRPr="00CD57B3">
            <w:rPr>
              <w:rFonts w:ascii="Arial" w:hAnsi="Arial" w:cs="Arial"/>
              <w:sz w:val="22"/>
              <w:szCs w:val="22"/>
            </w:rPr>
            <w:instrText xml:space="preserve"> \* MERGEFORMAT </w:instrText>
          </w:r>
          <w:r w:rsidRPr="00CD57B3">
            <w:rPr>
              <w:rFonts w:ascii="Arial" w:hAnsi="Arial" w:cs="Arial"/>
              <w:sz w:val="22"/>
              <w:szCs w:val="22"/>
            </w:rPr>
            <w:fldChar w:fldCharType="separate"/>
          </w:r>
          <w:r w:rsidRPr="00CD57B3">
            <w:rPr>
              <w:rFonts w:ascii="Arial" w:hAnsi="Arial" w:cs="Arial"/>
              <w:sz w:val="22"/>
              <w:szCs w:val="22"/>
            </w:rPr>
            <w:t>20.01.2025 15:29</w:t>
          </w:r>
          <w:r w:rsidRPr="00CD57B3">
            <w:rPr>
              <w:rFonts w:ascii="Arial" w:hAnsi="Arial" w:cs="Arial"/>
              <w:sz w:val="22"/>
              <w:szCs w:val="22"/>
            </w:rPr>
            <w:fldChar w:fldCharType="end"/>
          </w:r>
        </w:p>
      </w:tc>
      <w:tc>
        <w:tcPr>
          <w:tcW w:w="2616" w:type="pct"/>
          <w:vMerge w:val="restart"/>
          <w:tcBorders>
            <w:top w:val="single" w:sz="12" w:space="0" w:color="auto"/>
            <w:left w:val="single" w:sz="4" w:space="0" w:color="auto"/>
            <w:bottom w:val="single" w:sz="4" w:space="0" w:color="auto"/>
            <w:right w:val="single" w:sz="4" w:space="0" w:color="auto"/>
          </w:tcBorders>
          <w:shd w:val="clear" w:color="auto" w:fill="F3F3F3"/>
          <w:vAlign w:val="center"/>
        </w:tcPr>
        <w:p w14:paraId="5333DF2A" w14:textId="77777777" w:rsidR="0097661F" w:rsidRPr="00CD57B3" w:rsidRDefault="00203DE1" w:rsidP="00F476B3">
          <w:pPr>
            <w:tabs>
              <w:tab w:val="center" w:pos="4536"/>
              <w:tab w:val="right" w:pos="9072"/>
            </w:tabs>
            <w:jc w:val="center"/>
            <w:rPr>
              <w:rFonts w:ascii="Arial" w:hAnsi="Arial" w:cs="Arial"/>
              <w:sz w:val="28"/>
              <w:szCs w:val="28"/>
            </w:rPr>
          </w:pPr>
          <w:r w:rsidRPr="00CD57B3">
            <w:rPr>
              <w:rFonts w:ascii="Arial" w:hAnsi="Arial" w:cs="Arial"/>
              <w:sz w:val="28"/>
              <w:szCs w:val="28"/>
            </w:rPr>
            <w:fldChar w:fldCharType="begin"/>
          </w:r>
          <w:r w:rsidR="005E6EA7">
            <w:rPr>
              <w:rFonts w:ascii="Arial" w:hAnsi="Arial" w:cs="Arial"/>
              <w:sz w:val="28"/>
              <w:szCs w:val="28"/>
              <w:lang w:val="en-US"/>
            </w:rPr>
            <w:instrText xml:space="preserve"> DOCVARIABLE CS.ID.11</w:instrText>
          </w:r>
          <w:r w:rsidRPr="00F476B3">
            <w:rPr>
              <w:rFonts w:ascii="Arial" w:hAnsi="Arial" w:cs="Arial"/>
              <w:sz w:val="28"/>
              <w:szCs w:val="28"/>
              <w:lang w:val="en-US"/>
            </w:rPr>
            <w:instrText xml:space="preserve"> \* MERGEFORMAT </w:instrText>
          </w:r>
          <w:r w:rsidRPr="00CD57B3">
            <w:rPr>
              <w:rFonts w:ascii="Arial" w:hAnsi="Arial" w:cs="Arial"/>
              <w:sz w:val="28"/>
              <w:szCs w:val="28"/>
            </w:rPr>
            <w:fldChar w:fldCharType="separate"/>
          </w:r>
          <w:r w:rsidRPr="00F476B3">
            <w:rPr>
              <w:rFonts w:ascii="Arial" w:hAnsi="Arial" w:cs="Arial"/>
              <w:sz w:val="28"/>
              <w:szCs w:val="28"/>
              <w:lang w:val="en-US"/>
            </w:rPr>
            <w:t>Formular</w:t>
          </w:r>
          <w:r w:rsidRPr="00CD57B3">
            <w:rPr>
              <w:rFonts w:ascii="Arial" w:hAnsi="Arial" w:cs="Arial"/>
              <w:sz w:val="28"/>
              <w:szCs w:val="28"/>
            </w:rPr>
            <w:fldChar w:fldCharType="end"/>
          </w:r>
          <w:r w:rsidRPr="00F476B3">
            <w:rPr>
              <w:rFonts w:ascii="Arial" w:hAnsi="Arial" w:cs="Arial"/>
              <w:sz w:val="28"/>
              <w:szCs w:val="28"/>
              <w:lang w:val="en-US"/>
            </w:rPr>
            <w:t xml:space="preserve"> </w:t>
          </w:r>
          <w:r w:rsidRPr="00CD57B3">
            <w:rPr>
              <w:rFonts w:ascii="Arial" w:hAnsi="Arial" w:cs="Arial"/>
              <w:sz w:val="28"/>
              <w:szCs w:val="28"/>
            </w:rPr>
            <w:fldChar w:fldCharType="begin"/>
          </w:r>
          <w:r w:rsidR="005E6EA7">
            <w:rPr>
              <w:rFonts w:ascii="Arial" w:hAnsi="Arial" w:cs="Arial"/>
              <w:sz w:val="28"/>
              <w:szCs w:val="28"/>
              <w:lang w:val="en-US"/>
            </w:rPr>
            <w:instrText xml:space="preserve"> DOCVARIABLE CS.ID.16</w:instrText>
          </w:r>
          <w:r w:rsidRPr="00F476B3">
            <w:rPr>
              <w:rFonts w:ascii="Arial" w:hAnsi="Arial" w:cs="Arial"/>
              <w:sz w:val="28"/>
              <w:szCs w:val="28"/>
              <w:lang w:val="en-US"/>
            </w:rPr>
            <w:instrText xml:space="preserve"> \* MERGEFORMAT </w:instrText>
          </w:r>
          <w:r w:rsidRPr="00CD57B3">
            <w:rPr>
              <w:rFonts w:ascii="Arial" w:hAnsi="Arial" w:cs="Arial"/>
              <w:sz w:val="28"/>
              <w:szCs w:val="28"/>
            </w:rPr>
            <w:fldChar w:fldCharType="separate"/>
          </w:r>
          <w:r w:rsidRPr="00F476B3">
            <w:rPr>
              <w:rFonts w:ascii="Arial" w:hAnsi="Arial" w:cs="Arial"/>
              <w:sz w:val="28"/>
              <w:szCs w:val="28"/>
              <w:lang w:val="en-US"/>
            </w:rPr>
            <w:t xml:space="preserve"> </w:t>
          </w:r>
          <w:r w:rsidRPr="00CD57B3">
            <w:rPr>
              <w:rFonts w:ascii="Arial" w:hAnsi="Arial" w:cs="Arial"/>
              <w:sz w:val="28"/>
              <w:szCs w:val="28"/>
            </w:rPr>
            <w:fldChar w:fldCharType="end"/>
          </w:r>
          <w:r w:rsidRPr="00F476B3">
            <w:rPr>
              <w:rFonts w:ascii="Arial" w:hAnsi="Arial" w:cs="Arial"/>
              <w:sz w:val="28"/>
              <w:szCs w:val="28"/>
              <w:lang w:val="en-US"/>
            </w:rPr>
            <w:br/>
          </w:r>
          <w:r w:rsidR="00F476B3">
            <w:rPr>
              <w:rFonts w:ascii="Arial" w:hAnsi="Arial" w:cs="Arial"/>
              <w:sz w:val="28"/>
              <w:szCs w:val="28"/>
            </w:rPr>
            <w:fldChar w:fldCharType="begin"/>
          </w:r>
          <w:r w:rsidR="00F476B3" w:rsidRPr="00F476B3">
            <w:rPr>
              <w:rFonts w:ascii="Arial" w:hAnsi="Arial" w:cs="Arial"/>
              <w:sz w:val="28"/>
              <w:szCs w:val="28"/>
              <w:lang w:val="en-US"/>
            </w:rPr>
            <w:instrText xml:space="preserve"> DOCVARIABLE CS.ID.12 \* MERGEFORMAT </w:instrText>
          </w:r>
          <w:r w:rsidR="00F476B3">
            <w:rPr>
              <w:rFonts w:ascii="Arial" w:hAnsi="Arial" w:cs="Arial"/>
              <w:sz w:val="28"/>
              <w:szCs w:val="28"/>
            </w:rPr>
            <w:fldChar w:fldCharType="separate"/>
          </w:r>
          <w:r w:rsidR="00F476B3" w:rsidRPr="00F476B3">
            <w:rPr>
              <w:rFonts w:ascii="Arial" w:hAnsi="Arial" w:cs="Arial"/>
              <w:sz w:val="28"/>
              <w:szCs w:val="28"/>
              <w:lang w:val="en-US"/>
            </w:rPr>
            <w:t>2.2 Code of Conduct / Verhaltenskodex für Lieferanten (deutsch)</w:t>
          </w:r>
          <w:r w:rsidR="00F476B3">
            <w:rPr>
              <w:rFonts w:ascii="Arial" w:hAnsi="Arial" w:cs="Arial"/>
              <w:sz w:val="28"/>
              <w:szCs w:val="28"/>
            </w:rPr>
            <w:fldChar w:fldCharType="end"/>
          </w:r>
        </w:p>
      </w:tc>
      <w:tc>
        <w:tcPr>
          <w:tcW w:w="1357" w:type="pct"/>
          <w:vMerge w:val="restart"/>
          <w:tcBorders>
            <w:top w:val="single" w:sz="12" w:space="0" w:color="auto"/>
            <w:left w:val="single" w:sz="4" w:space="0" w:color="auto"/>
            <w:bottom w:val="single" w:sz="4" w:space="0" w:color="auto"/>
            <w:right w:val="single" w:sz="12" w:space="0" w:color="auto"/>
          </w:tcBorders>
          <w:shd w:val="clear" w:color="auto" w:fill="F3F3F3"/>
          <w:vAlign w:val="center"/>
        </w:tcPr>
        <w:p w14:paraId="080520E8" w14:textId="77777777" w:rsidR="00DF1A95" w:rsidRPr="00CD57B3" w:rsidRDefault="00203DE1" w:rsidP="00DF1A95">
          <w:pPr>
            <w:tabs>
              <w:tab w:val="center" w:pos="4536"/>
              <w:tab w:val="right" w:pos="9072"/>
            </w:tabs>
            <w:jc w:val="center"/>
            <w:rPr>
              <w:rFonts w:ascii="Arial" w:hAnsi="Arial" w:cs="Arial"/>
              <w:b/>
              <w:sz w:val="28"/>
              <w:szCs w:val="28"/>
            </w:rPr>
          </w:pPr>
          <w:r>
            <w:pict w14:anchorId="3D7E1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felder_logo.jpg" style="width:84.75pt;height:39.75pt;visibility:visible" wrapcoords="-191 0 -191 21192 21600 21192 21600 0 -191 0" o:allowoverlap="f">
                <v:imagedata r:id="rId1" o:title="felder_logo"/>
              </v:shape>
            </w:pict>
          </w:r>
        </w:p>
      </w:tc>
    </w:tr>
    <w:tr w:rsidR="00DE660A" w14:paraId="07395923" w14:textId="77777777" w:rsidTr="00CD57B3">
      <w:trPr>
        <w:trHeight w:val="20"/>
      </w:trPr>
      <w:tc>
        <w:tcPr>
          <w:tcW w:w="1027" w:type="pct"/>
          <w:tcBorders>
            <w:top w:val="single" w:sz="4" w:space="0" w:color="auto"/>
            <w:left w:val="single" w:sz="12" w:space="0" w:color="auto"/>
            <w:bottom w:val="single" w:sz="4" w:space="0" w:color="auto"/>
            <w:right w:val="single" w:sz="4" w:space="0" w:color="auto"/>
          </w:tcBorders>
          <w:shd w:val="clear" w:color="auto" w:fill="F3F3F3"/>
        </w:tcPr>
        <w:p w14:paraId="7DBAC7FF" w14:textId="77777777" w:rsidR="0097661F" w:rsidRPr="00CD57B3" w:rsidRDefault="00203DE1" w:rsidP="0097661F">
          <w:pPr>
            <w:tabs>
              <w:tab w:val="center" w:pos="4536"/>
              <w:tab w:val="right" w:pos="9072"/>
            </w:tabs>
            <w:rPr>
              <w:rFonts w:ascii="Arial" w:hAnsi="Arial" w:cs="Arial"/>
              <w:sz w:val="22"/>
              <w:szCs w:val="22"/>
            </w:rPr>
          </w:pPr>
          <w:r w:rsidRPr="00CD57B3">
            <w:rPr>
              <w:rFonts w:ascii="Arial" w:hAnsi="Arial" w:cs="Arial"/>
              <w:sz w:val="22"/>
              <w:szCs w:val="22"/>
            </w:rPr>
            <w:t xml:space="preserve">Seite </w:t>
          </w:r>
          <w:r w:rsidRPr="00CD57B3">
            <w:rPr>
              <w:rFonts w:ascii="Arial" w:hAnsi="Arial" w:cs="Arial"/>
              <w:sz w:val="22"/>
              <w:szCs w:val="22"/>
            </w:rPr>
            <w:fldChar w:fldCharType="begin"/>
          </w:r>
          <w:r w:rsidRPr="00CD57B3">
            <w:rPr>
              <w:rFonts w:ascii="Arial" w:hAnsi="Arial" w:cs="Arial"/>
              <w:sz w:val="22"/>
              <w:szCs w:val="22"/>
            </w:rPr>
            <w:instrText xml:space="preserve"> PAGE </w:instrText>
          </w:r>
          <w:r w:rsidRPr="00CD57B3">
            <w:rPr>
              <w:rFonts w:ascii="Arial" w:hAnsi="Arial" w:cs="Arial"/>
              <w:sz w:val="22"/>
              <w:szCs w:val="22"/>
            </w:rPr>
            <w:fldChar w:fldCharType="separate"/>
          </w:r>
          <w:r w:rsidRPr="00CD57B3">
            <w:rPr>
              <w:rFonts w:ascii="Arial" w:hAnsi="Arial" w:cs="Arial"/>
              <w:noProof/>
              <w:sz w:val="22"/>
              <w:szCs w:val="22"/>
            </w:rPr>
            <w:t>1</w:t>
          </w:r>
          <w:r w:rsidRPr="00CD57B3">
            <w:rPr>
              <w:rFonts w:ascii="Arial" w:hAnsi="Arial" w:cs="Arial"/>
              <w:sz w:val="22"/>
              <w:szCs w:val="22"/>
            </w:rPr>
            <w:fldChar w:fldCharType="end"/>
          </w:r>
          <w:r w:rsidRPr="00CD57B3">
            <w:rPr>
              <w:rFonts w:ascii="Arial" w:hAnsi="Arial" w:cs="Arial"/>
              <w:sz w:val="22"/>
              <w:szCs w:val="22"/>
            </w:rPr>
            <w:t xml:space="preserve"> von </w:t>
          </w:r>
          <w:r w:rsidRPr="00CD57B3">
            <w:rPr>
              <w:rFonts w:ascii="Arial" w:hAnsi="Arial" w:cs="Arial"/>
              <w:sz w:val="22"/>
              <w:szCs w:val="22"/>
            </w:rPr>
            <w:fldChar w:fldCharType="begin"/>
          </w:r>
          <w:r w:rsidRPr="00CD57B3">
            <w:rPr>
              <w:rFonts w:ascii="Arial" w:hAnsi="Arial" w:cs="Arial"/>
              <w:sz w:val="22"/>
              <w:szCs w:val="22"/>
            </w:rPr>
            <w:instrText xml:space="preserve"> NUMPAGES </w:instrText>
          </w:r>
          <w:r w:rsidRPr="00CD57B3">
            <w:rPr>
              <w:rFonts w:ascii="Arial" w:hAnsi="Arial" w:cs="Arial"/>
              <w:sz w:val="22"/>
              <w:szCs w:val="22"/>
            </w:rPr>
            <w:fldChar w:fldCharType="separate"/>
          </w:r>
          <w:r w:rsidRPr="00CD57B3">
            <w:rPr>
              <w:rFonts w:ascii="Arial" w:hAnsi="Arial" w:cs="Arial"/>
              <w:noProof/>
              <w:sz w:val="22"/>
              <w:szCs w:val="22"/>
            </w:rPr>
            <w:t>1</w:t>
          </w:r>
          <w:r w:rsidRPr="00CD57B3">
            <w:rPr>
              <w:rFonts w:ascii="Arial" w:hAnsi="Arial" w:cs="Arial"/>
              <w:sz w:val="22"/>
              <w:szCs w:val="22"/>
            </w:rPr>
            <w:fldChar w:fldCharType="end"/>
          </w:r>
        </w:p>
      </w:tc>
      <w:tc>
        <w:tcPr>
          <w:tcW w:w="2616" w:type="pct"/>
          <w:vMerge/>
          <w:tcBorders>
            <w:top w:val="single" w:sz="12" w:space="0" w:color="auto"/>
            <w:left w:val="single" w:sz="4" w:space="0" w:color="auto"/>
            <w:bottom w:val="single" w:sz="4" w:space="0" w:color="auto"/>
            <w:right w:val="single" w:sz="4" w:space="0" w:color="auto"/>
          </w:tcBorders>
          <w:shd w:val="clear" w:color="auto" w:fill="auto"/>
          <w:vAlign w:val="center"/>
        </w:tcPr>
        <w:p w14:paraId="019778A1" w14:textId="77777777" w:rsidR="0097661F" w:rsidRPr="00CD57B3" w:rsidRDefault="0097661F" w:rsidP="0097661F">
          <w:pPr>
            <w:rPr>
              <w:rFonts w:ascii="Arial" w:hAnsi="Arial" w:cs="Arial"/>
            </w:rPr>
          </w:pPr>
        </w:p>
      </w:tc>
      <w:tc>
        <w:tcPr>
          <w:tcW w:w="1357" w:type="pct"/>
          <w:vMerge/>
          <w:tcBorders>
            <w:top w:val="single" w:sz="12" w:space="0" w:color="auto"/>
            <w:left w:val="single" w:sz="4" w:space="0" w:color="auto"/>
            <w:bottom w:val="single" w:sz="4" w:space="0" w:color="auto"/>
            <w:right w:val="single" w:sz="12" w:space="0" w:color="auto"/>
          </w:tcBorders>
          <w:shd w:val="clear" w:color="auto" w:fill="auto"/>
          <w:vAlign w:val="center"/>
        </w:tcPr>
        <w:p w14:paraId="2AFB56B0" w14:textId="77777777" w:rsidR="0097661F" w:rsidRPr="00CD57B3" w:rsidRDefault="0097661F" w:rsidP="0097661F">
          <w:pPr>
            <w:rPr>
              <w:rFonts w:ascii="Arial" w:hAnsi="Arial" w:cs="Arial"/>
              <w:b/>
              <w:sz w:val="28"/>
              <w:szCs w:val="28"/>
            </w:rPr>
          </w:pPr>
        </w:p>
      </w:tc>
    </w:tr>
    <w:tr w:rsidR="00DE660A" w14:paraId="031491FE" w14:textId="77777777" w:rsidTr="00CD57B3">
      <w:trPr>
        <w:trHeight w:val="20"/>
      </w:trPr>
      <w:tc>
        <w:tcPr>
          <w:tcW w:w="5000" w:type="pct"/>
          <w:gridSpan w:val="3"/>
          <w:tcBorders>
            <w:top w:val="single" w:sz="4" w:space="0" w:color="auto"/>
            <w:left w:val="single" w:sz="12" w:space="0" w:color="auto"/>
            <w:bottom w:val="single" w:sz="12" w:space="0" w:color="auto"/>
            <w:right w:val="single" w:sz="12" w:space="0" w:color="auto"/>
          </w:tcBorders>
          <w:shd w:val="clear" w:color="auto" w:fill="F3F3F3"/>
        </w:tcPr>
        <w:p w14:paraId="3E1D3F5C" w14:textId="77777777" w:rsidR="0097661F" w:rsidRPr="00CD57B3" w:rsidRDefault="00203DE1" w:rsidP="009C1402">
          <w:pPr>
            <w:tabs>
              <w:tab w:val="center" w:pos="4536"/>
              <w:tab w:val="right" w:pos="9072"/>
            </w:tabs>
            <w:spacing w:before="40"/>
            <w:rPr>
              <w:rFonts w:ascii="Arial" w:hAnsi="Arial" w:cs="Arial"/>
              <w:sz w:val="16"/>
              <w:szCs w:val="16"/>
            </w:rPr>
          </w:pPr>
          <w:r w:rsidRPr="00CD57B3">
            <w:rPr>
              <w:rFonts w:ascii="Arial" w:hAnsi="Arial" w:cs="Arial"/>
              <w:sz w:val="16"/>
              <w:szCs w:val="16"/>
            </w:rPr>
            <w:fldChar w:fldCharType="begin"/>
          </w:r>
          <w:r w:rsidR="005E6EA7">
            <w:rPr>
              <w:rFonts w:ascii="Arial" w:hAnsi="Arial" w:cs="Arial"/>
              <w:sz w:val="16"/>
              <w:szCs w:val="16"/>
            </w:rPr>
            <w:instrText xml:space="preserve"> DOCVARIABLE CS.ID.11</w:instrText>
          </w:r>
          <w:r w:rsidRPr="00CD57B3">
            <w:rPr>
              <w:rFonts w:ascii="Arial" w:hAnsi="Arial" w:cs="Arial"/>
              <w:sz w:val="16"/>
              <w:szCs w:val="16"/>
            </w:rPr>
            <w:instrText xml:space="preserve"> \* MERGEFORMAT </w:instrText>
          </w:r>
          <w:r w:rsidRPr="00CD57B3">
            <w:rPr>
              <w:rFonts w:ascii="Arial" w:hAnsi="Arial" w:cs="Arial"/>
              <w:sz w:val="16"/>
              <w:szCs w:val="16"/>
            </w:rPr>
            <w:fldChar w:fldCharType="separate"/>
          </w:r>
          <w:r w:rsidRPr="00CD57B3">
            <w:rPr>
              <w:rFonts w:ascii="Arial" w:hAnsi="Arial" w:cs="Arial"/>
              <w:sz w:val="16"/>
              <w:szCs w:val="16"/>
            </w:rPr>
            <w:t>Formular</w:t>
          </w:r>
          <w:r w:rsidRPr="00CD57B3">
            <w:rPr>
              <w:rFonts w:ascii="Arial" w:hAnsi="Arial" w:cs="Arial"/>
              <w:sz w:val="16"/>
              <w:szCs w:val="16"/>
            </w:rPr>
            <w:fldChar w:fldCharType="end"/>
          </w:r>
          <w:r w:rsidRPr="00CD57B3">
            <w:rPr>
              <w:rFonts w:ascii="Arial" w:hAnsi="Arial" w:cs="Arial"/>
              <w:sz w:val="16"/>
              <w:szCs w:val="16"/>
            </w:rPr>
            <w:t xml:space="preserve"> gedruckt von </w:t>
          </w:r>
          <w:r w:rsidR="00D24ED5" w:rsidRPr="00CD57B3">
            <w:rPr>
              <w:rFonts w:ascii="Arial" w:hAnsi="Arial" w:cs="Arial"/>
              <w:sz w:val="16"/>
              <w:szCs w:val="16"/>
            </w:rPr>
            <w:fldChar w:fldCharType="begin"/>
          </w:r>
          <w:r w:rsidR="00D24ED5" w:rsidRPr="00CD57B3">
            <w:rPr>
              <w:rFonts w:ascii="Arial" w:hAnsi="Arial" w:cs="Arial"/>
              <w:sz w:val="16"/>
              <w:szCs w:val="16"/>
            </w:rPr>
            <w:instrText xml:space="preserve"> DOCVARI</w:instrText>
          </w:r>
          <w:r w:rsidR="005E6EA7">
            <w:rPr>
              <w:rFonts w:ascii="Arial" w:hAnsi="Arial" w:cs="Arial"/>
              <w:sz w:val="16"/>
              <w:szCs w:val="16"/>
            </w:rPr>
            <w:instrText>ABLE CS.ID.216</w:instrText>
          </w:r>
          <w:r w:rsidR="00D24ED5" w:rsidRPr="00CD57B3">
            <w:rPr>
              <w:rFonts w:ascii="Arial" w:hAnsi="Arial" w:cs="Arial"/>
              <w:sz w:val="16"/>
              <w:szCs w:val="16"/>
            </w:rPr>
            <w:instrText xml:space="preserve"> \* MERGEFORMAT </w:instrText>
          </w:r>
          <w:r w:rsidR="00D24ED5" w:rsidRPr="00CD57B3">
            <w:rPr>
              <w:rFonts w:ascii="Arial" w:hAnsi="Arial" w:cs="Arial"/>
              <w:sz w:val="16"/>
              <w:szCs w:val="16"/>
            </w:rPr>
            <w:fldChar w:fldCharType="separate"/>
          </w:r>
          <w:r w:rsidR="00D24ED5" w:rsidRPr="00CD57B3">
            <w:rPr>
              <w:rFonts w:ascii="Arial" w:hAnsi="Arial" w:cs="Arial"/>
              <w:sz w:val="16"/>
              <w:szCs w:val="16"/>
            </w:rPr>
            <w:t>Vera Graß</w:t>
          </w:r>
          <w:r w:rsidR="00D24ED5" w:rsidRPr="00CD57B3">
            <w:rPr>
              <w:rFonts w:ascii="Arial" w:hAnsi="Arial" w:cs="Arial"/>
              <w:sz w:val="16"/>
              <w:szCs w:val="16"/>
            </w:rPr>
            <w:fldChar w:fldCharType="end"/>
          </w:r>
          <w:r w:rsidRPr="00CD57B3">
            <w:rPr>
              <w:rFonts w:ascii="Arial" w:hAnsi="Arial" w:cs="Arial"/>
              <w:sz w:val="16"/>
              <w:szCs w:val="16"/>
            </w:rPr>
            <w:t xml:space="preserve"> mit </w:t>
          </w:r>
          <w:r w:rsidRPr="00CD57B3">
            <w:rPr>
              <w:rFonts w:ascii="Arial" w:hAnsi="Arial" w:cs="Arial"/>
              <w:sz w:val="16"/>
              <w:szCs w:val="16"/>
            </w:rPr>
            <w:fldChar w:fldCharType="begin"/>
          </w:r>
          <w:r w:rsidRPr="00CD57B3">
            <w:rPr>
              <w:rFonts w:ascii="Arial" w:hAnsi="Arial" w:cs="Arial"/>
              <w:sz w:val="16"/>
              <w:szCs w:val="16"/>
            </w:rPr>
            <w:instrText xml:space="preserve"> DOCVA</w:instrText>
          </w:r>
          <w:r w:rsidR="005E6EA7">
            <w:rPr>
              <w:rFonts w:ascii="Arial" w:hAnsi="Arial" w:cs="Arial"/>
              <w:sz w:val="16"/>
              <w:szCs w:val="16"/>
            </w:rPr>
            <w:instrText>RIABLE CS.ID.900</w:instrText>
          </w:r>
          <w:r w:rsidRPr="00CD57B3">
            <w:rPr>
              <w:rFonts w:ascii="Arial" w:hAnsi="Arial" w:cs="Arial"/>
              <w:sz w:val="16"/>
              <w:szCs w:val="16"/>
            </w:rPr>
            <w:instrText xml:space="preserve"> \* MERGEFORMAT </w:instrText>
          </w:r>
          <w:r w:rsidRPr="00CD57B3">
            <w:rPr>
              <w:rFonts w:ascii="Arial" w:hAnsi="Arial" w:cs="Arial"/>
              <w:sz w:val="16"/>
              <w:szCs w:val="16"/>
            </w:rPr>
            <w:fldChar w:fldCharType="separate"/>
          </w:r>
          <w:r w:rsidRPr="00CD57B3">
            <w:rPr>
              <w:rFonts w:ascii="Arial" w:hAnsi="Arial" w:cs="Arial"/>
              <w:sz w:val="16"/>
              <w:szCs w:val="16"/>
            </w:rPr>
            <w:t>ConSense IMS-Suite 2021.2</w:t>
          </w:r>
          <w:r w:rsidRPr="00CD57B3">
            <w:rPr>
              <w:rFonts w:ascii="Arial" w:hAnsi="Arial" w:cs="Arial"/>
              <w:sz w:val="16"/>
              <w:szCs w:val="16"/>
            </w:rPr>
            <w:fldChar w:fldCharType="end"/>
          </w:r>
          <w:r w:rsidRPr="00CD57B3">
            <w:rPr>
              <w:rFonts w:ascii="Arial" w:hAnsi="Arial" w:cs="Arial"/>
              <w:sz w:val="16"/>
              <w:szCs w:val="16"/>
            </w:rPr>
            <w:t xml:space="preserve"> am </w:t>
          </w:r>
          <w:r w:rsidRPr="00CD57B3">
            <w:rPr>
              <w:rFonts w:ascii="Arial" w:hAnsi="Arial" w:cs="Arial"/>
              <w:sz w:val="16"/>
              <w:szCs w:val="16"/>
            </w:rPr>
            <w:fldChar w:fldCharType="begin"/>
          </w:r>
          <w:r w:rsidR="005E6EA7">
            <w:rPr>
              <w:rFonts w:ascii="Arial" w:hAnsi="Arial" w:cs="Arial"/>
              <w:sz w:val="16"/>
              <w:szCs w:val="16"/>
            </w:rPr>
            <w:instrText xml:space="preserve"> DOCVARIABLE CS.ID.920</w:instrText>
          </w:r>
          <w:r w:rsidRPr="00CD57B3">
            <w:rPr>
              <w:rFonts w:ascii="Arial" w:hAnsi="Arial" w:cs="Arial"/>
              <w:sz w:val="16"/>
              <w:szCs w:val="16"/>
            </w:rPr>
            <w:instrText xml:space="preserve"> \* MERGEFORMAT </w:instrText>
          </w:r>
          <w:r w:rsidRPr="00CD57B3">
            <w:rPr>
              <w:rFonts w:ascii="Arial" w:hAnsi="Arial" w:cs="Arial"/>
              <w:sz w:val="16"/>
              <w:szCs w:val="16"/>
            </w:rPr>
            <w:fldChar w:fldCharType="separate"/>
          </w:r>
          <w:r w:rsidRPr="00CD57B3">
            <w:rPr>
              <w:rFonts w:ascii="Arial" w:hAnsi="Arial" w:cs="Arial"/>
              <w:sz w:val="16"/>
              <w:szCs w:val="16"/>
            </w:rPr>
            <w:t>17.02.2026 11:04</w:t>
          </w:r>
          <w:r w:rsidRPr="00CD57B3">
            <w:rPr>
              <w:rFonts w:ascii="Arial" w:hAnsi="Arial" w:cs="Arial"/>
              <w:sz w:val="16"/>
              <w:szCs w:val="16"/>
            </w:rPr>
            <w:fldChar w:fldCharType="end"/>
          </w:r>
        </w:p>
      </w:tc>
    </w:tr>
  </w:tbl>
  <w:p w14:paraId="473165BC" w14:textId="77777777" w:rsidR="0097661F" w:rsidRPr="001D63E0" w:rsidRDefault="0097661F" w:rsidP="009766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DB0"/>
    <w:multiLevelType w:val="hybridMultilevel"/>
    <w:tmpl w:val="54E2F064"/>
    <w:lvl w:ilvl="0" w:tplc="3ED24EF4">
      <w:numFmt w:val="bullet"/>
      <w:lvlText w:val=""/>
      <w:lvlJc w:val="left"/>
      <w:pPr>
        <w:ind w:left="720" w:hanging="360"/>
      </w:pPr>
      <w:rPr>
        <w:rFonts w:ascii="Wingdings" w:eastAsia="Times New Roman" w:hAnsi="Wingdings" w:cs="Times New Roman" w:hint="default"/>
      </w:rPr>
    </w:lvl>
    <w:lvl w:ilvl="1" w:tplc="49D2570A" w:tentative="1">
      <w:start w:val="1"/>
      <w:numFmt w:val="bullet"/>
      <w:lvlText w:val="o"/>
      <w:lvlJc w:val="left"/>
      <w:pPr>
        <w:ind w:left="1440" w:hanging="360"/>
      </w:pPr>
      <w:rPr>
        <w:rFonts w:ascii="Courier New" w:hAnsi="Courier New" w:cs="Courier New" w:hint="default"/>
      </w:rPr>
    </w:lvl>
    <w:lvl w:ilvl="2" w:tplc="85E4E7A8" w:tentative="1">
      <w:start w:val="1"/>
      <w:numFmt w:val="bullet"/>
      <w:lvlText w:val=""/>
      <w:lvlJc w:val="left"/>
      <w:pPr>
        <w:ind w:left="2160" w:hanging="360"/>
      </w:pPr>
      <w:rPr>
        <w:rFonts w:ascii="Wingdings" w:hAnsi="Wingdings" w:hint="default"/>
      </w:rPr>
    </w:lvl>
    <w:lvl w:ilvl="3" w:tplc="B63CB98E" w:tentative="1">
      <w:start w:val="1"/>
      <w:numFmt w:val="bullet"/>
      <w:lvlText w:val=""/>
      <w:lvlJc w:val="left"/>
      <w:pPr>
        <w:ind w:left="2880" w:hanging="360"/>
      </w:pPr>
      <w:rPr>
        <w:rFonts w:ascii="Symbol" w:hAnsi="Symbol" w:hint="default"/>
      </w:rPr>
    </w:lvl>
    <w:lvl w:ilvl="4" w:tplc="EDA2F836" w:tentative="1">
      <w:start w:val="1"/>
      <w:numFmt w:val="bullet"/>
      <w:lvlText w:val="o"/>
      <w:lvlJc w:val="left"/>
      <w:pPr>
        <w:ind w:left="3600" w:hanging="360"/>
      </w:pPr>
      <w:rPr>
        <w:rFonts w:ascii="Courier New" w:hAnsi="Courier New" w:cs="Courier New" w:hint="default"/>
      </w:rPr>
    </w:lvl>
    <w:lvl w:ilvl="5" w:tplc="F6EA2BA6" w:tentative="1">
      <w:start w:val="1"/>
      <w:numFmt w:val="bullet"/>
      <w:lvlText w:val=""/>
      <w:lvlJc w:val="left"/>
      <w:pPr>
        <w:ind w:left="4320" w:hanging="360"/>
      </w:pPr>
      <w:rPr>
        <w:rFonts w:ascii="Wingdings" w:hAnsi="Wingdings" w:hint="default"/>
      </w:rPr>
    </w:lvl>
    <w:lvl w:ilvl="6" w:tplc="EC26050E" w:tentative="1">
      <w:start w:val="1"/>
      <w:numFmt w:val="bullet"/>
      <w:lvlText w:val=""/>
      <w:lvlJc w:val="left"/>
      <w:pPr>
        <w:ind w:left="5040" w:hanging="360"/>
      </w:pPr>
      <w:rPr>
        <w:rFonts w:ascii="Symbol" w:hAnsi="Symbol" w:hint="default"/>
      </w:rPr>
    </w:lvl>
    <w:lvl w:ilvl="7" w:tplc="2A06AC20" w:tentative="1">
      <w:start w:val="1"/>
      <w:numFmt w:val="bullet"/>
      <w:lvlText w:val="o"/>
      <w:lvlJc w:val="left"/>
      <w:pPr>
        <w:ind w:left="5760" w:hanging="360"/>
      </w:pPr>
      <w:rPr>
        <w:rFonts w:ascii="Courier New" w:hAnsi="Courier New" w:cs="Courier New" w:hint="default"/>
      </w:rPr>
    </w:lvl>
    <w:lvl w:ilvl="8" w:tplc="E4067364" w:tentative="1">
      <w:start w:val="1"/>
      <w:numFmt w:val="bullet"/>
      <w:lvlText w:val=""/>
      <w:lvlJc w:val="left"/>
      <w:pPr>
        <w:ind w:left="6480" w:hanging="360"/>
      </w:pPr>
      <w:rPr>
        <w:rFonts w:ascii="Wingdings" w:hAnsi="Wingdings" w:hint="default"/>
      </w:rPr>
    </w:lvl>
  </w:abstractNum>
  <w:abstractNum w:abstractNumId="1" w15:restartNumberingAfterBreak="0">
    <w:nsid w:val="09EF39E7"/>
    <w:multiLevelType w:val="hybridMultilevel"/>
    <w:tmpl w:val="7D8C02E8"/>
    <w:lvl w:ilvl="0" w:tplc="F6D4C27E">
      <w:numFmt w:val="bullet"/>
      <w:lvlText w:val="-"/>
      <w:lvlJc w:val="left"/>
      <w:pPr>
        <w:ind w:left="1425" w:hanging="360"/>
      </w:pPr>
      <w:rPr>
        <w:rFonts w:ascii="Calibri" w:eastAsiaTheme="minorHAnsi" w:hAnsi="Calibri" w:cs="Calibri" w:hint="default"/>
      </w:rPr>
    </w:lvl>
    <w:lvl w:ilvl="1" w:tplc="188C2AD8">
      <w:start w:val="1"/>
      <w:numFmt w:val="bullet"/>
      <w:lvlText w:val="o"/>
      <w:lvlJc w:val="left"/>
      <w:pPr>
        <w:ind w:left="2145" w:hanging="360"/>
      </w:pPr>
      <w:rPr>
        <w:rFonts w:ascii="Courier New" w:hAnsi="Courier New" w:cs="Courier New" w:hint="default"/>
      </w:rPr>
    </w:lvl>
    <w:lvl w:ilvl="2" w:tplc="F70E655E">
      <w:start w:val="1"/>
      <w:numFmt w:val="bullet"/>
      <w:lvlText w:val=""/>
      <w:lvlJc w:val="left"/>
      <w:pPr>
        <w:ind w:left="2865" w:hanging="360"/>
      </w:pPr>
      <w:rPr>
        <w:rFonts w:ascii="Wingdings" w:hAnsi="Wingdings" w:hint="default"/>
      </w:rPr>
    </w:lvl>
    <w:lvl w:ilvl="3" w:tplc="2D0EE72C">
      <w:start w:val="1"/>
      <w:numFmt w:val="bullet"/>
      <w:lvlText w:val=""/>
      <w:lvlJc w:val="left"/>
      <w:pPr>
        <w:ind w:left="3585" w:hanging="360"/>
      </w:pPr>
      <w:rPr>
        <w:rFonts w:ascii="Symbol" w:hAnsi="Symbol" w:hint="default"/>
      </w:rPr>
    </w:lvl>
    <w:lvl w:ilvl="4" w:tplc="1F2AE834">
      <w:start w:val="1"/>
      <w:numFmt w:val="bullet"/>
      <w:lvlText w:val="o"/>
      <w:lvlJc w:val="left"/>
      <w:pPr>
        <w:ind w:left="4305" w:hanging="360"/>
      </w:pPr>
      <w:rPr>
        <w:rFonts w:ascii="Courier New" w:hAnsi="Courier New" w:cs="Courier New" w:hint="default"/>
      </w:rPr>
    </w:lvl>
    <w:lvl w:ilvl="5" w:tplc="A532125E">
      <w:start w:val="1"/>
      <w:numFmt w:val="bullet"/>
      <w:lvlText w:val=""/>
      <w:lvlJc w:val="left"/>
      <w:pPr>
        <w:ind w:left="5025" w:hanging="360"/>
      </w:pPr>
      <w:rPr>
        <w:rFonts w:ascii="Wingdings" w:hAnsi="Wingdings" w:hint="default"/>
      </w:rPr>
    </w:lvl>
    <w:lvl w:ilvl="6" w:tplc="F016FF58">
      <w:start w:val="1"/>
      <w:numFmt w:val="bullet"/>
      <w:lvlText w:val=""/>
      <w:lvlJc w:val="left"/>
      <w:pPr>
        <w:ind w:left="5745" w:hanging="360"/>
      </w:pPr>
      <w:rPr>
        <w:rFonts w:ascii="Symbol" w:hAnsi="Symbol" w:hint="default"/>
      </w:rPr>
    </w:lvl>
    <w:lvl w:ilvl="7" w:tplc="60065D5A">
      <w:start w:val="1"/>
      <w:numFmt w:val="bullet"/>
      <w:lvlText w:val="o"/>
      <w:lvlJc w:val="left"/>
      <w:pPr>
        <w:ind w:left="6465" w:hanging="360"/>
      </w:pPr>
      <w:rPr>
        <w:rFonts w:ascii="Courier New" w:hAnsi="Courier New" w:cs="Courier New" w:hint="default"/>
      </w:rPr>
    </w:lvl>
    <w:lvl w:ilvl="8" w:tplc="BD20EFE0">
      <w:start w:val="1"/>
      <w:numFmt w:val="bullet"/>
      <w:lvlText w:val=""/>
      <w:lvlJc w:val="left"/>
      <w:pPr>
        <w:ind w:left="7185" w:hanging="360"/>
      </w:pPr>
      <w:rPr>
        <w:rFonts w:ascii="Wingdings" w:hAnsi="Wingdings" w:hint="default"/>
      </w:rPr>
    </w:lvl>
  </w:abstractNum>
  <w:abstractNum w:abstractNumId="2" w15:restartNumberingAfterBreak="0">
    <w:nsid w:val="21BA1925"/>
    <w:multiLevelType w:val="hybridMultilevel"/>
    <w:tmpl w:val="63506F26"/>
    <w:lvl w:ilvl="0" w:tplc="6820290A">
      <w:start w:val="1"/>
      <w:numFmt w:val="decimal"/>
      <w:lvlText w:val="%1."/>
      <w:lvlJc w:val="left"/>
      <w:pPr>
        <w:ind w:left="720" w:hanging="360"/>
      </w:pPr>
      <w:rPr>
        <w:rFonts w:hint="default"/>
      </w:rPr>
    </w:lvl>
    <w:lvl w:ilvl="1" w:tplc="BAC23A70" w:tentative="1">
      <w:start w:val="1"/>
      <w:numFmt w:val="lowerLetter"/>
      <w:lvlText w:val="%2."/>
      <w:lvlJc w:val="left"/>
      <w:pPr>
        <w:ind w:left="1440" w:hanging="360"/>
      </w:pPr>
    </w:lvl>
    <w:lvl w:ilvl="2" w:tplc="4888F116" w:tentative="1">
      <w:start w:val="1"/>
      <w:numFmt w:val="lowerRoman"/>
      <w:lvlText w:val="%3."/>
      <w:lvlJc w:val="right"/>
      <w:pPr>
        <w:ind w:left="2160" w:hanging="180"/>
      </w:pPr>
    </w:lvl>
    <w:lvl w:ilvl="3" w:tplc="7A2EBC68" w:tentative="1">
      <w:start w:val="1"/>
      <w:numFmt w:val="decimal"/>
      <w:lvlText w:val="%4."/>
      <w:lvlJc w:val="left"/>
      <w:pPr>
        <w:ind w:left="2880" w:hanging="360"/>
      </w:pPr>
    </w:lvl>
    <w:lvl w:ilvl="4" w:tplc="7640D584" w:tentative="1">
      <w:start w:val="1"/>
      <w:numFmt w:val="lowerLetter"/>
      <w:lvlText w:val="%5."/>
      <w:lvlJc w:val="left"/>
      <w:pPr>
        <w:ind w:left="3600" w:hanging="360"/>
      </w:pPr>
    </w:lvl>
    <w:lvl w:ilvl="5" w:tplc="D180A556" w:tentative="1">
      <w:start w:val="1"/>
      <w:numFmt w:val="lowerRoman"/>
      <w:lvlText w:val="%6."/>
      <w:lvlJc w:val="right"/>
      <w:pPr>
        <w:ind w:left="4320" w:hanging="180"/>
      </w:pPr>
    </w:lvl>
    <w:lvl w:ilvl="6" w:tplc="7D5226EC" w:tentative="1">
      <w:start w:val="1"/>
      <w:numFmt w:val="decimal"/>
      <w:lvlText w:val="%7."/>
      <w:lvlJc w:val="left"/>
      <w:pPr>
        <w:ind w:left="5040" w:hanging="360"/>
      </w:pPr>
    </w:lvl>
    <w:lvl w:ilvl="7" w:tplc="7E2AACD4" w:tentative="1">
      <w:start w:val="1"/>
      <w:numFmt w:val="lowerLetter"/>
      <w:lvlText w:val="%8."/>
      <w:lvlJc w:val="left"/>
      <w:pPr>
        <w:ind w:left="5760" w:hanging="360"/>
      </w:pPr>
    </w:lvl>
    <w:lvl w:ilvl="8" w:tplc="D6B6BF54" w:tentative="1">
      <w:start w:val="1"/>
      <w:numFmt w:val="lowerRoman"/>
      <w:lvlText w:val="%9."/>
      <w:lvlJc w:val="right"/>
      <w:pPr>
        <w:ind w:left="6480" w:hanging="180"/>
      </w:pPr>
    </w:lvl>
  </w:abstractNum>
  <w:abstractNum w:abstractNumId="3" w15:restartNumberingAfterBreak="0">
    <w:nsid w:val="2DAD0ACD"/>
    <w:multiLevelType w:val="hybridMultilevel"/>
    <w:tmpl w:val="2066506C"/>
    <w:lvl w:ilvl="0" w:tplc="47D668E8">
      <w:numFmt w:val="bullet"/>
      <w:lvlText w:val="-"/>
      <w:lvlJc w:val="left"/>
      <w:pPr>
        <w:ind w:left="1080" w:hanging="360"/>
      </w:pPr>
      <w:rPr>
        <w:rFonts w:ascii="Swis721 Cn BT" w:eastAsia="Times New Roman" w:hAnsi="Swis721 Cn BT" w:cs="Times New Roman" w:hint="default"/>
      </w:rPr>
    </w:lvl>
    <w:lvl w:ilvl="1" w:tplc="E7A8B48A">
      <w:start w:val="1"/>
      <w:numFmt w:val="bullet"/>
      <w:lvlText w:val="o"/>
      <w:lvlJc w:val="left"/>
      <w:pPr>
        <w:ind w:left="1800" w:hanging="360"/>
      </w:pPr>
      <w:rPr>
        <w:rFonts w:ascii="Courier New" w:hAnsi="Courier New" w:cs="Courier New" w:hint="default"/>
      </w:rPr>
    </w:lvl>
    <w:lvl w:ilvl="2" w:tplc="88546A44" w:tentative="1">
      <w:start w:val="1"/>
      <w:numFmt w:val="bullet"/>
      <w:lvlText w:val=""/>
      <w:lvlJc w:val="left"/>
      <w:pPr>
        <w:ind w:left="2520" w:hanging="360"/>
      </w:pPr>
      <w:rPr>
        <w:rFonts w:ascii="Wingdings" w:hAnsi="Wingdings" w:hint="default"/>
      </w:rPr>
    </w:lvl>
    <w:lvl w:ilvl="3" w:tplc="4FA25772" w:tentative="1">
      <w:start w:val="1"/>
      <w:numFmt w:val="bullet"/>
      <w:lvlText w:val=""/>
      <w:lvlJc w:val="left"/>
      <w:pPr>
        <w:ind w:left="3240" w:hanging="360"/>
      </w:pPr>
      <w:rPr>
        <w:rFonts w:ascii="Symbol" w:hAnsi="Symbol" w:hint="default"/>
      </w:rPr>
    </w:lvl>
    <w:lvl w:ilvl="4" w:tplc="2D684A3A" w:tentative="1">
      <w:start w:val="1"/>
      <w:numFmt w:val="bullet"/>
      <w:lvlText w:val="o"/>
      <w:lvlJc w:val="left"/>
      <w:pPr>
        <w:ind w:left="3960" w:hanging="360"/>
      </w:pPr>
      <w:rPr>
        <w:rFonts w:ascii="Courier New" w:hAnsi="Courier New" w:cs="Courier New" w:hint="default"/>
      </w:rPr>
    </w:lvl>
    <w:lvl w:ilvl="5" w:tplc="F68618C8" w:tentative="1">
      <w:start w:val="1"/>
      <w:numFmt w:val="bullet"/>
      <w:lvlText w:val=""/>
      <w:lvlJc w:val="left"/>
      <w:pPr>
        <w:ind w:left="4680" w:hanging="360"/>
      </w:pPr>
      <w:rPr>
        <w:rFonts w:ascii="Wingdings" w:hAnsi="Wingdings" w:hint="default"/>
      </w:rPr>
    </w:lvl>
    <w:lvl w:ilvl="6" w:tplc="2EE8FCC8" w:tentative="1">
      <w:start w:val="1"/>
      <w:numFmt w:val="bullet"/>
      <w:lvlText w:val=""/>
      <w:lvlJc w:val="left"/>
      <w:pPr>
        <w:ind w:left="5400" w:hanging="360"/>
      </w:pPr>
      <w:rPr>
        <w:rFonts w:ascii="Symbol" w:hAnsi="Symbol" w:hint="default"/>
      </w:rPr>
    </w:lvl>
    <w:lvl w:ilvl="7" w:tplc="2098BEFA" w:tentative="1">
      <w:start w:val="1"/>
      <w:numFmt w:val="bullet"/>
      <w:lvlText w:val="o"/>
      <w:lvlJc w:val="left"/>
      <w:pPr>
        <w:ind w:left="6120" w:hanging="360"/>
      </w:pPr>
      <w:rPr>
        <w:rFonts w:ascii="Courier New" w:hAnsi="Courier New" w:cs="Courier New" w:hint="default"/>
      </w:rPr>
    </w:lvl>
    <w:lvl w:ilvl="8" w:tplc="135CEE9E" w:tentative="1">
      <w:start w:val="1"/>
      <w:numFmt w:val="bullet"/>
      <w:lvlText w:val=""/>
      <w:lvlJc w:val="left"/>
      <w:pPr>
        <w:ind w:left="6840" w:hanging="360"/>
      </w:pPr>
      <w:rPr>
        <w:rFonts w:ascii="Wingdings" w:hAnsi="Wingdings" w:hint="default"/>
      </w:rPr>
    </w:lvl>
  </w:abstractNum>
  <w:abstractNum w:abstractNumId="4" w15:restartNumberingAfterBreak="0">
    <w:nsid w:val="5FCB41CE"/>
    <w:multiLevelType w:val="hybridMultilevel"/>
    <w:tmpl w:val="1A42CCC2"/>
    <w:lvl w:ilvl="0" w:tplc="2BE65D64">
      <w:numFmt w:val="bullet"/>
      <w:lvlText w:val=""/>
      <w:lvlJc w:val="left"/>
      <w:pPr>
        <w:ind w:left="720" w:hanging="360"/>
      </w:pPr>
      <w:rPr>
        <w:rFonts w:ascii="Wingdings" w:eastAsia="Times New Roman" w:hAnsi="Wingdings" w:cs="Times New Roman" w:hint="default"/>
      </w:rPr>
    </w:lvl>
    <w:lvl w:ilvl="1" w:tplc="5ADC1A42" w:tentative="1">
      <w:start w:val="1"/>
      <w:numFmt w:val="bullet"/>
      <w:lvlText w:val="o"/>
      <w:lvlJc w:val="left"/>
      <w:pPr>
        <w:ind w:left="1440" w:hanging="360"/>
      </w:pPr>
      <w:rPr>
        <w:rFonts w:ascii="Courier New" w:hAnsi="Courier New" w:cs="Courier New" w:hint="default"/>
      </w:rPr>
    </w:lvl>
    <w:lvl w:ilvl="2" w:tplc="C7267356" w:tentative="1">
      <w:start w:val="1"/>
      <w:numFmt w:val="bullet"/>
      <w:lvlText w:val=""/>
      <w:lvlJc w:val="left"/>
      <w:pPr>
        <w:ind w:left="2160" w:hanging="360"/>
      </w:pPr>
      <w:rPr>
        <w:rFonts w:ascii="Wingdings" w:hAnsi="Wingdings" w:hint="default"/>
      </w:rPr>
    </w:lvl>
    <w:lvl w:ilvl="3" w:tplc="398C41D8" w:tentative="1">
      <w:start w:val="1"/>
      <w:numFmt w:val="bullet"/>
      <w:lvlText w:val=""/>
      <w:lvlJc w:val="left"/>
      <w:pPr>
        <w:ind w:left="2880" w:hanging="360"/>
      </w:pPr>
      <w:rPr>
        <w:rFonts w:ascii="Symbol" w:hAnsi="Symbol" w:hint="default"/>
      </w:rPr>
    </w:lvl>
    <w:lvl w:ilvl="4" w:tplc="885CA914" w:tentative="1">
      <w:start w:val="1"/>
      <w:numFmt w:val="bullet"/>
      <w:lvlText w:val="o"/>
      <w:lvlJc w:val="left"/>
      <w:pPr>
        <w:ind w:left="3600" w:hanging="360"/>
      </w:pPr>
      <w:rPr>
        <w:rFonts w:ascii="Courier New" w:hAnsi="Courier New" w:cs="Courier New" w:hint="default"/>
      </w:rPr>
    </w:lvl>
    <w:lvl w:ilvl="5" w:tplc="D83400C8" w:tentative="1">
      <w:start w:val="1"/>
      <w:numFmt w:val="bullet"/>
      <w:lvlText w:val=""/>
      <w:lvlJc w:val="left"/>
      <w:pPr>
        <w:ind w:left="4320" w:hanging="360"/>
      </w:pPr>
      <w:rPr>
        <w:rFonts w:ascii="Wingdings" w:hAnsi="Wingdings" w:hint="default"/>
      </w:rPr>
    </w:lvl>
    <w:lvl w:ilvl="6" w:tplc="6C8812BC" w:tentative="1">
      <w:start w:val="1"/>
      <w:numFmt w:val="bullet"/>
      <w:lvlText w:val=""/>
      <w:lvlJc w:val="left"/>
      <w:pPr>
        <w:ind w:left="5040" w:hanging="360"/>
      </w:pPr>
      <w:rPr>
        <w:rFonts w:ascii="Symbol" w:hAnsi="Symbol" w:hint="default"/>
      </w:rPr>
    </w:lvl>
    <w:lvl w:ilvl="7" w:tplc="259896C4" w:tentative="1">
      <w:start w:val="1"/>
      <w:numFmt w:val="bullet"/>
      <w:lvlText w:val="o"/>
      <w:lvlJc w:val="left"/>
      <w:pPr>
        <w:ind w:left="5760" w:hanging="360"/>
      </w:pPr>
      <w:rPr>
        <w:rFonts w:ascii="Courier New" w:hAnsi="Courier New" w:cs="Courier New" w:hint="default"/>
      </w:rPr>
    </w:lvl>
    <w:lvl w:ilvl="8" w:tplc="81DEA638" w:tentative="1">
      <w:start w:val="1"/>
      <w:numFmt w:val="bullet"/>
      <w:lvlText w:val=""/>
      <w:lvlJc w:val="left"/>
      <w:pPr>
        <w:ind w:left="6480" w:hanging="360"/>
      </w:pPr>
      <w:rPr>
        <w:rFonts w:ascii="Wingdings" w:hAnsi="Wingdings" w:hint="default"/>
      </w:rPr>
    </w:lvl>
  </w:abstractNum>
  <w:abstractNum w:abstractNumId="5" w15:restartNumberingAfterBreak="0">
    <w:nsid w:val="622E405D"/>
    <w:multiLevelType w:val="hybridMultilevel"/>
    <w:tmpl w:val="46C2F5E0"/>
    <w:lvl w:ilvl="0" w:tplc="3F10DB2C">
      <w:numFmt w:val="bullet"/>
      <w:lvlText w:val=""/>
      <w:lvlJc w:val="left"/>
      <w:pPr>
        <w:ind w:left="720" w:hanging="360"/>
      </w:pPr>
      <w:rPr>
        <w:rFonts w:ascii="Wingdings" w:eastAsia="Times New Roman" w:hAnsi="Wingdings" w:cs="Times New Roman" w:hint="default"/>
      </w:rPr>
    </w:lvl>
    <w:lvl w:ilvl="1" w:tplc="EAA09DA2" w:tentative="1">
      <w:start w:val="1"/>
      <w:numFmt w:val="bullet"/>
      <w:lvlText w:val="o"/>
      <w:lvlJc w:val="left"/>
      <w:pPr>
        <w:ind w:left="1440" w:hanging="360"/>
      </w:pPr>
      <w:rPr>
        <w:rFonts w:ascii="Courier New" w:hAnsi="Courier New" w:cs="Courier New" w:hint="default"/>
      </w:rPr>
    </w:lvl>
    <w:lvl w:ilvl="2" w:tplc="E31EA1A8" w:tentative="1">
      <w:start w:val="1"/>
      <w:numFmt w:val="bullet"/>
      <w:lvlText w:val=""/>
      <w:lvlJc w:val="left"/>
      <w:pPr>
        <w:ind w:left="2160" w:hanging="360"/>
      </w:pPr>
      <w:rPr>
        <w:rFonts w:ascii="Wingdings" w:hAnsi="Wingdings" w:hint="default"/>
      </w:rPr>
    </w:lvl>
    <w:lvl w:ilvl="3" w:tplc="2AB2509E" w:tentative="1">
      <w:start w:val="1"/>
      <w:numFmt w:val="bullet"/>
      <w:lvlText w:val=""/>
      <w:lvlJc w:val="left"/>
      <w:pPr>
        <w:ind w:left="2880" w:hanging="360"/>
      </w:pPr>
      <w:rPr>
        <w:rFonts w:ascii="Symbol" w:hAnsi="Symbol" w:hint="default"/>
      </w:rPr>
    </w:lvl>
    <w:lvl w:ilvl="4" w:tplc="2B469D0E" w:tentative="1">
      <w:start w:val="1"/>
      <w:numFmt w:val="bullet"/>
      <w:lvlText w:val="o"/>
      <w:lvlJc w:val="left"/>
      <w:pPr>
        <w:ind w:left="3600" w:hanging="360"/>
      </w:pPr>
      <w:rPr>
        <w:rFonts w:ascii="Courier New" w:hAnsi="Courier New" w:cs="Courier New" w:hint="default"/>
      </w:rPr>
    </w:lvl>
    <w:lvl w:ilvl="5" w:tplc="960019FA" w:tentative="1">
      <w:start w:val="1"/>
      <w:numFmt w:val="bullet"/>
      <w:lvlText w:val=""/>
      <w:lvlJc w:val="left"/>
      <w:pPr>
        <w:ind w:left="4320" w:hanging="360"/>
      </w:pPr>
      <w:rPr>
        <w:rFonts w:ascii="Wingdings" w:hAnsi="Wingdings" w:hint="default"/>
      </w:rPr>
    </w:lvl>
    <w:lvl w:ilvl="6" w:tplc="FB28D480" w:tentative="1">
      <w:start w:val="1"/>
      <w:numFmt w:val="bullet"/>
      <w:lvlText w:val=""/>
      <w:lvlJc w:val="left"/>
      <w:pPr>
        <w:ind w:left="5040" w:hanging="360"/>
      </w:pPr>
      <w:rPr>
        <w:rFonts w:ascii="Symbol" w:hAnsi="Symbol" w:hint="default"/>
      </w:rPr>
    </w:lvl>
    <w:lvl w:ilvl="7" w:tplc="E9A4C56A" w:tentative="1">
      <w:start w:val="1"/>
      <w:numFmt w:val="bullet"/>
      <w:lvlText w:val="o"/>
      <w:lvlJc w:val="left"/>
      <w:pPr>
        <w:ind w:left="5760" w:hanging="360"/>
      </w:pPr>
      <w:rPr>
        <w:rFonts w:ascii="Courier New" w:hAnsi="Courier New" w:cs="Courier New" w:hint="default"/>
      </w:rPr>
    </w:lvl>
    <w:lvl w:ilvl="8" w:tplc="14C8B23C" w:tentative="1">
      <w:start w:val="1"/>
      <w:numFmt w:val="bullet"/>
      <w:lvlText w:val=""/>
      <w:lvlJc w:val="left"/>
      <w:pPr>
        <w:ind w:left="6480" w:hanging="360"/>
      </w:pPr>
      <w:rPr>
        <w:rFonts w:ascii="Wingdings" w:hAnsi="Wingdings" w:hint="default"/>
      </w:rPr>
    </w:lvl>
  </w:abstractNum>
  <w:abstractNum w:abstractNumId="6" w15:restartNumberingAfterBreak="0">
    <w:nsid w:val="6C967474"/>
    <w:multiLevelType w:val="hybridMultilevel"/>
    <w:tmpl w:val="8B84B652"/>
    <w:lvl w:ilvl="0" w:tplc="00F4DC14">
      <w:start w:val="1"/>
      <w:numFmt w:val="decimal"/>
      <w:lvlText w:val="%1."/>
      <w:lvlJc w:val="left"/>
      <w:pPr>
        <w:ind w:left="720" w:hanging="360"/>
      </w:pPr>
      <w:rPr>
        <w:rFonts w:hint="default"/>
      </w:rPr>
    </w:lvl>
    <w:lvl w:ilvl="1" w:tplc="99142878" w:tentative="1">
      <w:start w:val="1"/>
      <w:numFmt w:val="lowerLetter"/>
      <w:lvlText w:val="%2."/>
      <w:lvlJc w:val="left"/>
      <w:pPr>
        <w:ind w:left="1440" w:hanging="360"/>
      </w:pPr>
    </w:lvl>
    <w:lvl w:ilvl="2" w:tplc="F272934E" w:tentative="1">
      <w:start w:val="1"/>
      <w:numFmt w:val="lowerRoman"/>
      <w:lvlText w:val="%3."/>
      <w:lvlJc w:val="right"/>
      <w:pPr>
        <w:ind w:left="2160" w:hanging="180"/>
      </w:pPr>
    </w:lvl>
    <w:lvl w:ilvl="3" w:tplc="99FE539A" w:tentative="1">
      <w:start w:val="1"/>
      <w:numFmt w:val="decimal"/>
      <w:lvlText w:val="%4."/>
      <w:lvlJc w:val="left"/>
      <w:pPr>
        <w:ind w:left="2880" w:hanging="360"/>
      </w:pPr>
    </w:lvl>
    <w:lvl w:ilvl="4" w:tplc="A162DA42" w:tentative="1">
      <w:start w:val="1"/>
      <w:numFmt w:val="lowerLetter"/>
      <w:lvlText w:val="%5."/>
      <w:lvlJc w:val="left"/>
      <w:pPr>
        <w:ind w:left="3600" w:hanging="360"/>
      </w:pPr>
    </w:lvl>
    <w:lvl w:ilvl="5" w:tplc="CDC0BB00" w:tentative="1">
      <w:start w:val="1"/>
      <w:numFmt w:val="lowerRoman"/>
      <w:lvlText w:val="%6."/>
      <w:lvlJc w:val="right"/>
      <w:pPr>
        <w:ind w:left="4320" w:hanging="180"/>
      </w:pPr>
    </w:lvl>
    <w:lvl w:ilvl="6" w:tplc="824CFE3C" w:tentative="1">
      <w:start w:val="1"/>
      <w:numFmt w:val="decimal"/>
      <w:lvlText w:val="%7."/>
      <w:lvlJc w:val="left"/>
      <w:pPr>
        <w:ind w:left="5040" w:hanging="360"/>
      </w:pPr>
    </w:lvl>
    <w:lvl w:ilvl="7" w:tplc="F72C0BAC" w:tentative="1">
      <w:start w:val="1"/>
      <w:numFmt w:val="lowerLetter"/>
      <w:lvlText w:val="%8."/>
      <w:lvlJc w:val="left"/>
      <w:pPr>
        <w:ind w:left="5760" w:hanging="360"/>
      </w:pPr>
    </w:lvl>
    <w:lvl w:ilvl="8" w:tplc="1F544CCA" w:tentative="1">
      <w:start w:val="1"/>
      <w:numFmt w:val="lowerRoman"/>
      <w:lvlText w:val="%9."/>
      <w:lvlJc w:val="right"/>
      <w:pPr>
        <w:ind w:left="6480" w:hanging="180"/>
      </w:pPr>
    </w:lvl>
  </w:abstractNum>
  <w:num w:numId="1" w16cid:durableId="1805149687">
    <w:abstractNumId w:val="6"/>
  </w:num>
  <w:num w:numId="2" w16cid:durableId="1030299242">
    <w:abstractNumId w:val="0"/>
  </w:num>
  <w:num w:numId="3" w16cid:durableId="138691701">
    <w:abstractNumId w:val="3"/>
  </w:num>
  <w:num w:numId="4" w16cid:durableId="1981034915">
    <w:abstractNumId w:val="4"/>
  </w:num>
  <w:num w:numId="5" w16cid:durableId="866454267">
    <w:abstractNumId w:val="5"/>
  </w:num>
  <w:num w:numId="6" w16cid:durableId="290136078">
    <w:abstractNumId w:val="1"/>
  </w:num>
  <w:num w:numId="7" w16cid:durableId="334307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GTQfDNSO9q3ac73CILM29sgLoeg=" w:salt="hIqOl99kIr/+N0hyovEq7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S.ID.100" w:val="4"/>
    <w:docVar w:name="CS.ID.101" w:val="Dr. Michael Probst"/>
    <w:docVar w:name="CS.ID.102" w:val="20.01.2025 15:29"/>
    <w:docVar w:name="CS.ID.11" w:val="Formular"/>
    <w:docVar w:name="CS.ID.12" w:val="2.2 Code of Conduct / Verhaltenskodex für Lieferanten (deutsch)"/>
    <w:docVar w:name="CS.ID.130" w:val="Matthias Burandt"/>
    <w:docVar w:name="CS.ID.131" w:val="20.01.2025 15:27"/>
    <w:docVar w:name="CS.ID.16" w:val=" "/>
    <w:docVar w:name="CS.ID.216" w:val="Vera Graß"/>
    <w:docVar w:name="CS.ID.900" w:val="ConSense IMS-Suite 2021.2"/>
    <w:docVar w:name="CS.ID.920" w:val="17.02.2026 11:04"/>
  </w:docVars>
  <w:rsids>
    <w:rsidRoot w:val="004E554A"/>
    <w:rsid w:val="00001B9D"/>
    <w:rsid w:val="00002CCA"/>
    <w:rsid w:val="000037DF"/>
    <w:rsid w:val="000113A6"/>
    <w:rsid w:val="00011AC5"/>
    <w:rsid w:val="00012FCD"/>
    <w:rsid w:val="00016234"/>
    <w:rsid w:val="0001687F"/>
    <w:rsid w:val="00017F72"/>
    <w:rsid w:val="00022AE0"/>
    <w:rsid w:val="00024EAB"/>
    <w:rsid w:val="0002517D"/>
    <w:rsid w:val="0002571D"/>
    <w:rsid w:val="00025881"/>
    <w:rsid w:val="000270D3"/>
    <w:rsid w:val="000312BA"/>
    <w:rsid w:val="00031F7C"/>
    <w:rsid w:val="00032EFF"/>
    <w:rsid w:val="00035E22"/>
    <w:rsid w:val="000444D4"/>
    <w:rsid w:val="0004762B"/>
    <w:rsid w:val="0005003F"/>
    <w:rsid w:val="000532AA"/>
    <w:rsid w:val="00053CE0"/>
    <w:rsid w:val="0005437E"/>
    <w:rsid w:val="00060877"/>
    <w:rsid w:val="00061035"/>
    <w:rsid w:val="00063027"/>
    <w:rsid w:val="000671E4"/>
    <w:rsid w:val="00067ED8"/>
    <w:rsid w:val="00072C95"/>
    <w:rsid w:val="00073E1B"/>
    <w:rsid w:val="00073E4A"/>
    <w:rsid w:val="00074F14"/>
    <w:rsid w:val="00076422"/>
    <w:rsid w:val="00077AAF"/>
    <w:rsid w:val="0008018E"/>
    <w:rsid w:val="00080BC4"/>
    <w:rsid w:val="00084FF8"/>
    <w:rsid w:val="0008510E"/>
    <w:rsid w:val="0009261C"/>
    <w:rsid w:val="00093569"/>
    <w:rsid w:val="00094623"/>
    <w:rsid w:val="00095D64"/>
    <w:rsid w:val="000974FB"/>
    <w:rsid w:val="000976F4"/>
    <w:rsid w:val="000A032A"/>
    <w:rsid w:val="000A03C3"/>
    <w:rsid w:val="000A228E"/>
    <w:rsid w:val="000A2CB2"/>
    <w:rsid w:val="000A41A8"/>
    <w:rsid w:val="000A5275"/>
    <w:rsid w:val="000A615D"/>
    <w:rsid w:val="000B4712"/>
    <w:rsid w:val="000B5EEF"/>
    <w:rsid w:val="000B7DE9"/>
    <w:rsid w:val="000B7EF1"/>
    <w:rsid w:val="000C50C1"/>
    <w:rsid w:val="000C7B2B"/>
    <w:rsid w:val="000D22D0"/>
    <w:rsid w:val="000D4916"/>
    <w:rsid w:val="000D7B05"/>
    <w:rsid w:val="000E0C00"/>
    <w:rsid w:val="000E128C"/>
    <w:rsid w:val="000E25FF"/>
    <w:rsid w:val="000E2704"/>
    <w:rsid w:val="000E2E36"/>
    <w:rsid w:val="000F1CD2"/>
    <w:rsid w:val="000F4308"/>
    <w:rsid w:val="000F5A95"/>
    <w:rsid w:val="0010343F"/>
    <w:rsid w:val="00103787"/>
    <w:rsid w:val="00103F58"/>
    <w:rsid w:val="00103F6E"/>
    <w:rsid w:val="00106EE1"/>
    <w:rsid w:val="001139C3"/>
    <w:rsid w:val="001173A3"/>
    <w:rsid w:val="00124B16"/>
    <w:rsid w:val="00124F4F"/>
    <w:rsid w:val="001261BD"/>
    <w:rsid w:val="00133940"/>
    <w:rsid w:val="00134636"/>
    <w:rsid w:val="0013762C"/>
    <w:rsid w:val="00141852"/>
    <w:rsid w:val="00141DBF"/>
    <w:rsid w:val="001465E9"/>
    <w:rsid w:val="001469FA"/>
    <w:rsid w:val="0014718B"/>
    <w:rsid w:val="00152067"/>
    <w:rsid w:val="001537B3"/>
    <w:rsid w:val="00162C02"/>
    <w:rsid w:val="00162C6A"/>
    <w:rsid w:val="001643AB"/>
    <w:rsid w:val="00165BC1"/>
    <w:rsid w:val="00171F9A"/>
    <w:rsid w:val="00172F2F"/>
    <w:rsid w:val="0017395B"/>
    <w:rsid w:val="00175DE8"/>
    <w:rsid w:val="00184105"/>
    <w:rsid w:val="00187109"/>
    <w:rsid w:val="0019012D"/>
    <w:rsid w:val="0019663C"/>
    <w:rsid w:val="001A15BC"/>
    <w:rsid w:val="001A39E1"/>
    <w:rsid w:val="001A5410"/>
    <w:rsid w:val="001B2D14"/>
    <w:rsid w:val="001B5131"/>
    <w:rsid w:val="001B7A98"/>
    <w:rsid w:val="001C0AC0"/>
    <w:rsid w:val="001C0FA1"/>
    <w:rsid w:val="001C1D4C"/>
    <w:rsid w:val="001C37AE"/>
    <w:rsid w:val="001C4939"/>
    <w:rsid w:val="001D53CE"/>
    <w:rsid w:val="001D63E0"/>
    <w:rsid w:val="001D7760"/>
    <w:rsid w:val="001E0CBF"/>
    <w:rsid w:val="001E1620"/>
    <w:rsid w:val="001E20CD"/>
    <w:rsid w:val="001E30C8"/>
    <w:rsid w:val="001F097D"/>
    <w:rsid w:val="001F10EA"/>
    <w:rsid w:val="001F4873"/>
    <w:rsid w:val="0020397C"/>
    <w:rsid w:val="00203DE1"/>
    <w:rsid w:val="00204AD1"/>
    <w:rsid w:val="00211E28"/>
    <w:rsid w:val="00220ECB"/>
    <w:rsid w:val="00221264"/>
    <w:rsid w:val="0022153F"/>
    <w:rsid w:val="00222E1F"/>
    <w:rsid w:val="00227718"/>
    <w:rsid w:val="00230729"/>
    <w:rsid w:val="002315C1"/>
    <w:rsid w:val="0023381E"/>
    <w:rsid w:val="00233C5F"/>
    <w:rsid w:val="00235643"/>
    <w:rsid w:val="00235AD8"/>
    <w:rsid w:val="00237036"/>
    <w:rsid w:val="002432D2"/>
    <w:rsid w:val="002470DB"/>
    <w:rsid w:val="002504C5"/>
    <w:rsid w:val="0025063E"/>
    <w:rsid w:val="0025277C"/>
    <w:rsid w:val="00252B75"/>
    <w:rsid w:val="0026249E"/>
    <w:rsid w:val="00263374"/>
    <w:rsid w:val="00263C2F"/>
    <w:rsid w:val="002644BA"/>
    <w:rsid w:val="002727FA"/>
    <w:rsid w:val="0027590D"/>
    <w:rsid w:val="00283467"/>
    <w:rsid w:val="00285454"/>
    <w:rsid w:val="00292AE5"/>
    <w:rsid w:val="00295AFF"/>
    <w:rsid w:val="002A2734"/>
    <w:rsid w:val="002B2D28"/>
    <w:rsid w:val="002B5944"/>
    <w:rsid w:val="002B59DD"/>
    <w:rsid w:val="002B6176"/>
    <w:rsid w:val="002C14BD"/>
    <w:rsid w:val="002D5C3D"/>
    <w:rsid w:val="002E772D"/>
    <w:rsid w:val="002F657C"/>
    <w:rsid w:val="00301BF9"/>
    <w:rsid w:val="00302C0E"/>
    <w:rsid w:val="00302D00"/>
    <w:rsid w:val="003045FE"/>
    <w:rsid w:val="00305E20"/>
    <w:rsid w:val="00311962"/>
    <w:rsid w:val="00314FCA"/>
    <w:rsid w:val="00316CE5"/>
    <w:rsid w:val="00320C8A"/>
    <w:rsid w:val="003231DF"/>
    <w:rsid w:val="00324A55"/>
    <w:rsid w:val="00327AB7"/>
    <w:rsid w:val="00332067"/>
    <w:rsid w:val="003341A0"/>
    <w:rsid w:val="00336212"/>
    <w:rsid w:val="0033781F"/>
    <w:rsid w:val="00337FE1"/>
    <w:rsid w:val="00341A29"/>
    <w:rsid w:val="003505A6"/>
    <w:rsid w:val="0035152C"/>
    <w:rsid w:val="003543BC"/>
    <w:rsid w:val="00354414"/>
    <w:rsid w:val="003560D2"/>
    <w:rsid w:val="00356276"/>
    <w:rsid w:val="0036494C"/>
    <w:rsid w:val="00370D20"/>
    <w:rsid w:val="00371BF3"/>
    <w:rsid w:val="00372319"/>
    <w:rsid w:val="0037687F"/>
    <w:rsid w:val="00383922"/>
    <w:rsid w:val="00384A1B"/>
    <w:rsid w:val="00390749"/>
    <w:rsid w:val="00394956"/>
    <w:rsid w:val="0039635B"/>
    <w:rsid w:val="003A0ED5"/>
    <w:rsid w:val="003A1C5B"/>
    <w:rsid w:val="003A2539"/>
    <w:rsid w:val="003A3BEF"/>
    <w:rsid w:val="003A5B0A"/>
    <w:rsid w:val="003A5DCC"/>
    <w:rsid w:val="003A7CE9"/>
    <w:rsid w:val="003B77D3"/>
    <w:rsid w:val="003C03B6"/>
    <w:rsid w:val="003C3B21"/>
    <w:rsid w:val="003C6490"/>
    <w:rsid w:val="003C77FF"/>
    <w:rsid w:val="003D28C0"/>
    <w:rsid w:val="003D70E7"/>
    <w:rsid w:val="003E179B"/>
    <w:rsid w:val="003E24CB"/>
    <w:rsid w:val="003E6FE2"/>
    <w:rsid w:val="003F0E60"/>
    <w:rsid w:val="003F6433"/>
    <w:rsid w:val="00400294"/>
    <w:rsid w:val="004036F3"/>
    <w:rsid w:val="004059F1"/>
    <w:rsid w:val="00415C66"/>
    <w:rsid w:val="00415E97"/>
    <w:rsid w:val="00423736"/>
    <w:rsid w:val="00425473"/>
    <w:rsid w:val="00426A9F"/>
    <w:rsid w:val="0042753F"/>
    <w:rsid w:val="00432DF4"/>
    <w:rsid w:val="0043364A"/>
    <w:rsid w:val="004358D9"/>
    <w:rsid w:val="0043641C"/>
    <w:rsid w:val="00442830"/>
    <w:rsid w:val="00443AC9"/>
    <w:rsid w:val="00445688"/>
    <w:rsid w:val="0044578E"/>
    <w:rsid w:val="00446762"/>
    <w:rsid w:val="00467131"/>
    <w:rsid w:val="00467990"/>
    <w:rsid w:val="00474C5D"/>
    <w:rsid w:val="00477FEB"/>
    <w:rsid w:val="00480F35"/>
    <w:rsid w:val="0048254E"/>
    <w:rsid w:val="00490BF8"/>
    <w:rsid w:val="004943CF"/>
    <w:rsid w:val="004A05F7"/>
    <w:rsid w:val="004A2A1D"/>
    <w:rsid w:val="004A3566"/>
    <w:rsid w:val="004A74FE"/>
    <w:rsid w:val="004A79D1"/>
    <w:rsid w:val="004B102D"/>
    <w:rsid w:val="004B1072"/>
    <w:rsid w:val="004B131B"/>
    <w:rsid w:val="004B3705"/>
    <w:rsid w:val="004C38C4"/>
    <w:rsid w:val="004C545C"/>
    <w:rsid w:val="004C59D2"/>
    <w:rsid w:val="004C6D5A"/>
    <w:rsid w:val="004C6E91"/>
    <w:rsid w:val="004C7D35"/>
    <w:rsid w:val="004D01BE"/>
    <w:rsid w:val="004D036B"/>
    <w:rsid w:val="004D0830"/>
    <w:rsid w:val="004D2B1F"/>
    <w:rsid w:val="004D325D"/>
    <w:rsid w:val="004D3A1A"/>
    <w:rsid w:val="004D3D85"/>
    <w:rsid w:val="004D4CD1"/>
    <w:rsid w:val="004E0423"/>
    <w:rsid w:val="004E1C57"/>
    <w:rsid w:val="004E1E5E"/>
    <w:rsid w:val="004E1EDB"/>
    <w:rsid w:val="004E554A"/>
    <w:rsid w:val="004E6F8F"/>
    <w:rsid w:val="004F49EA"/>
    <w:rsid w:val="004F4DD6"/>
    <w:rsid w:val="00500D59"/>
    <w:rsid w:val="00500E2B"/>
    <w:rsid w:val="00501903"/>
    <w:rsid w:val="00504449"/>
    <w:rsid w:val="005074CB"/>
    <w:rsid w:val="005110DC"/>
    <w:rsid w:val="00525BBF"/>
    <w:rsid w:val="00537507"/>
    <w:rsid w:val="00542359"/>
    <w:rsid w:val="005438C4"/>
    <w:rsid w:val="0054427C"/>
    <w:rsid w:val="00550456"/>
    <w:rsid w:val="00550DBF"/>
    <w:rsid w:val="00554D92"/>
    <w:rsid w:val="00555127"/>
    <w:rsid w:val="005552B0"/>
    <w:rsid w:val="00561327"/>
    <w:rsid w:val="00562B1F"/>
    <w:rsid w:val="005632C2"/>
    <w:rsid w:val="005648F1"/>
    <w:rsid w:val="00572ABC"/>
    <w:rsid w:val="00576515"/>
    <w:rsid w:val="005765DF"/>
    <w:rsid w:val="00577DDD"/>
    <w:rsid w:val="00581198"/>
    <w:rsid w:val="005814EC"/>
    <w:rsid w:val="00582026"/>
    <w:rsid w:val="00585FF5"/>
    <w:rsid w:val="005937EF"/>
    <w:rsid w:val="005A0943"/>
    <w:rsid w:val="005A0D0A"/>
    <w:rsid w:val="005A126D"/>
    <w:rsid w:val="005A2731"/>
    <w:rsid w:val="005A3784"/>
    <w:rsid w:val="005A3B3F"/>
    <w:rsid w:val="005B0B7A"/>
    <w:rsid w:val="005B0FC5"/>
    <w:rsid w:val="005B1399"/>
    <w:rsid w:val="005B53B2"/>
    <w:rsid w:val="005B5578"/>
    <w:rsid w:val="005B73A9"/>
    <w:rsid w:val="005C03D2"/>
    <w:rsid w:val="005C1DFE"/>
    <w:rsid w:val="005C35AC"/>
    <w:rsid w:val="005C377C"/>
    <w:rsid w:val="005C70A4"/>
    <w:rsid w:val="005D0269"/>
    <w:rsid w:val="005D0F3C"/>
    <w:rsid w:val="005D131C"/>
    <w:rsid w:val="005D215D"/>
    <w:rsid w:val="005D3D56"/>
    <w:rsid w:val="005D4053"/>
    <w:rsid w:val="005D4DF1"/>
    <w:rsid w:val="005D6BA8"/>
    <w:rsid w:val="005E1083"/>
    <w:rsid w:val="005E4CE0"/>
    <w:rsid w:val="005E52D1"/>
    <w:rsid w:val="005E6EA7"/>
    <w:rsid w:val="005F1F39"/>
    <w:rsid w:val="005F2F75"/>
    <w:rsid w:val="005F51E0"/>
    <w:rsid w:val="005F55A1"/>
    <w:rsid w:val="005F59A2"/>
    <w:rsid w:val="00600484"/>
    <w:rsid w:val="0060222C"/>
    <w:rsid w:val="006041E3"/>
    <w:rsid w:val="00612469"/>
    <w:rsid w:val="00613E3D"/>
    <w:rsid w:val="00614EB4"/>
    <w:rsid w:val="00621196"/>
    <w:rsid w:val="00621B35"/>
    <w:rsid w:val="0062460D"/>
    <w:rsid w:val="006247AF"/>
    <w:rsid w:val="00630EDD"/>
    <w:rsid w:val="006362FC"/>
    <w:rsid w:val="00641F9F"/>
    <w:rsid w:val="00642419"/>
    <w:rsid w:val="006535A1"/>
    <w:rsid w:val="00655465"/>
    <w:rsid w:val="006556A8"/>
    <w:rsid w:val="00660185"/>
    <w:rsid w:val="006622E5"/>
    <w:rsid w:val="00662EA8"/>
    <w:rsid w:val="0067202D"/>
    <w:rsid w:val="0067287A"/>
    <w:rsid w:val="00672AE4"/>
    <w:rsid w:val="0067477C"/>
    <w:rsid w:val="00680EDC"/>
    <w:rsid w:val="00682418"/>
    <w:rsid w:val="006916BA"/>
    <w:rsid w:val="006934A8"/>
    <w:rsid w:val="006A14DF"/>
    <w:rsid w:val="006A54F6"/>
    <w:rsid w:val="006B0BC3"/>
    <w:rsid w:val="006B439A"/>
    <w:rsid w:val="006B49C3"/>
    <w:rsid w:val="006B6DE6"/>
    <w:rsid w:val="006C1783"/>
    <w:rsid w:val="006C1F8E"/>
    <w:rsid w:val="006C300F"/>
    <w:rsid w:val="006C5D17"/>
    <w:rsid w:val="006C69E6"/>
    <w:rsid w:val="006D1AD0"/>
    <w:rsid w:val="006D204C"/>
    <w:rsid w:val="006D4864"/>
    <w:rsid w:val="006D6A79"/>
    <w:rsid w:val="006D7C14"/>
    <w:rsid w:val="006E5087"/>
    <w:rsid w:val="006E69A2"/>
    <w:rsid w:val="006F1A56"/>
    <w:rsid w:val="006F569B"/>
    <w:rsid w:val="007015F2"/>
    <w:rsid w:val="00701D3B"/>
    <w:rsid w:val="007051E5"/>
    <w:rsid w:val="00705397"/>
    <w:rsid w:val="00714C81"/>
    <w:rsid w:val="00722548"/>
    <w:rsid w:val="00723E28"/>
    <w:rsid w:val="00725192"/>
    <w:rsid w:val="0072641A"/>
    <w:rsid w:val="00727DA2"/>
    <w:rsid w:val="00731F29"/>
    <w:rsid w:val="0073277F"/>
    <w:rsid w:val="00735121"/>
    <w:rsid w:val="00735716"/>
    <w:rsid w:val="007372A9"/>
    <w:rsid w:val="00740155"/>
    <w:rsid w:val="0074657C"/>
    <w:rsid w:val="00746A8A"/>
    <w:rsid w:val="0074714B"/>
    <w:rsid w:val="007477F2"/>
    <w:rsid w:val="007511A6"/>
    <w:rsid w:val="00751250"/>
    <w:rsid w:val="00751416"/>
    <w:rsid w:val="007544DC"/>
    <w:rsid w:val="00754595"/>
    <w:rsid w:val="007555E1"/>
    <w:rsid w:val="00755DB3"/>
    <w:rsid w:val="00756507"/>
    <w:rsid w:val="00757727"/>
    <w:rsid w:val="00765EBB"/>
    <w:rsid w:val="00767D4B"/>
    <w:rsid w:val="00770145"/>
    <w:rsid w:val="0077105C"/>
    <w:rsid w:val="00776EEF"/>
    <w:rsid w:val="00782E12"/>
    <w:rsid w:val="00784331"/>
    <w:rsid w:val="00784A2D"/>
    <w:rsid w:val="00792984"/>
    <w:rsid w:val="00793E95"/>
    <w:rsid w:val="0079593E"/>
    <w:rsid w:val="007974B7"/>
    <w:rsid w:val="007A0634"/>
    <w:rsid w:val="007A5CA4"/>
    <w:rsid w:val="007A6798"/>
    <w:rsid w:val="007C208B"/>
    <w:rsid w:val="007D2238"/>
    <w:rsid w:val="007D2A32"/>
    <w:rsid w:val="007D54A7"/>
    <w:rsid w:val="007D7D02"/>
    <w:rsid w:val="007E14DC"/>
    <w:rsid w:val="007E3F9A"/>
    <w:rsid w:val="007F0EE0"/>
    <w:rsid w:val="007F2818"/>
    <w:rsid w:val="007F5783"/>
    <w:rsid w:val="00803DFE"/>
    <w:rsid w:val="00806873"/>
    <w:rsid w:val="008129ED"/>
    <w:rsid w:val="0081356B"/>
    <w:rsid w:val="008136E7"/>
    <w:rsid w:val="008160D1"/>
    <w:rsid w:val="00817F93"/>
    <w:rsid w:val="00820F7B"/>
    <w:rsid w:val="00823609"/>
    <w:rsid w:val="00827AA2"/>
    <w:rsid w:val="00836BB5"/>
    <w:rsid w:val="00837BAE"/>
    <w:rsid w:val="008423F8"/>
    <w:rsid w:val="008438EF"/>
    <w:rsid w:val="0084518A"/>
    <w:rsid w:val="00847BA4"/>
    <w:rsid w:val="00852338"/>
    <w:rsid w:val="00852B1B"/>
    <w:rsid w:val="00854B91"/>
    <w:rsid w:val="0085500E"/>
    <w:rsid w:val="00860318"/>
    <w:rsid w:val="00864984"/>
    <w:rsid w:val="00870DAF"/>
    <w:rsid w:val="00871367"/>
    <w:rsid w:val="00872B0A"/>
    <w:rsid w:val="00875FAA"/>
    <w:rsid w:val="00876CB6"/>
    <w:rsid w:val="00880F06"/>
    <w:rsid w:val="0089549E"/>
    <w:rsid w:val="00895789"/>
    <w:rsid w:val="00896782"/>
    <w:rsid w:val="00897CFD"/>
    <w:rsid w:val="00897D4B"/>
    <w:rsid w:val="008A4296"/>
    <w:rsid w:val="008A4737"/>
    <w:rsid w:val="008A4ABF"/>
    <w:rsid w:val="008A7017"/>
    <w:rsid w:val="008A7DDD"/>
    <w:rsid w:val="008B1C72"/>
    <w:rsid w:val="008B6998"/>
    <w:rsid w:val="008B6F51"/>
    <w:rsid w:val="008B7D35"/>
    <w:rsid w:val="008C0B6D"/>
    <w:rsid w:val="008C34C3"/>
    <w:rsid w:val="008C3F7C"/>
    <w:rsid w:val="008C7825"/>
    <w:rsid w:val="008D0855"/>
    <w:rsid w:val="008D34E9"/>
    <w:rsid w:val="008E0762"/>
    <w:rsid w:val="008E596A"/>
    <w:rsid w:val="008E7C95"/>
    <w:rsid w:val="008E7FBA"/>
    <w:rsid w:val="008F18DC"/>
    <w:rsid w:val="008F1E3C"/>
    <w:rsid w:val="008F3FB7"/>
    <w:rsid w:val="008F4A2B"/>
    <w:rsid w:val="008F5B7E"/>
    <w:rsid w:val="008F5B85"/>
    <w:rsid w:val="00900598"/>
    <w:rsid w:val="00901086"/>
    <w:rsid w:val="00902069"/>
    <w:rsid w:val="0090447A"/>
    <w:rsid w:val="00907B6A"/>
    <w:rsid w:val="009127E1"/>
    <w:rsid w:val="00912B64"/>
    <w:rsid w:val="00913AA6"/>
    <w:rsid w:val="0091457A"/>
    <w:rsid w:val="0091765C"/>
    <w:rsid w:val="00917DF9"/>
    <w:rsid w:val="00923D64"/>
    <w:rsid w:val="009242FF"/>
    <w:rsid w:val="00931C33"/>
    <w:rsid w:val="00932B21"/>
    <w:rsid w:val="00934A91"/>
    <w:rsid w:val="0095319E"/>
    <w:rsid w:val="00953EB5"/>
    <w:rsid w:val="0095618C"/>
    <w:rsid w:val="009564A8"/>
    <w:rsid w:val="009578EB"/>
    <w:rsid w:val="00957C64"/>
    <w:rsid w:val="009647DB"/>
    <w:rsid w:val="0096771F"/>
    <w:rsid w:val="00973E33"/>
    <w:rsid w:val="00975DFF"/>
    <w:rsid w:val="0097661F"/>
    <w:rsid w:val="00976A3E"/>
    <w:rsid w:val="00976FCC"/>
    <w:rsid w:val="00982124"/>
    <w:rsid w:val="00983262"/>
    <w:rsid w:val="0098431F"/>
    <w:rsid w:val="0099154F"/>
    <w:rsid w:val="00996915"/>
    <w:rsid w:val="009A218D"/>
    <w:rsid w:val="009A383B"/>
    <w:rsid w:val="009A3DB5"/>
    <w:rsid w:val="009A64D1"/>
    <w:rsid w:val="009A6CFD"/>
    <w:rsid w:val="009B121E"/>
    <w:rsid w:val="009B353C"/>
    <w:rsid w:val="009B4004"/>
    <w:rsid w:val="009B5A14"/>
    <w:rsid w:val="009B7039"/>
    <w:rsid w:val="009B7F7F"/>
    <w:rsid w:val="009B7FD3"/>
    <w:rsid w:val="009C1402"/>
    <w:rsid w:val="009C147D"/>
    <w:rsid w:val="009C2402"/>
    <w:rsid w:val="009C245C"/>
    <w:rsid w:val="009C3BCC"/>
    <w:rsid w:val="009C524F"/>
    <w:rsid w:val="009C56E0"/>
    <w:rsid w:val="009C666A"/>
    <w:rsid w:val="009D13DC"/>
    <w:rsid w:val="009D2F3A"/>
    <w:rsid w:val="009D4C4D"/>
    <w:rsid w:val="009D615D"/>
    <w:rsid w:val="009D63F7"/>
    <w:rsid w:val="009E0B36"/>
    <w:rsid w:val="009E0DFB"/>
    <w:rsid w:val="009E1B2D"/>
    <w:rsid w:val="009E21A1"/>
    <w:rsid w:val="009F1EFA"/>
    <w:rsid w:val="009F214C"/>
    <w:rsid w:val="009F4B4C"/>
    <w:rsid w:val="00A01B6B"/>
    <w:rsid w:val="00A12DE7"/>
    <w:rsid w:val="00A12F0B"/>
    <w:rsid w:val="00A1716F"/>
    <w:rsid w:val="00A17F2F"/>
    <w:rsid w:val="00A20ACB"/>
    <w:rsid w:val="00A20B0E"/>
    <w:rsid w:val="00A24743"/>
    <w:rsid w:val="00A27D86"/>
    <w:rsid w:val="00A32D04"/>
    <w:rsid w:val="00A365F9"/>
    <w:rsid w:val="00A41AF5"/>
    <w:rsid w:val="00A4201E"/>
    <w:rsid w:val="00A44299"/>
    <w:rsid w:val="00A44847"/>
    <w:rsid w:val="00A549BA"/>
    <w:rsid w:val="00A55024"/>
    <w:rsid w:val="00A551EB"/>
    <w:rsid w:val="00A5644A"/>
    <w:rsid w:val="00A612C1"/>
    <w:rsid w:val="00A65ADA"/>
    <w:rsid w:val="00A6789B"/>
    <w:rsid w:val="00A74018"/>
    <w:rsid w:val="00A75893"/>
    <w:rsid w:val="00A81ABB"/>
    <w:rsid w:val="00A90B73"/>
    <w:rsid w:val="00A911A8"/>
    <w:rsid w:val="00A916C1"/>
    <w:rsid w:val="00A91F74"/>
    <w:rsid w:val="00A92C76"/>
    <w:rsid w:val="00A965E6"/>
    <w:rsid w:val="00A96B70"/>
    <w:rsid w:val="00A972EA"/>
    <w:rsid w:val="00AA1DA3"/>
    <w:rsid w:val="00AA1EC8"/>
    <w:rsid w:val="00AA3E9C"/>
    <w:rsid w:val="00AA4CF9"/>
    <w:rsid w:val="00AA7593"/>
    <w:rsid w:val="00AB4D5D"/>
    <w:rsid w:val="00AB5730"/>
    <w:rsid w:val="00AB7F71"/>
    <w:rsid w:val="00AC7CF8"/>
    <w:rsid w:val="00AD3919"/>
    <w:rsid w:val="00AD59CC"/>
    <w:rsid w:val="00AD7079"/>
    <w:rsid w:val="00AE03C1"/>
    <w:rsid w:val="00AE3A2C"/>
    <w:rsid w:val="00AE5097"/>
    <w:rsid w:val="00AE6C9A"/>
    <w:rsid w:val="00AF2EA3"/>
    <w:rsid w:val="00AF5321"/>
    <w:rsid w:val="00AF7B8C"/>
    <w:rsid w:val="00B00560"/>
    <w:rsid w:val="00B00BF5"/>
    <w:rsid w:val="00B04560"/>
    <w:rsid w:val="00B25551"/>
    <w:rsid w:val="00B25BE6"/>
    <w:rsid w:val="00B2689A"/>
    <w:rsid w:val="00B26DD0"/>
    <w:rsid w:val="00B27E71"/>
    <w:rsid w:val="00B3118D"/>
    <w:rsid w:val="00B410C6"/>
    <w:rsid w:val="00B414A4"/>
    <w:rsid w:val="00B419D0"/>
    <w:rsid w:val="00B42C53"/>
    <w:rsid w:val="00B47C1E"/>
    <w:rsid w:val="00B51B35"/>
    <w:rsid w:val="00B51B4D"/>
    <w:rsid w:val="00B52FA6"/>
    <w:rsid w:val="00B53D74"/>
    <w:rsid w:val="00B541E1"/>
    <w:rsid w:val="00B551B4"/>
    <w:rsid w:val="00B551B7"/>
    <w:rsid w:val="00B55231"/>
    <w:rsid w:val="00B73477"/>
    <w:rsid w:val="00B76416"/>
    <w:rsid w:val="00B76EE6"/>
    <w:rsid w:val="00B77589"/>
    <w:rsid w:val="00B83F19"/>
    <w:rsid w:val="00B84A6E"/>
    <w:rsid w:val="00B912E8"/>
    <w:rsid w:val="00B95A8C"/>
    <w:rsid w:val="00B95FD4"/>
    <w:rsid w:val="00B96686"/>
    <w:rsid w:val="00B96D7F"/>
    <w:rsid w:val="00BA1D85"/>
    <w:rsid w:val="00BA2BDF"/>
    <w:rsid w:val="00BA4717"/>
    <w:rsid w:val="00BA7968"/>
    <w:rsid w:val="00BA7A39"/>
    <w:rsid w:val="00BB1D98"/>
    <w:rsid w:val="00BB3043"/>
    <w:rsid w:val="00BB353F"/>
    <w:rsid w:val="00BB61E5"/>
    <w:rsid w:val="00BB67D5"/>
    <w:rsid w:val="00BC3322"/>
    <w:rsid w:val="00BC3A69"/>
    <w:rsid w:val="00BC47DC"/>
    <w:rsid w:val="00BC7F29"/>
    <w:rsid w:val="00BD1074"/>
    <w:rsid w:val="00BD2B38"/>
    <w:rsid w:val="00BD59E2"/>
    <w:rsid w:val="00BD6D05"/>
    <w:rsid w:val="00BE389A"/>
    <w:rsid w:val="00BE3D6F"/>
    <w:rsid w:val="00BE76DA"/>
    <w:rsid w:val="00BF0AF9"/>
    <w:rsid w:val="00BF176E"/>
    <w:rsid w:val="00BF4E41"/>
    <w:rsid w:val="00BF56F6"/>
    <w:rsid w:val="00C011D6"/>
    <w:rsid w:val="00C02305"/>
    <w:rsid w:val="00C04A65"/>
    <w:rsid w:val="00C067A9"/>
    <w:rsid w:val="00C11166"/>
    <w:rsid w:val="00C153C9"/>
    <w:rsid w:val="00C16EF2"/>
    <w:rsid w:val="00C21A69"/>
    <w:rsid w:val="00C300B4"/>
    <w:rsid w:val="00C32397"/>
    <w:rsid w:val="00C3400E"/>
    <w:rsid w:val="00C3730A"/>
    <w:rsid w:val="00C4007C"/>
    <w:rsid w:val="00C44300"/>
    <w:rsid w:val="00C47F0E"/>
    <w:rsid w:val="00C52BB9"/>
    <w:rsid w:val="00C53A29"/>
    <w:rsid w:val="00C541CF"/>
    <w:rsid w:val="00C57F92"/>
    <w:rsid w:val="00C6363A"/>
    <w:rsid w:val="00C70781"/>
    <w:rsid w:val="00C74252"/>
    <w:rsid w:val="00C773D3"/>
    <w:rsid w:val="00C82611"/>
    <w:rsid w:val="00C82AC0"/>
    <w:rsid w:val="00C86BC9"/>
    <w:rsid w:val="00C86D80"/>
    <w:rsid w:val="00C87427"/>
    <w:rsid w:val="00C8789B"/>
    <w:rsid w:val="00C93E52"/>
    <w:rsid w:val="00C95839"/>
    <w:rsid w:val="00C97D0E"/>
    <w:rsid w:val="00CA0763"/>
    <w:rsid w:val="00CA0818"/>
    <w:rsid w:val="00CA2C58"/>
    <w:rsid w:val="00CA70FB"/>
    <w:rsid w:val="00CB07FB"/>
    <w:rsid w:val="00CB0E04"/>
    <w:rsid w:val="00CB24A2"/>
    <w:rsid w:val="00CB277F"/>
    <w:rsid w:val="00CB5901"/>
    <w:rsid w:val="00CB730D"/>
    <w:rsid w:val="00CC25D9"/>
    <w:rsid w:val="00CC368A"/>
    <w:rsid w:val="00CC4BE6"/>
    <w:rsid w:val="00CC57A6"/>
    <w:rsid w:val="00CC5D1F"/>
    <w:rsid w:val="00CD3B75"/>
    <w:rsid w:val="00CD57B3"/>
    <w:rsid w:val="00CD69E7"/>
    <w:rsid w:val="00CD6D21"/>
    <w:rsid w:val="00CE3F51"/>
    <w:rsid w:val="00CE6123"/>
    <w:rsid w:val="00CF23E6"/>
    <w:rsid w:val="00CF2E83"/>
    <w:rsid w:val="00CF308A"/>
    <w:rsid w:val="00D01046"/>
    <w:rsid w:val="00D07B65"/>
    <w:rsid w:val="00D15875"/>
    <w:rsid w:val="00D165BA"/>
    <w:rsid w:val="00D17634"/>
    <w:rsid w:val="00D21C67"/>
    <w:rsid w:val="00D2260B"/>
    <w:rsid w:val="00D23FEC"/>
    <w:rsid w:val="00D24ED5"/>
    <w:rsid w:val="00D25698"/>
    <w:rsid w:val="00D25DE1"/>
    <w:rsid w:val="00D359AB"/>
    <w:rsid w:val="00D40A5A"/>
    <w:rsid w:val="00D4121E"/>
    <w:rsid w:val="00D41D53"/>
    <w:rsid w:val="00D43395"/>
    <w:rsid w:val="00D50A19"/>
    <w:rsid w:val="00D51498"/>
    <w:rsid w:val="00D5324C"/>
    <w:rsid w:val="00D55623"/>
    <w:rsid w:val="00D557BD"/>
    <w:rsid w:val="00D5664C"/>
    <w:rsid w:val="00D60746"/>
    <w:rsid w:val="00D64ABE"/>
    <w:rsid w:val="00D65CED"/>
    <w:rsid w:val="00D6659A"/>
    <w:rsid w:val="00D70866"/>
    <w:rsid w:val="00D710A8"/>
    <w:rsid w:val="00D72429"/>
    <w:rsid w:val="00D73EAD"/>
    <w:rsid w:val="00D80224"/>
    <w:rsid w:val="00D81793"/>
    <w:rsid w:val="00D857C6"/>
    <w:rsid w:val="00D9032D"/>
    <w:rsid w:val="00D974D6"/>
    <w:rsid w:val="00D97BFD"/>
    <w:rsid w:val="00DA0D77"/>
    <w:rsid w:val="00DA2DF9"/>
    <w:rsid w:val="00DA31D8"/>
    <w:rsid w:val="00DA7946"/>
    <w:rsid w:val="00DA7BE0"/>
    <w:rsid w:val="00DB2B50"/>
    <w:rsid w:val="00DB2C4F"/>
    <w:rsid w:val="00DB63E8"/>
    <w:rsid w:val="00DB666B"/>
    <w:rsid w:val="00DC3258"/>
    <w:rsid w:val="00DC3D7F"/>
    <w:rsid w:val="00DC53C3"/>
    <w:rsid w:val="00DC562E"/>
    <w:rsid w:val="00DC63FD"/>
    <w:rsid w:val="00DC74BD"/>
    <w:rsid w:val="00DD1C01"/>
    <w:rsid w:val="00DD3F19"/>
    <w:rsid w:val="00DD4410"/>
    <w:rsid w:val="00DD5884"/>
    <w:rsid w:val="00DD665D"/>
    <w:rsid w:val="00DD6829"/>
    <w:rsid w:val="00DD7242"/>
    <w:rsid w:val="00DD7B76"/>
    <w:rsid w:val="00DE16CA"/>
    <w:rsid w:val="00DE3FD4"/>
    <w:rsid w:val="00DE5833"/>
    <w:rsid w:val="00DE660A"/>
    <w:rsid w:val="00DE7392"/>
    <w:rsid w:val="00DE777A"/>
    <w:rsid w:val="00DF0E8F"/>
    <w:rsid w:val="00DF1A95"/>
    <w:rsid w:val="00E001C0"/>
    <w:rsid w:val="00E04979"/>
    <w:rsid w:val="00E07C6A"/>
    <w:rsid w:val="00E1228D"/>
    <w:rsid w:val="00E166B5"/>
    <w:rsid w:val="00E1740A"/>
    <w:rsid w:val="00E2546A"/>
    <w:rsid w:val="00E257F9"/>
    <w:rsid w:val="00E276F9"/>
    <w:rsid w:val="00E27AEE"/>
    <w:rsid w:val="00E27CB9"/>
    <w:rsid w:val="00E31F30"/>
    <w:rsid w:val="00E323ED"/>
    <w:rsid w:val="00E34C77"/>
    <w:rsid w:val="00E371D8"/>
    <w:rsid w:val="00E37548"/>
    <w:rsid w:val="00E4183A"/>
    <w:rsid w:val="00E453CF"/>
    <w:rsid w:val="00E45F62"/>
    <w:rsid w:val="00E50FBD"/>
    <w:rsid w:val="00E51493"/>
    <w:rsid w:val="00E520FC"/>
    <w:rsid w:val="00E52D5C"/>
    <w:rsid w:val="00E531AA"/>
    <w:rsid w:val="00E5505B"/>
    <w:rsid w:val="00E56FAE"/>
    <w:rsid w:val="00E66BF7"/>
    <w:rsid w:val="00E673D3"/>
    <w:rsid w:val="00E71EDF"/>
    <w:rsid w:val="00E73501"/>
    <w:rsid w:val="00E74B53"/>
    <w:rsid w:val="00E818E3"/>
    <w:rsid w:val="00E847C6"/>
    <w:rsid w:val="00E87377"/>
    <w:rsid w:val="00E97EEE"/>
    <w:rsid w:val="00EA05C6"/>
    <w:rsid w:val="00EA504F"/>
    <w:rsid w:val="00EB3463"/>
    <w:rsid w:val="00EB37B9"/>
    <w:rsid w:val="00EB55A4"/>
    <w:rsid w:val="00EC04BF"/>
    <w:rsid w:val="00EC0747"/>
    <w:rsid w:val="00EC1FD1"/>
    <w:rsid w:val="00EC2F3B"/>
    <w:rsid w:val="00EC47E8"/>
    <w:rsid w:val="00EC503F"/>
    <w:rsid w:val="00ED0559"/>
    <w:rsid w:val="00ED552F"/>
    <w:rsid w:val="00EE0A83"/>
    <w:rsid w:val="00EE1A96"/>
    <w:rsid w:val="00EE283E"/>
    <w:rsid w:val="00EE3825"/>
    <w:rsid w:val="00EF3947"/>
    <w:rsid w:val="00F00509"/>
    <w:rsid w:val="00F00FD2"/>
    <w:rsid w:val="00F1023B"/>
    <w:rsid w:val="00F1192C"/>
    <w:rsid w:val="00F13552"/>
    <w:rsid w:val="00F15C85"/>
    <w:rsid w:val="00F16442"/>
    <w:rsid w:val="00F23707"/>
    <w:rsid w:val="00F25681"/>
    <w:rsid w:val="00F3011D"/>
    <w:rsid w:val="00F3388C"/>
    <w:rsid w:val="00F35CD2"/>
    <w:rsid w:val="00F36A78"/>
    <w:rsid w:val="00F37517"/>
    <w:rsid w:val="00F37CE4"/>
    <w:rsid w:val="00F37FAE"/>
    <w:rsid w:val="00F40F4D"/>
    <w:rsid w:val="00F45508"/>
    <w:rsid w:val="00F476B3"/>
    <w:rsid w:val="00F52005"/>
    <w:rsid w:val="00F546D7"/>
    <w:rsid w:val="00F564D4"/>
    <w:rsid w:val="00F63248"/>
    <w:rsid w:val="00F65424"/>
    <w:rsid w:val="00F715D9"/>
    <w:rsid w:val="00F71D13"/>
    <w:rsid w:val="00F71DB0"/>
    <w:rsid w:val="00F72C17"/>
    <w:rsid w:val="00F7751A"/>
    <w:rsid w:val="00F80068"/>
    <w:rsid w:val="00F8130F"/>
    <w:rsid w:val="00F820CB"/>
    <w:rsid w:val="00F85AD1"/>
    <w:rsid w:val="00F86955"/>
    <w:rsid w:val="00F8764A"/>
    <w:rsid w:val="00F971CA"/>
    <w:rsid w:val="00FA05D7"/>
    <w:rsid w:val="00FA1FC5"/>
    <w:rsid w:val="00FA2BD2"/>
    <w:rsid w:val="00FA4131"/>
    <w:rsid w:val="00FA56B7"/>
    <w:rsid w:val="00FA60B2"/>
    <w:rsid w:val="00FA7290"/>
    <w:rsid w:val="00FB2362"/>
    <w:rsid w:val="00FB3F50"/>
    <w:rsid w:val="00FC3B64"/>
    <w:rsid w:val="00FC4842"/>
    <w:rsid w:val="00FC6BA3"/>
    <w:rsid w:val="00FC7BED"/>
    <w:rsid w:val="00FD0786"/>
    <w:rsid w:val="00FD0ECB"/>
    <w:rsid w:val="00FD17D5"/>
    <w:rsid w:val="00FD2786"/>
    <w:rsid w:val="00FD58A7"/>
    <w:rsid w:val="00FE30D3"/>
    <w:rsid w:val="00FE52C3"/>
    <w:rsid w:val="00FE5BBD"/>
    <w:rsid w:val="00FF4E3B"/>
    <w:rsid w:val="00FF6C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BA1AC"/>
  <w15:docId w15:val="{A6BCD02C-F3D7-4BFE-B5F5-6A378B25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3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3CE0"/>
    <w:pPr>
      <w:tabs>
        <w:tab w:val="center" w:pos="4536"/>
        <w:tab w:val="right" w:pos="9072"/>
      </w:tabs>
    </w:pPr>
  </w:style>
  <w:style w:type="paragraph" w:styleId="Footer">
    <w:name w:val="footer"/>
    <w:basedOn w:val="Normal"/>
    <w:rsid w:val="00053CE0"/>
    <w:pPr>
      <w:tabs>
        <w:tab w:val="center" w:pos="4536"/>
        <w:tab w:val="right" w:pos="9072"/>
      </w:tabs>
    </w:pPr>
  </w:style>
  <w:style w:type="character" w:styleId="PageNumber">
    <w:name w:val="page number"/>
    <w:basedOn w:val="DefaultParagraphFont"/>
    <w:rsid w:val="007015F2"/>
  </w:style>
  <w:style w:type="paragraph" w:styleId="BalloonText">
    <w:name w:val="Balloon Text"/>
    <w:basedOn w:val="Normal"/>
    <w:link w:val="BalloonTextChar"/>
    <w:rsid w:val="007D2A32"/>
    <w:rPr>
      <w:rFonts w:ascii="Tahoma" w:hAnsi="Tahoma" w:cs="Tahoma"/>
      <w:sz w:val="16"/>
      <w:szCs w:val="16"/>
    </w:rPr>
  </w:style>
  <w:style w:type="character" w:customStyle="1" w:styleId="BalloonTextChar">
    <w:name w:val="Balloon Text Char"/>
    <w:basedOn w:val="DefaultParagraphFont"/>
    <w:link w:val="BalloonText"/>
    <w:rsid w:val="007D2A32"/>
    <w:rPr>
      <w:rFonts w:ascii="Tahoma" w:hAnsi="Tahoma" w:cs="Tahoma"/>
      <w:sz w:val="16"/>
      <w:szCs w:val="16"/>
    </w:rPr>
  </w:style>
  <w:style w:type="table" w:styleId="TableGrid">
    <w:name w:val="Table Grid"/>
    <w:basedOn w:val="TableNormal"/>
    <w:rsid w:val="00655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6556A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E04979"/>
    <w:pPr>
      <w:ind w:left="720"/>
      <w:contextualSpacing/>
    </w:pPr>
  </w:style>
  <w:style w:type="character" w:styleId="Hyperlink">
    <w:name w:val="Hyperlink"/>
    <w:basedOn w:val="DefaultParagraphFont"/>
    <w:uiPriority w:val="99"/>
    <w:unhideWhenUsed/>
    <w:rsid w:val="00682418"/>
    <w:rPr>
      <w:color w:val="0000FF" w:themeColor="hyperlink"/>
      <w:u w:val="single"/>
    </w:rPr>
  </w:style>
  <w:style w:type="character" w:styleId="UnresolvedMention">
    <w:name w:val="Unresolved Mention"/>
    <w:basedOn w:val="DefaultParagraphFont"/>
    <w:uiPriority w:val="99"/>
    <w:semiHidden/>
    <w:unhideWhenUsed/>
    <w:rsid w:val="00672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c@felder.de" TargetMode="External"/><Relationship Id="rId18" Type="http://schemas.openxmlformats.org/officeDocument/2006/relationships/hyperlink" Target="mailto:einkauf@felder.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cahraslist.net/" TargetMode="External"/><Relationship Id="rId17" Type="http://schemas.openxmlformats.org/officeDocument/2006/relationships/hyperlink" Target="mailto:einkauf@felder.dez"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wareneingang@felder.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c@felder.de"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customXml" Target="../customXml/item4.xml"/><Relationship Id="rId10" Type="http://schemas.openxmlformats.org/officeDocument/2006/relationships/hyperlink" Target="mailto:einkauf@felder.de" TargetMode="External"/><Relationship Id="rId19" Type="http://schemas.openxmlformats.org/officeDocument/2006/relationships/hyperlink" Target="mailto:einkauf@felder.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ild.FELDER\AppData\Local\Microsoft\Windows\Temporary%20Internet%20Files\Content.Outlook\WW2SA4ZG\produkinfo_20110606.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7CE4AC0D193D4CAE04CC3BCDDB4927" ma:contentTypeVersion="15" ma:contentTypeDescription="Ein neues Dokument erstellen." ma:contentTypeScope="" ma:versionID="dd5af830c4d2984deffbdb37ceabcc42">
  <xsd:schema xmlns:xsd="http://www.w3.org/2001/XMLSchema" xmlns:xs="http://www.w3.org/2001/XMLSchema" xmlns:p="http://schemas.microsoft.com/office/2006/metadata/properties" xmlns:ns2="f29294ae-563c-4825-b5e1-66b4bbd6767f" xmlns:ns3="3c3ce123-919e-463a-b81b-008f1d208fd7" targetNamespace="http://schemas.microsoft.com/office/2006/metadata/properties" ma:root="true" ma:fieldsID="52e97735356bdd1a4f6a4d2b0350e740" ns2:_="" ns3:_="">
    <xsd:import namespace="f29294ae-563c-4825-b5e1-66b4bbd6767f"/>
    <xsd:import namespace="3c3ce123-919e-463a-b81b-008f1d208f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294ae-563c-4825-b5e1-66b4bbd676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062a3c80-81d4-4867-b61b-abde4a56e26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ce123-919e-463a-b81b-008f1d208fd7"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c2fbb9da-1788-49b8-a986-73167c0890d1}" ma:internalName="TaxCatchAll" ma:showField="CatchAllData" ma:web="3c3ce123-919e-463a-b81b-008f1d208f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9294ae-563c-4825-b5e1-66b4bbd6767f">
      <Terms xmlns="http://schemas.microsoft.com/office/infopath/2007/PartnerControls"/>
    </lcf76f155ced4ddcb4097134ff3c332f>
    <TaxCatchAll xmlns="3c3ce123-919e-463a-b81b-008f1d208fd7" xsi:nil="true"/>
  </documentManagement>
</p:properties>
</file>

<file path=customXml/itemProps1.xml><?xml version="1.0" encoding="utf-8"?>
<ds:datastoreItem xmlns:ds="http://schemas.openxmlformats.org/officeDocument/2006/customXml" ds:itemID="{315E622E-C00D-4FA2-B49B-A85D5AA582D8}">
  <ds:schemaRefs>
    <ds:schemaRef ds:uri="http://schemas.openxmlformats.org/officeDocument/2006/bibliography"/>
  </ds:schemaRefs>
</ds:datastoreItem>
</file>

<file path=customXml/itemProps2.xml><?xml version="1.0" encoding="utf-8"?>
<ds:datastoreItem xmlns:ds="http://schemas.openxmlformats.org/officeDocument/2006/customXml" ds:itemID="{FBFF4B2E-FAC2-44A7-8FBB-6043917C27E2}">
  <ds:schemaRefs>
    <ds:schemaRef ds:uri="http://schemas.microsoft.com/sharepoint/v3/contenttype/forms"/>
  </ds:schemaRefs>
</ds:datastoreItem>
</file>

<file path=customXml/itemProps3.xml><?xml version="1.0" encoding="utf-8"?>
<ds:datastoreItem xmlns:ds="http://schemas.openxmlformats.org/officeDocument/2006/customXml" ds:itemID="{403319B0-0F16-4023-9A8A-B4BE1DB8483B}"/>
</file>

<file path=customXml/itemProps4.xml><?xml version="1.0" encoding="utf-8"?>
<ds:datastoreItem xmlns:ds="http://schemas.openxmlformats.org/officeDocument/2006/customXml" ds:itemID="{C7C1AE7E-647B-4F67-989B-CD8438CE5626}"/>
</file>

<file path=docProps/app.xml><?xml version="1.0" encoding="utf-8"?>
<Properties xmlns="http://schemas.openxmlformats.org/officeDocument/2006/extended-properties" xmlns:vt="http://schemas.openxmlformats.org/officeDocument/2006/docPropsVTypes">
  <Template>produkinfo_20110606.dotx</Template>
  <TotalTime>0</TotalTime>
  <Pages>12</Pages>
  <Words>2695</Words>
  <Characters>19605</Characters>
  <Application>Microsoft Office Word</Application>
  <DocSecurity>4</DocSecurity>
  <Lines>163</Lines>
  <Paragraphs>44</Paragraphs>
  <ScaleCrop>false</ScaleCrop>
  <HeadingPairs>
    <vt:vector size="2" baseType="variant">
      <vt:variant>
        <vt:lpstr>Titel</vt:lpstr>
      </vt:variant>
      <vt:variant>
        <vt:i4>1</vt:i4>
      </vt:variant>
    </vt:vector>
  </HeadingPairs>
  <TitlesOfParts>
    <vt:vector size="1" baseType="lpstr">
      <vt:lpstr/>
    </vt:vector>
  </TitlesOfParts>
  <Company>IT-POTT OHG</Company>
  <LinksUpToDate>false</LinksUpToDate>
  <CharactersWithSpaces>22256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mwild</dc:creator>
  <cp:lastModifiedBy>Vera Graß</cp:lastModifiedBy>
  <cp:revision>2</cp:revision>
  <cp:lastPrinted>2022-10-25T10:29:00Z</cp:lastPrinted>
  <dcterms:created xsi:type="dcterms:W3CDTF">2026-02-17T10:51:00Z</dcterms:created>
  <dcterms:modified xsi:type="dcterms:W3CDTF">2026-02-17T10:51:00Z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0x010100C37CE4AC0D193D4CAE04CC3BCDDB4927</vt:lpwstr>
  </property>
</Properties>
</file>